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C14E4" w14:textId="77777777" w:rsidR="00C00F71" w:rsidRDefault="00C00F71" w:rsidP="00152F6F">
      <w:pPr>
        <w:pStyle w:val="Tekstpodstawowywcity"/>
        <w:spacing w:line="360" w:lineRule="auto"/>
        <w:ind w:left="0"/>
        <w:jc w:val="center"/>
        <w:rPr>
          <w:b/>
          <w:sz w:val="24"/>
          <w:szCs w:val="24"/>
        </w:rPr>
      </w:pPr>
    </w:p>
    <w:p w14:paraId="04A6E3FD" w14:textId="78A01334" w:rsidR="00D67697" w:rsidRDefault="00D22C58" w:rsidP="00152F6F">
      <w:pPr>
        <w:pStyle w:val="Tekstpodstawowywcity"/>
        <w:spacing w:line="36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Umowa Nr </w:t>
      </w:r>
      <w:r w:rsidR="00C21F86">
        <w:rPr>
          <w:b/>
          <w:sz w:val="24"/>
          <w:szCs w:val="24"/>
        </w:rPr>
        <w:t>IR</w:t>
      </w:r>
      <w:r w:rsidR="00A204CE">
        <w:rPr>
          <w:b/>
          <w:sz w:val="24"/>
          <w:szCs w:val="24"/>
        </w:rPr>
        <w:t>.271.</w:t>
      </w:r>
      <w:r w:rsidR="0035075C">
        <w:rPr>
          <w:b/>
          <w:sz w:val="24"/>
          <w:szCs w:val="24"/>
        </w:rPr>
        <w:t>1.</w:t>
      </w:r>
      <w:r w:rsidR="00822B17">
        <w:rPr>
          <w:b/>
          <w:sz w:val="24"/>
          <w:szCs w:val="24"/>
        </w:rPr>
        <w:t>2</w:t>
      </w:r>
      <w:r w:rsidR="00A204CE">
        <w:rPr>
          <w:b/>
          <w:sz w:val="24"/>
          <w:szCs w:val="24"/>
        </w:rPr>
        <w:t>.202</w:t>
      </w:r>
      <w:r w:rsidR="00822B17">
        <w:rPr>
          <w:b/>
          <w:sz w:val="24"/>
          <w:szCs w:val="24"/>
        </w:rPr>
        <w:t>3</w:t>
      </w:r>
    </w:p>
    <w:p w14:paraId="1EA89124" w14:textId="572EE0C9" w:rsidR="002137C1" w:rsidRDefault="002137C1" w:rsidP="0035075C">
      <w:pPr>
        <w:pStyle w:val="Tekstpodstawowywcity"/>
        <w:spacing w:line="36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zawarta w dniu </w:t>
      </w:r>
      <w:r w:rsidR="001E4362">
        <w:rPr>
          <w:b/>
          <w:sz w:val="24"/>
          <w:szCs w:val="24"/>
        </w:rPr>
        <w:t>………………..</w:t>
      </w:r>
      <w:r w:rsidR="005E469E">
        <w:rPr>
          <w:b/>
          <w:sz w:val="24"/>
          <w:szCs w:val="24"/>
        </w:rPr>
        <w:t xml:space="preserve"> </w:t>
      </w:r>
      <w:r w:rsidR="005E7F2B" w:rsidRPr="00E90D92">
        <w:rPr>
          <w:b/>
          <w:sz w:val="24"/>
          <w:szCs w:val="24"/>
        </w:rPr>
        <w:t xml:space="preserve">w </w:t>
      </w:r>
      <w:r>
        <w:rPr>
          <w:b/>
          <w:sz w:val="24"/>
          <w:szCs w:val="24"/>
        </w:rPr>
        <w:t xml:space="preserve">Brzoziu </w:t>
      </w:r>
    </w:p>
    <w:p w14:paraId="0C5717B5" w14:textId="0591F240" w:rsidR="0035075C" w:rsidRDefault="0035075C" w:rsidP="0035075C">
      <w:pPr>
        <w:pStyle w:val="Tekstpodstawowywcity"/>
        <w:spacing w:line="360" w:lineRule="auto"/>
        <w:ind w:left="0"/>
        <w:jc w:val="center"/>
        <w:rPr>
          <w:b/>
          <w:sz w:val="24"/>
          <w:szCs w:val="24"/>
        </w:rPr>
      </w:pPr>
    </w:p>
    <w:p w14:paraId="488F229C" w14:textId="5ED1D46E" w:rsidR="0035075C" w:rsidRPr="0035075C" w:rsidRDefault="00152F6F" w:rsidP="0035075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75C">
        <w:rPr>
          <w:rFonts w:ascii="Times New Roman" w:hAnsi="Times New Roman" w:cs="Times New Roman"/>
          <w:b/>
          <w:sz w:val="24"/>
          <w:szCs w:val="24"/>
        </w:rPr>
        <w:t>na</w:t>
      </w:r>
      <w:r w:rsidR="0035075C">
        <w:rPr>
          <w:rFonts w:ascii="Times New Roman" w:hAnsi="Times New Roman" w:cs="Times New Roman"/>
          <w:b/>
          <w:sz w:val="24"/>
          <w:szCs w:val="24"/>
        </w:rPr>
        <w:t>:</w:t>
      </w:r>
      <w:r w:rsidRPr="003507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75C" w:rsidRPr="0035075C">
        <w:rPr>
          <w:rFonts w:ascii="Times New Roman" w:hAnsi="Times New Roman" w:cs="Times New Roman"/>
          <w:b/>
          <w:sz w:val="24"/>
          <w:szCs w:val="24"/>
        </w:rPr>
        <w:t xml:space="preserve">Zakup i dostawa motopompy pożarniczej dla OSP w </w:t>
      </w:r>
      <w:r w:rsidR="00822B17">
        <w:rPr>
          <w:rFonts w:ascii="Times New Roman" w:hAnsi="Times New Roman" w:cs="Times New Roman"/>
          <w:b/>
          <w:sz w:val="24"/>
          <w:szCs w:val="24"/>
        </w:rPr>
        <w:t>Sugajnie</w:t>
      </w:r>
    </w:p>
    <w:p w14:paraId="43D4DFDB" w14:textId="362F99D5" w:rsidR="00907283" w:rsidRPr="00152F6F" w:rsidRDefault="00907283" w:rsidP="00152F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9C9CDD" w14:textId="77777777" w:rsidR="005E7F2B" w:rsidRPr="00E90D92" w:rsidRDefault="005E7F2B" w:rsidP="005E7F2B">
      <w:pPr>
        <w:pStyle w:val="Tekstpodstawowywcity"/>
        <w:spacing w:line="360" w:lineRule="auto"/>
        <w:ind w:left="0"/>
        <w:jc w:val="both"/>
        <w:rPr>
          <w:b/>
          <w:sz w:val="24"/>
          <w:szCs w:val="24"/>
        </w:rPr>
      </w:pPr>
      <w:r w:rsidRPr="00E90D92">
        <w:rPr>
          <w:sz w:val="24"/>
          <w:szCs w:val="24"/>
        </w:rPr>
        <w:t xml:space="preserve">pomiędzy: </w:t>
      </w:r>
      <w:r w:rsidR="00D167C4">
        <w:rPr>
          <w:b/>
          <w:sz w:val="24"/>
          <w:szCs w:val="24"/>
        </w:rPr>
        <w:t>Gminą Brzozie, Brzozie 50, 87-313 Brzozie</w:t>
      </w:r>
    </w:p>
    <w:p w14:paraId="0B3AAEFE" w14:textId="77777777" w:rsidR="00D167C4" w:rsidRDefault="00D167C4" w:rsidP="005E7F2B">
      <w:pPr>
        <w:pStyle w:val="Tekstpodstawowywcity"/>
        <w:spacing w:line="360" w:lineRule="auto"/>
        <w:ind w:left="0"/>
        <w:jc w:val="both"/>
        <w:rPr>
          <w:b/>
          <w:sz w:val="24"/>
          <w:szCs w:val="24"/>
        </w:rPr>
      </w:pPr>
      <w:r w:rsidRPr="00AB4803">
        <w:rPr>
          <w:bCs/>
          <w:sz w:val="24"/>
          <w:szCs w:val="24"/>
        </w:rPr>
        <w:t>NIP:</w:t>
      </w:r>
      <w:r>
        <w:rPr>
          <w:b/>
          <w:sz w:val="24"/>
          <w:szCs w:val="24"/>
        </w:rPr>
        <w:t xml:space="preserve"> </w:t>
      </w:r>
      <w:r w:rsidRPr="002137C1">
        <w:rPr>
          <w:sz w:val="24"/>
          <w:szCs w:val="24"/>
        </w:rPr>
        <w:t>874 16 84 639</w:t>
      </w:r>
    </w:p>
    <w:p w14:paraId="6557FE8B" w14:textId="77777777" w:rsidR="00B27442" w:rsidRPr="00E90D92" w:rsidRDefault="00D167C4" w:rsidP="005E7F2B">
      <w:pPr>
        <w:pStyle w:val="Tekstpodstawowywcity"/>
        <w:spacing w:line="360" w:lineRule="auto"/>
        <w:ind w:left="0"/>
        <w:jc w:val="both"/>
        <w:rPr>
          <w:b/>
          <w:sz w:val="24"/>
          <w:szCs w:val="24"/>
        </w:rPr>
      </w:pPr>
      <w:r w:rsidRPr="00AB4803">
        <w:rPr>
          <w:bCs/>
          <w:sz w:val="24"/>
          <w:szCs w:val="24"/>
        </w:rPr>
        <w:t>REGON:</w:t>
      </w:r>
      <w:r>
        <w:rPr>
          <w:b/>
          <w:sz w:val="24"/>
          <w:szCs w:val="24"/>
        </w:rPr>
        <w:t xml:space="preserve"> </w:t>
      </w:r>
      <w:r w:rsidRPr="002137C1">
        <w:rPr>
          <w:sz w:val="24"/>
          <w:szCs w:val="24"/>
        </w:rPr>
        <w:t>871118402</w:t>
      </w:r>
    </w:p>
    <w:p w14:paraId="550FE122" w14:textId="4694F7C6" w:rsidR="003856DE" w:rsidRDefault="005E7F2B" w:rsidP="005E7F2B">
      <w:pPr>
        <w:pStyle w:val="Tekstpodstawowywcity"/>
        <w:spacing w:line="360" w:lineRule="auto"/>
        <w:ind w:left="0"/>
        <w:jc w:val="both"/>
        <w:rPr>
          <w:sz w:val="24"/>
          <w:szCs w:val="24"/>
        </w:rPr>
      </w:pPr>
      <w:r w:rsidRPr="00E90D92">
        <w:rPr>
          <w:sz w:val="24"/>
          <w:szCs w:val="24"/>
        </w:rPr>
        <w:t xml:space="preserve">reprezentowaną </w:t>
      </w:r>
      <w:r w:rsidR="005E5346">
        <w:rPr>
          <w:sz w:val="24"/>
          <w:szCs w:val="24"/>
        </w:rPr>
        <w:t>przez</w:t>
      </w:r>
      <w:r w:rsidR="00784421">
        <w:rPr>
          <w:sz w:val="24"/>
          <w:szCs w:val="24"/>
        </w:rPr>
        <w:t xml:space="preserve"> Wójta Gminy Brzozie </w:t>
      </w:r>
      <w:r w:rsidR="003856DE">
        <w:rPr>
          <w:sz w:val="24"/>
          <w:szCs w:val="24"/>
        </w:rPr>
        <w:t xml:space="preserve">Danutę Kędziorską-Cieszyńską </w:t>
      </w:r>
    </w:p>
    <w:p w14:paraId="0324DDA1" w14:textId="77777777" w:rsidR="005E7F2B" w:rsidRPr="00E90D92" w:rsidRDefault="005E7F2B" w:rsidP="005E7F2B">
      <w:pPr>
        <w:pStyle w:val="Tekstpodstawowywcity"/>
        <w:spacing w:line="360" w:lineRule="auto"/>
        <w:ind w:left="0"/>
        <w:jc w:val="both"/>
        <w:rPr>
          <w:b/>
          <w:sz w:val="24"/>
          <w:szCs w:val="24"/>
        </w:rPr>
      </w:pPr>
      <w:r w:rsidRPr="00E90D92">
        <w:rPr>
          <w:sz w:val="24"/>
          <w:szCs w:val="24"/>
        </w:rPr>
        <w:t xml:space="preserve">przy kontrasygnacie Skarbnika Gminy - </w:t>
      </w:r>
      <w:r w:rsidRPr="00B50879">
        <w:rPr>
          <w:bCs/>
          <w:sz w:val="24"/>
          <w:szCs w:val="24"/>
        </w:rPr>
        <w:t>Ewy Piotrowicz</w:t>
      </w:r>
    </w:p>
    <w:p w14:paraId="38572967" w14:textId="0AF5F1B1" w:rsidR="005E7F2B" w:rsidRPr="00E90D92" w:rsidRDefault="005E7F2B" w:rsidP="005E7F2B">
      <w:pPr>
        <w:pStyle w:val="Tekstpodstawowywcity"/>
        <w:spacing w:line="360" w:lineRule="auto"/>
        <w:ind w:left="0"/>
        <w:rPr>
          <w:b/>
          <w:sz w:val="24"/>
          <w:szCs w:val="24"/>
        </w:rPr>
      </w:pPr>
      <w:r w:rsidRPr="00E90D92">
        <w:rPr>
          <w:sz w:val="24"/>
          <w:szCs w:val="24"/>
        </w:rPr>
        <w:t>zwan</w:t>
      </w:r>
      <w:r w:rsidR="00AB4803">
        <w:rPr>
          <w:sz w:val="24"/>
          <w:szCs w:val="24"/>
        </w:rPr>
        <w:t>ą</w:t>
      </w:r>
      <w:r w:rsidRPr="00E90D92">
        <w:rPr>
          <w:sz w:val="24"/>
          <w:szCs w:val="24"/>
        </w:rPr>
        <w:t xml:space="preserve"> dalej </w:t>
      </w:r>
      <w:r w:rsidR="00FF2403">
        <w:rPr>
          <w:sz w:val="24"/>
          <w:szCs w:val="24"/>
        </w:rPr>
        <w:t>Zamawiającym</w:t>
      </w:r>
      <w:r w:rsidRPr="00E90D92">
        <w:rPr>
          <w:sz w:val="24"/>
          <w:szCs w:val="24"/>
        </w:rPr>
        <w:t>,</w:t>
      </w:r>
    </w:p>
    <w:p w14:paraId="3B0FF248" w14:textId="77777777" w:rsidR="009F612E" w:rsidRDefault="009F612E" w:rsidP="00736D9F">
      <w:pPr>
        <w:rPr>
          <w:rFonts w:ascii="Times New Roman" w:hAnsi="Times New Roman" w:cs="Times New Roman"/>
          <w:sz w:val="24"/>
          <w:szCs w:val="24"/>
        </w:rPr>
      </w:pPr>
    </w:p>
    <w:p w14:paraId="02DC2BF1" w14:textId="1C649692" w:rsidR="005E7F2B" w:rsidRPr="005E469E" w:rsidRDefault="00907283" w:rsidP="0035075C">
      <w:pPr>
        <w:rPr>
          <w:rFonts w:ascii="Times New Roman" w:hAnsi="Times New Roman" w:cs="Times New Roman"/>
        </w:rPr>
      </w:pPr>
      <w:r w:rsidRPr="005E469E">
        <w:rPr>
          <w:rFonts w:ascii="Times New Roman" w:hAnsi="Times New Roman" w:cs="Times New Roman"/>
          <w:sz w:val="24"/>
          <w:szCs w:val="24"/>
        </w:rPr>
        <w:t>a</w:t>
      </w:r>
      <w:r w:rsidR="00736D9F" w:rsidRPr="005E469E">
        <w:rPr>
          <w:rFonts w:ascii="Times New Roman" w:hAnsi="Times New Roman" w:cs="Times New Roman"/>
          <w:sz w:val="24"/>
          <w:szCs w:val="24"/>
        </w:rPr>
        <w:t xml:space="preserve"> </w:t>
      </w:r>
      <w:r w:rsidR="00822B17">
        <w:rPr>
          <w:rFonts w:ascii="Times New Roman" w:hAnsi="Times New Roman" w:cs="Times New Roman"/>
          <w:b/>
          <w:bCs/>
          <w:sz w:val="24"/>
          <w:szCs w:val="24"/>
        </w:rPr>
        <w:t>………………………………...</w:t>
      </w:r>
    </w:p>
    <w:p w14:paraId="538E66A9" w14:textId="5E9F18C3" w:rsidR="005E7F2B" w:rsidRPr="0015320B" w:rsidRDefault="00B60362" w:rsidP="005E7F2B">
      <w:pPr>
        <w:pStyle w:val="Tekstpodstawowywcity"/>
        <w:spacing w:line="360" w:lineRule="auto"/>
        <w:ind w:left="0"/>
        <w:rPr>
          <w:b/>
          <w:sz w:val="24"/>
          <w:szCs w:val="24"/>
        </w:rPr>
      </w:pPr>
      <w:r>
        <w:rPr>
          <w:sz w:val="24"/>
          <w:szCs w:val="24"/>
        </w:rPr>
        <w:t>z siedzibą w:</w:t>
      </w:r>
      <w:r w:rsidR="00D67697">
        <w:rPr>
          <w:sz w:val="24"/>
          <w:szCs w:val="24"/>
        </w:rPr>
        <w:t xml:space="preserve"> </w:t>
      </w:r>
      <w:r w:rsidR="00822B17">
        <w:rPr>
          <w:sz w:val="24"/>
          <w:szCs w:val="24"/>
        </w:rPr>
        <w:t>……………………</w:t>
      </w:r>
    </w:p>
    <w:p w14:paraId="19053E63" w14:textId="077DB186" w:rsidR="005E7F2B" w:rsidRPr="00AB4803" w:rsidRDefault="005E7F2B" w:rsidP="005E7F2B">
      <w:pPr>
        <w:pStyle w:val="Tekstpodstawowywcity"/>
        <w:spacing w:line="360" w:lineRule="auto"/>
        <w:ind w:left="0"/>
        <w:jc w:val="both"/>
        <w:rPr>
          <w:bCs/>
          <w:sz w:val="24"/>
          <w:szCs w:val="24"/>
        </w:rPr>
      </w:pPr>
      <w:r w:rsidRPr="00AB4803">
        <w:rPr>
          <w:bCs/>
          <w:sz w:val="24"/>
          <w:szCs w:val="24"/>
        </w:rPr>
        <w:t>NIP:</w:t>
      </w:r>
      <w:r w:rsidR="00D67697" w:rsidRPr="00AB4803">
        <w:rPr>
          <w:bCs/>
          <w:sz w:val="24"/>
          <w:szCs w:val="24"/>
        </w:rPr>
        <w:t xml:space="preserve"> </w:t>
      </w:r>
      <w:r w:rsidR="00822B17">
        <w:rPr>
          <w:bCs/>
          <w:sz w:val="24"/>
          <w:szCs w:val="24"/>
        </w:rPr>
        <w:t>…………………………….</w:t>
      </w:r>
    </w:p>
    <w:p w14:paraId="79371009" w14:textId="4927F165" w:rsidR="005E7F2B" w:rsidRPr="00AB4803" w:rsidRDefault="00B60362" w:rsidP="005E7F2B">
      <w:pPr>
        <w:pStyle w:val="HTML-wstpniesformatowany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B4803">
        <w:rPr>
          <w:rFonts w:ascii="Times New Roman" w:hAnsi="Times New Roman" w:cs="Times New Roman"/>
          <w:bCs/>
          <w:sz w:val="24"/>
          <w:szCs w:val="24"/>
        </w:rPr>
        <w:t>REGON:</w:t>
      </w:r>
      <w:r w:rsidR="00D67697" w:rsidRPr="00AB48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2B17">
        <w:rPr>
          <w:rFonts w:ascii="Times New Roman" w:hAnsi="Times New Roman" w:cs="Times New Roman"/>
          <w:bCs/>
          <w:sz w:val="24"/>
          <w:szCs w:val="24"/>
        </w:rPr>
        <w:t>……………………….</w:t>
      </w:r>
    </w:p>
    <w:p w14:paraId="506F32B0" w14:textId="63198CD8" w:rsidR="005E7F2B" w:rsidRPr="0015320B" w:rsidRDefault="005E7F2B" w:rsidP="005E7F2B">
      <w:pPr>
        <w:pStyle w:val="Tekstpodstawowywcity"/>
        <w:spacing w:line="360" w:lineRule="auto"/>
        <w:ind w:left="0"/>
        <w:jc w:val="both"/>
        <w:rPr>
          <w:b/>
          <w:sz w:val="24"/>
          <w:szCs w:val="24"/>
        </w:rPr>
      </w:pPr>
      <w:r w:rsidRPr="00E90D92">
        <w:rPr>
          <w:sz w:val="24"/>
          <w:szCs w:val="24"/>
        </w:rPr>
        <w:t>reprezentowan</w:t>
      </w:r>
      <w:r w:rsidR="005E5346">
        <w:rPr>
          <w:sz w:val="24"/>
          <w:szCs w:val="24"/>
        </w:rPr>
        <w:t>ym</w:t>
      </w:r>
      <w:r w:rsidRPr="00E90D92">
        <w:rPr>
          <w:sz w:val="24"/>
          <w:szCs w:val="24"/>
        </w:rPr>
        <w:t xml:space="preserve"> przez:</w:t>
      </w:r>
      <w:r w:rsidR="00D12F80">
        <w:rPr>
          <w:sz w:val="24"/>
          <w:szCs w:val="24"/>
        </w:rPr>
        <w:t xml:space="preserve"> </w:t>
      </w:r>
      <w:r w:rsidR="00822B17">
        <w:rPr>
          <w:sz w:val="24"/>
          <w:szCs w:val="24"/>
        </w:rPr>
        <w:t>……………………….</w:t>
      </w:r>
      <w:r w:rsidR="00B50879">
        <w:rPr>
          <w:sz w:val="24"/>
          <w:szCs w:val="24"/>
        </w:rPr>
        <w:t xml:space="preserve"> </w:t>
      </w:r>
    </w:p>
    <w:p w14:paraId="54F868DF" w14:textId="79D4CCFC" w:rsidR="005E7F2B" w:rsidRPr="00E90D92" w:rsidRDefault="005E7F2B" w:rsidP="005E7F2B">
      <w:pPr>
        <w:pStyle w:val="Tekstpodstawowywcity"/>
        <w:spacing w:line="360" w:lineRule="auto"/>
        <w:ind w:left="0"/>
        <w:jc w:val="both"/>
        <w:rPr>
          <w:sz w:val="24"/>
          <w:szCs w:val="24"/>
        </w:rPr>
      </w:pPr>
      <w:r w:rsidRPr="00E90D92">
        <w:rPr>
          <w:sz w:val="24"/>
          <w:szCs w:val="24"/>
        </w:rPr>
        <w:t>zwan</w:t>
      </w:r>
      <w:r w:rsidR="005E5346">
        <w:rPr>
          <w:sz w:val="24"/>
          <w:szCs w:val="24"/>
        </w:rPr>
        <w:t>ym</w:t>
      </w:r>
      <w:r w:rsidRPr="00E90D92">
        <w:rPr>
          <w:sz w:val="24"/>
          <w:szCs w:val="24"/>
        </w:rPr>
        <w:t xml:space="preserve"> dalej Wykonawcą</w:t>
      </w:r>
    </w:p>
    <w:p w14:paraId="58DC122B" w14:textId="77777777" w:rsidR="0015320B" w:rsidRPr="0015320B" w:rsidRDefault="0015320B" w:rsidP="00D167C4">
      <w:pPr>
        <w:spacing w:line="360" w:lineRule="auto"/>
        <w:rPr>
          <w:rFonts w:ascii="Times New Roman" w:hAnsi="Times New Roman" w:cs="Times New Roman"/>
          <w:b/>
          <w:sz w:val="10"/>
          <w:szCs w:val="10"/>
        </w:rPr>
      </w:pPr>
    </w:p>
    <w:p w14:paraId="0DB1EFB0" w14:textId="77777777" w:rsidR="0015320B" w:rsidRPr="00D02797" w:rsidRDefault="0015320B" w:rsidP="0015320B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2797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7E44F446" w14:textId="7C5E83A0" w:rsidR="005E7F2B" w:rsidRPr="00E90D92" w:rsidRDefault="0015320B" w:rsidP="00D0279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E7F2B" w:rsidRPr="00E90D92">
        <w:rPr>
          <w:rFonts w:ascii="Times New Roman" w:hAnsi="Times New Roman" w:cs="Times New Roman"/>
          <w:sz w:val="24"/>
          <w:szCs w:val="24"/>
        </w:rPr>
        <w:t xml:space="preserve">Wykonawca wybrany w postępowaniu ofertowym zobowiązuje się do sprzedaży </w:t>
      </w:r>
      <w:r w:rsidR="00152F6F">
        <w:rPr>
          <w:rFonts w:ascii="Times New Roman" w:hAnsi="Times New Roman" w:cs="Times New Roman"/>
          <w:sz w:val="24"/>
          <w:szCs w:val="24"/>
        </w:rPr>
        <w:t xml:space="preserve">i dostawy </w:t>
      </w:r>
      <w:r w:rsidR="005E7F2B" w:rsidRPr="00E90D92">
        <w:rPr>
          <w:rFonts w:ascii="Times New Roman" w:hAnsi="Times New Roman" w:cs="Times New Roman"/>
          <w:sz w:val="24"/>
          <w:szCs w:val="24"/>
        </w:rPr>
        <w:t>Odbiorcy</w:t>
      </w:r>
      <w:r w:rsidR="005E7F2B" w:rsidRPr="00E90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75C">
        <w:rPr>
          <w:rFonts w:ascii="Times New Roman" w:hAnsi="Times New Roman" w:cs="Times New Roman"/>
        </w:rPr>
        <w:t>motopompy pożarniczej</w:t>
      </w:r>
      <w:r w:rsidR="00730007">
        <w:rPr>
          <w:rFonts w:ascii="Times New Roman" w:hAnsi="Times New Roman" w:cs="Times New Roman"/>
        </w:rPr>
        <w:t xml:space="preserve"> </w:t>
      </w:r>
      <w:r w:rsidR="005E7F2B" w:rsidRPr="00E90D92">
        <w:rPr>
          <w:rFonts w:ascii="Times New Roman" w:hAnsi="Times New Roman" w:cs="Times New Roman"/>
          <w:sz w:val="24"/>
          <w:szCs w:val="24"/>
        </w:rPr>
        <w:t xml:space="preserve">w </w:t>
      </w:r>
      <w:r w:rsidR="00B2397B">
        <w:rPr>
          <w:rFonts w:ascii="Times New Roman" w:hAnsi="Times New Roman" w:cs="Times New Roman"/>
          <w:sz w:val="24"/>
          <w:szCs w:val="24"/>
        </w:rPr>
        <w:t xml:space="preserve">ilościach i </w:t>
      </w:r>
      <w:r w:rsidR="005E7F2B" w:rsidRPr="00E90D92">
        <w:rPr>
          <w:rFonts w:ascii="Times New Roman" w:hAnsi="Times New Roman" w:cs="Times New Roman"/>
          <w:sz w:val="24"/>
          <w:szCs w:val="24"/>
        </w:rPr>
        <w:t xml:space="preserve">cenach szczegółowo określonych w załączniku </w:t>
      </w:r>
      <w:r w:rsidR="00B2397B">
        <w:rPr>
          <w:rFonts w:ascii="Times New Roman" w:hAnsi="Times New Roman" w:cs="Times New Roman"/>
          <w:sz w:val="24"/>
          <w:szCs w:val="24"/>
        </w:rPr>
        <w:t xml:space="preserve">(formularzu ofertowym) </w:t>
      </w:r>
      <w:r w:rsidR="005E7F2B" w:rsidRPr="00E90D92">
        <w:rPr>
          <w:rFonts w:ascii="Times New Roman" w:hAnsi="Times New Roman" w:cs="Times New Roman"/>
          <w:sz w:val="24"/>
          <w:szCs w:val="24"/>
        </w:rPr>
        <w:t>do umowy</w:t>
      </w:r>
      <w:r w:rsidR="00ED2F5B">
        <w:rPr>
          <w:rFonts w:ascii="Times New Roman" w:hAnsi="Times New Roman" w:cs="Times New Roman"/>
          <w:color w:val="000000"/>
          <w:sz w:val="24"/>
          <w:szCs w:val="24"/>
        </w:rPr>
        <w:t xml:space="preserve"> wg potrzeb Z</w:t>
      </w:r>
      <w:r w:rsidR="005E7F2B" w:rsidRPr="00E90D92">
        <w:rPr>
          <w:rFonts w:ascii="Times New Roman" w:hAnsi="Times New Roman" w:cs="Times New Roman"/>
          <w:color w:val="000000"/>
          <w:sz w:val="24"/>
          <w:szCs w:val="24"/>
        </w:rPr>
        <w:t>amawiającego.</w:t>
      </w:r>
    </w:p>
    <w:p w14:paraId="3650C443" w14:textId="7664B585" w:rsidR="0042028D" w:rsidRDefault="00BD4759" w:rsidP="00D027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C40E3">
        <w:rPr>
          <w:rFonts w:ascii="Times New Roman" w:hAnsi="Times New Roman" w:cs="Times New Roman"/>
          <w:sz w:val="24"/>
          <w:szCs w:val="24"/>
        </w:rPr>
        <w:t>.</w:t>
      </w:r>
      <w:r w:rsidR="006676CC">
        <w:rPr>
          <w:rFonts w:ascii="Times New Roman" w:hAnsi="Times New Roman" w:cs="Times New Roman"/>
          <w:sz w:val="24"/>
          <w:szCs w:val="24"/>
        </w:rPr>
        <w:t xml:space="preserve"> Wykonawca oświadcza, że </w:t>
      </w:r>
      <w:r w:rsidR="0035075C">
        <w:rPr>
          <w:rFonts w:ascii="Times New Roman" w:hAnsi="Times New Roman" w:cs="Times New Roman"/>
          <w:sz w:val="24"/>
          <w:szCs w:val="24"/>
        </w:rPr>
        <w:t>przedmiot zamówienia będzie</w:t>
      </w:r>
      <w:r w:rsidR="00FC38AE">
        <w:rPr>
          <w:rFonts w:ascii="Times New Roman" w:hAnsi="Times New Roman" w:cs="Times New Roman"/>
          <w:sz w:val="24"/>
          <w:szCs w:val="24"/>
        </w:rPr>
        <w:t xml:space="preserve"> spełniał wymagania techniczno-użytkowe dla motopompy przenośnej określone w załączniku do Rozporządzenia Ministra Spraw Wewnętrznych i Administracji z dnia 20 czerwca 2007 roku w sprawie wykazu wyrobów służących zapewnieniu bezpieczeństwa publicznego lub ochronie zdrowia i życia oraz mienia, a także zasad wydawania dopuszczenia tych wyrobów do użytkowania (Dz.U. nr </w:t>
      </w:r>
    </w:p>
    <w:p w14:paraId="04023DF4" w14:textId="25EDFEB2" w:rsidR="00907283" w:rsidRPr="00FC38AE" w:rsidRDefault="00FC38AE" w:rsidP="00D027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143 poz. 1002 ze zm.) </w:t>
      </w:r>
      <w:r w:rsidRPr="00FC38AE">
        <w:rPr>
          <w:rFonts w:ascii="Times New Roman" w:hAnsi="Times New Roman" w:cs="Times New Roman"/>
          <w:sz w:val="24"/>
          <w:szCs w:val="24"/>
        </w:rPr>
        <w:t>wraz z uszczegółowieniem tych wymogów określonym</w:t>
      </w:r>
      <w:r>
        <w:rPr>
          <w:rFonts w:ascii="Times New Roman" w:hAnsi="Times New Roman" w:cs="Times New Roman"/>
          <w:sz w:val="24"/>
          <w:szCs w:val="24"/>
        </w:rPr>
        <w:t xml:space="preserve"> w zapytaniu ofertowym do niniejszego postępowania</w:t>
      </w:r>
      <w:r w:rsidRPr="00FC38AE">
        <w:rPr>
          <w:rFonts w:ascii="Times New Roman" w:hAnsi="Times New Roman" w:cs="Times New Roman"/>
          <w:sz w:val="24"/>
          <w:szCs w:val="24"/>
        </w:rPr>
        <w:t xml:space="preserve">. Oferowana motopompa będzie musiała posiadać </w:t>
      </w:r>
      <w:r w:rsidR="00C412FA">
        <w:rPr>
          <w:rFonts w:ascii="Times New Roman" w:hAnsi="Times New Roman" w:cs="Times New Roman"/>
          <w:sz w:val="24"/>
          <w:szCs w:val="24"/>
        </w:rPr>
        <w:t>ś</w:t>
      </w:r>
      <w:r w:rsidRPr="00FC38AE">
        <w:rPr>
          <w:rFonts w:ascii="Times New Roman" w:hAnsi="Times New Roman" w:cs="Times New Roman"/>
          <w:sz w:val="24"/>
          <w:szCs w:val="24"/>
        </w:rPr>
        <w:t>wiadectwo dopuszczenia, które należało będzie dostarczyć na etapie dostawy.</w:t>
      </w:r>
    </w:p>
    <w:p w14:paraId="4B42E73B" w14:textId="77777777" w:rsidR="003856DE" w:rsidRPr="003856DE" w:rsidRDefault="003856DE" w:rsidP="00D027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6DE">
        <w:rPr>
          <w:rFonts w:ascii="Times New Roman" w:hAnsi="Times New Roman" w:cs="Times New Roman"/>
          <w:sz w:val="24"/>
          <w:szCs w:val="24"/>
        </w:rPr>
        <w:lastRenderedPageBreak/>
        <w:t xml:space="preserve">3.  Wykonawca oświadcza, że zapoznał się z warunkami realizacji umowy, opisem przedmiotu zamówienia i nie wniósł do nich zastrzeżeń i uwag. </w:t>
      </w:r>
    </w:p>
    <w:p w14:paraId="60AD9980" w14:textId="25C06E41" w:rsidR="003856DE" w:rsidRPr="003856DE" w:rsidRDefault="003856DE" w:rsidP="00D027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6DE">
        <w:rPr>
          <w:rFonts w:ascii="Times New Roman" w:hAnsi="Times New Roman" w:cs="Times New Roman"/>
          <w:sz w:val="24"/>
          <w:szCs w:val="24"/>
        </w:rPr>
        <w:t xml:space="preserve">4. W przypadku stwierdzenia wad jakościowych podczas odbioru przedmiotu zamówienia Zamawiający ma prawo nie odebrać wadliwego przedmiotu, wówczas Wykonawca jest zobowiązany do dostarczenia na swój koszt przedmiotu zgodnego z umową. </w:t>
      </w:r>
    </w:p>
    <w:p w14:paraId="61F9E7EA" w14:textId="77777777" w:rsidR="003856DE" w:rsidRPr="00542A8C" w:rsidRDefault="003856DE" w:rsidP="003856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0EAE5" w14:textId="77777777" w:rsidR="00907283" w:rsidRPr="00D02797" w:rsidRDefault="00907283" w:rsidP="008C1C4C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2797">
        <w:rPr>
          <w:rFonts w:ascii="Times New Roman" w:hAnsi="Times New Roman" w:cs="Times New Roman"/>
          <w:bCs/>
          <w:sz w:val="24"/>
          <w:szCs w:val="24"/>
        </w:rPr>
        <w:t>§ 2</w:t>
      </w:r>
    </w:p>
    <w:p w14:paraId="734CCCD7" w14:textId="42928935" w:rsidR="00B50879" w:rsidRPr="00B50879" w:rsidRDefault="005D08FD" w:rsidP="00D02797">
      <w:pPr>
        <w:pStyle w:val="Tytu"/>
        <w:autoSpaceDE w:val="0"/>
        <w:autoSpaceDN w:val="0"/>
        <w:adjustRightInd w:val="0"/>
        <w:ind w:left="0"/>
        <w:jc w:val="both"/>
        <w:outlineLvl w:val="0"/>
        <w:rPr>
          <w:szCs w:val="24"/>
        </w:rPr>
      </w:pPr>
      <w:r>
        <w:rPr>
          <w:bCs w:val="0"/>
          <w:szCs w:val="24"/>
        </w:rPr>
        <w:t xml:space="preserve">1. </w:t>
      </w:r>
      <w:r w:rsidR="003856DE" w:rsidRPr="003856DE">
        <w:rPr>
          <w:bCs w:val="0"/>
          <w:szCs w:val="24"/>
        </w:rPr>
        <w:t>Za wykonanie przedmiotu umowy Zamawiający zobowiązuje się zapłacić Wykonawcy</w:t>
      </w:r>
      <w:r>
        <w:rPr>
          <w:bCs w:val="0"/>
          <w:szCs w:val="24"/>
        </w:rPr>
        <w:t xml:space="preserve"> </w:t>
      </w:r>
      <w:r w:rsidR="003856DE" w:rsidRPr="003856DE">
        <w:rPr>
          <w:bCs w:val="0"/>
          <w:szCs w:val="24"/>
        </w:rPr>
        <w:t>wynagrodzenie ryczałtowe w wysokości:</w:t>
      </w:r>
      <w:r w:rsidR="00B50879">
        <w:rPr>
          <w:b/>
          <w:szCs w:val="24"/>
        </w:rPr>
        <w:t xml:space="preserve"> </w:t>
      </w:r>
      <w:r w:rsidR="00822B17" w:rsidRPr="004D2457">
        <w:rPr>
          <w:bCs w:val="0"/>
          <w:szCs w:val="24"/>
        </w:rPr>
        <w:t>…………….</w:t>
      </w:r>
      <w:r w:rsidR="003856DE" w:rsidRPr="004D2457">
        <w:rPr>
          <w:bCs w:val="0"/>
          <w:szCs w:val="24"/>
        </w:rPr>
        <w:t xml:space="preserve"> zł brutto</w:t>
      </w:r>
      <w:r w:rsidR="003856DE" w:rsidRPr="003856DE">
        <w:rPr>
          <w:szCs w:val="24"/>
        </w:rPr>
        <w:t xml:space="preserve">, w tym: cena netto stanowi kwotę: </w:t>
      </w:r>
      <w:r w:rsidR="00822B17">
        <w:rPr>
          <w:szCs w:val="24"/>
        </w:rPr>
        <w:t>………………..</w:t>
      </w:r>
      <w:r w:rsidR="003856DE" w:rsidRPr="003856DE">
        <w:rPr>
          <w:szCs w:val="24"/>
        </w:rPr>
        <w:t xml:space="preserve"> zł VAT stanowi kwotę: </w:t>
      </w:r>
      <w:r w:rsidR="00822B17">
        <w:rPr>
          <w:szCs w:val="24"/>
        </w:rPr>
        <w:t>…………..</w:t>
      </w:r>
      <w:r w:rsidR="003856DE" w:rsidRPr="003856DE">
        <w:rPr>
          <w:szCs w:val="24"/>
        </w:rPr>
        <w:t xml:space="preserve"> zł </w:t>
      </w:r>
      <w:r w:rsidR="003856DE" w:rsidRPr="003856DE">
        <w:rPr>
          <w:i/>
          <w:szCs w:val="24"/>
        </w:rPr>
        <w:t>(słownie wartość brutto zł:</w:t>
      </w:r>
      <w:r w:rsidR="00B50879">
        <w:rPr>
          <w:i/>
          <w:szCs w:val="24"/>
        </w:rPr>
        <w:t xml:space="preserve"> </w:t>
      </w:r>
    </w:p>
    <w:p w14:paraId="16E7A6A3" w14:textId="13635251" w:rsidR="003856DE" w:rsidRPr="003856DE" w:rsidRDefault="00822B17" w:rsidP="00D02797">
      <w:pPr>
        <w:pStyle w:val="Tytu"/>
        <w:autoSpaceDE w:val="0"/>
        <w:autoSpaceDN w:val="0"/>
        <w:adjustRightInd w:val="0"/>
        <w:ind w:left="0"/>
        <w:jc w:val="both"/>
        <w:outlineLvl w:val="0"/>
        <w:rPr>
          <w:szCs w:val="24"/>
        </w:rPr>
      </w:pPr>
      <w:r>
        <w:rPr>
          <w:i/>
          <w:szCs w:val="24"/>
        </w:rPr>
        <w:t>…………………………………….</w:t>
      </w:r>
      <w:r w:rsidR="005E5346">
        <w:rPr>
          <w:i/>
          <w:szCs w:val="24"/>
        </w:rPr>
        <w:t>).</w:t>
      </w:r>
    </w:p>
    <w:p w14:paraId="218DB32C" w14:textId="0D1881E2" w:rsidR="003856DE" w:rsidRPr="003856DE" w:rsidRDefault="005D08FD" w:rsidP="00D02797">
      <w:pPr>
        <w:pStyle w:val="Tytu"/>
        <w:autoSpaceDE w:val="0"/>
        <w:autoSpaceDN w:val="0"/>
        <w:adjustRightInd w:val="0"/>
        <w:ind w:left="0"/>
        <w:jc w:val="both"/>
        <w:outlineLvl w:val="0"/>
        <w:rPr>
          <w:szCs w:val="24"/>
        </w:rPr>
      </w:pPr>
      <w:r>
        <w:rPr>
          <w:szCs w:val="24"/>
        </w:rPr>
        <w:t xml:space="preserve">2. </w:t>
      </w:r>
      <w:r w:rsidR="003856DE" w:rsidRPr="003856DE">
        <w:rPr>
          <w:szCs w:val="24"/>
        </w:rPr>
        <w:t xml:space="preserve">Stawka za 1 szt. motopompy wynosi </w:t>
      </w:r>
      <w:r w:rsidR="00822B17">
        <w:rPr>
          <w:szCs w:val="24"/>
        </w:rPr>
        <w:t>………………………</w:t>
      </w:r>
      <w:r w:rsidR="003856DE" w:rsidRPr="003856DE">
        <w:rPr>
          <w:szCs w:val="24"/>
        </w:rPr>
        <w:t xml:space="preserve"> zł brutto.</w:t>
      </w:r>
    </w:p>
    <w:p w14:paraId="510186A9" w14:textId="77DF15F3" w:rsidR="003856DE" w:rsidRPr="005D08FD" w:rsidRDefault="005D08FD" w:rsidP="00D02797">
      <w:pPr>
        <w:spacing w:after="0" w:line="360" w:lineRule="auto"/>
        <w:ind w:right="-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856DE" w:rsidRPr="005D08FD">
        <w:rPr>
          <w:rFonts w:ascii="Times New Roman" w:hAnsi="Times New Roman" w:cs="Times New Roman"/>
          <w:sz w:val="24"/>
          <w:szCs w:val="24"/>
        </w:rPr>
        <w:t>Wartość ryczałtowa obejmuje całokształt kosztów związanych z kompleksową realizacją przedmiotu umowy.</w:t>
      </w:r>
    </w:p>
    <w:p w14:paraId="4297D23E" w14:textId="06D97355" w:rsidR="003856DE" w:rsidRPr="005D08FD" w:rsidRDefault="005D08FD" w:rsidP="00D02797">
      <w:pPr>
        <w:spacing w:after="0" w:line="360" w:lineRule="auto"/>
        <w:ind w:right="-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02797">
        <w:rPr>
          <w:rFonts w:ascii="Times New Roman" w:hAnsi="Times New Roman" w:cs="Times New Roman"/>
          <w:sz w:val="24"/>
          <w:szCs w:val="24"/>
        </w:rPr>
        <w:t xml:space="preserve"> </w:t>
      </w:r>
      <w:r w:rsidR="003856DE" w:rsidRPr="005D08FD">
        <w:rPr>
          <w:rFonts w:ascii="Times New Roman" w:hAnsi="Times New Roman" w:cs="Times New Roman"/>
          <w:sz w:val="24"/>
          <w:szCs w:val="24"/>
        </w:rPr>
        <w:t xml:space="preserve">Strony zgodnie potwierdzają, że ustalone w niniejszej umowie wynagrodzenie jest wynagrodzeniem ryczałtowym. Zamawiający będzie zobowiązany wyłącznie do zapłacenia ceny ustalonej w umowie, a Wykonawca nie będzie mógł podnosić roszczeń </w:t>
      </w:r>
      <w:r w:rsidR="003856DE" w:rsidRPr="005D08FD">
        <w:rPr>
          <w:rFonts w:ascii="Times New Roman" w:hAnsi="Times New Roman" w:cs="Times New Roman"/>
          <w:sz w:val="24"/>
          <w:szCs w:val="24"/>
        </w:rPr>
        <w:br/>
        <w:t>o podwyższenie wynagrodzenia w okresie realizacji przedmiotu zamówienia.</w:t>
      </w:r>
    </w:p>
    <w:p w14:paraId="55696DFD" w14:textId="033A8539" w:rsidR="003856DE" w:rsidRPr="003856DE" w:rsidRDefault="005D08FD" w:rsidP="00D02797">
      <w:pPr>
        <w:pStyle w:val="Tytu"/>
        <w:autoSpaceDE w:val="0"/>
        <w:autoSpaceDN w:val="0"/>
        <w:adjustRightInd w:val="0"/>
        <w:ind w:left="0"/>
        <w:jc w:val="both"/>
        <w:outlineLvl w:val="0"/>
        <w:rPr>
          <w:bCs w:val="0"/>
          <w:szCs w:val="24"/>
        </w:rPr>
      </w:pPr>
      <w:r>
        <w:rPr>
          <w:bCs w:val="0"/>
          <w:szCs w:val="24"/>
        </w:rPr>
        <w:t xml:space="preserve">5. </w:t>
      </w:r>
      <w:r w:rsidR="003856DE" w:rsidRPr="003856DE">
        <w:rPr>
          <w:bCs w:val="0"/>
          <w:szCs w:val="24"/>
        </w:rPr>
        <w:t>Wykonawca zobowiązuje się do wykonania przedmiotu umowy w terminie do:</w:t>
      </w:r>
    </w:p>
    <w:p w14:paraId="48AD581A" w14:textId="7154A59C" w:rsidR="003856DE" w:rsidRPr="003856DE" w:rsidRDefault="004D2457" w:rsidP="004D2457">
      <w:pPr>
        <w:shd w:val="solid" w:color="FFFFFF" w:fill="FFFFFF"/>
        <w:tabs>
          <w:tab w:val="left" w:pos="36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- 17</w:t>
      </w:r>
      <w:r w:rsidR="00822B17">
        <w:rPr>
          <w:rFonts w:ascii="Times New Roman" w:hAnsi="Times New Roman" w:cs="Times New Roman"/>
          <w:sz w:val="24"/>
          <w:szCs w:val="24"/>
        </w:rPr>
        <w:t xml:space="preserve"> listopada</w:t>
      </w:r>
      <w:r w:rsidR="003856DE" w:rsidRPr="003856DE">
        <w:rPr>
          <w:rFonts w:ascii="Times New Roman" w:hAnsi="Times New Roman" w:cs="Times New Roman"/>
          <w:sz w:val="24"/>
          <w:szCs w:val="24"/>
        </w:rPr>
        <w:t xml:space="preserve"> 202</w:t>
      </w:r>
      <w:r w:rsidR="00822B17">
        <w:rPr>
          <w:rFonts w:ascii="Times New Roman" w:hAnsi="Times New Roman" w:cs="Times New Roman"/>
          <w:sz w:val="24"/>
          <w:szCs w:val="24"/>
        </w:rPr>
        <w:t>3</w:t>
      </w:r>
      <w:r w:rsidR="003856DE" w:rsidRPr="003856D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D19CB71" w14:textId="77777777" w:rsidR="003856DE" w:rsidRPr="003856DE" w:rsidRDefault="003856DE" w:rsidP="00D02797">
      <w:pPr>
        <w:pStyle w:val="Tytu"/>
        <w:autoSpaceDE w:val="0"/>
        <w:autoSpaceDN w:val="0"/>
        <w:adjustRightInd w:val="0"/>
        <w:ind w:left="0"/>
        <w:jc w:val="both"/>
        <w:rPr>
          <w:bCs w:val="0"/>
          <w:szCs w:val="24"/>
        </w:rPr>
      </w:pPr>
      <w:r w:rsidRPr="003856DE">
        <w:rPr>
          <w:bCs w:val="0"/>
          <w:szCs w:val="24"/>
        </w:rPr>
        <w:t xml:space="preserve">po wcześniejszym uzgodnieniu dokładnej daty i godziny dostawy z Zamawiającym. </w:t>
      </w:r>
    </w:p>
    <w:p w14:paraId="219E7A68" w14:textId="65132C17" w:rsidR="003856DE" w:rsidRPr="003856DE" w:rsidRDefault="005D08FD" w:rsidP="00D02797">
      <w:pPr>
        <w:pStyle w:val="Tytu"/>
        <w:autoSpaceDE w:val="0"/>
        <w:autoSpaceDN w:val="0"/>
        <w:adjustRightInd w:val="0"/>
        <w:ind w:left="0"/>
        <w:jc w:val="both"/>
        <w:outlineLvl w:val="0"/>
        <w:rPr>
          <w:bCs w:val="0"/>
          <w:szCs w:val="24"/>
        </w:rPr>
      </w:pPr>
      <w:r>
        <w:rPr>
          <w:bCs w:val="0"/>
          <w:szCs w:val="24"/>
        </w:rPr>
        <w:t xml:space="preserve">6. </w:t>
      </w:r>
      <w:r w:rsidR="003856DE" w:rsidRPr="003856DE">
        <w:rPr>
          <w:bCs w:val="0"/>
          <w:szCs w:val="24"/>
        </w:rPr>
        <w:t>Za termin wykonania umowy uznaje się dostarczenie towaru na wskazane przez Zamawiającego miejsce, co potwierdzone zostanie protokołem odbioru stanowiącym podstawę do wystawienia Zamawiającemu faktury za wykonanie przedmiotu zamówienia przez Wykonawcę.</w:t>
      </w:r>
    </w:p>
    <w:p w14:paraId="73DF4383" w14:textId="139E3B61" w:rsidR="00C00F71" w:rsidRPr="00B97CB1" w:rsidRDefault="005D08FD" w:rsidP="00D02797">
      <w:pPr>
        <w:pStyle w:val="Tytu"/>
        <w:autoSpaceDE w:val="0"/>
        <w:autoSpaceDN w:val="0"/>
        <w:adjustRightInd w:val="0"/>
        <w:ind w:left="0"/>
        <w:jc w:val="both"/>
        <w:outlineLvl w:val="0"/>
        <w:rPr>
          <w:bCs w:val="0"/>
          <w:szCs w:val="24"/>
        </w:rPr>
      </w:pPr>
      <w:r>
        <w:rPr>
          <w:bCs w:val="0"/>
          <w:szCs w:val="24"/>
        </w:rPr>
        <w:t xml:space="preserve">7. </w:t>
      </w:r>
      <w:r w:rsidR="003856DE" w:rsidRPr="003856DE">
        <w:rPr>
          <w:bCs w:val="0"/>
          <w:szCs w:val="24"/>
        </w:rPr>
        <w:t>Określone w ust. 1 wynagrodzenie obejmuje wszelkie czynności niezbędne do wykonania przedmiotu umowy, jest niezmienne przez okres jej obowiązywania.</w:t>
      </w:r>
    </w:p>
    <w:p w14:paraId="7A5B6F95" w14:textId="3ADB521C" w:rsidR="003856DE" w:rsidRDefault="003856DE" w:rsidP="00D02797">
      <w:pPr>
        <w:pStyle w:val="Tytu"/>
        <w:autoSpaceDE w:val="0"/>
        <w:autoSpaceDN w:val="0"/>
        <w:adjustRightInd w:val="0"/>
        <w:ind w:left="0"/>
        <w:jc w:val="both"/>
        <w:rPr>
          <w:bCs w:val="0"/>
          <w:szCs w:val="24"/>
        </w:rPr>
      </w:pPr>
      <w:r w:rsidRPr="003856DE">
        <w:rPr>
          <w:bCs w:val="0"/>
          <w:szCs w:val="24"/>
        </w:rPr>
        <w:t>Wykonawca zobowiązuje się do wystawienia faktury VAT po wykonaniu przedmiotu umowy będącej podstawą wypłaty wynagrodzenia.</w:t>
      </w:r>
      <w:r w:rsidR="00BD4759">
        <w:rPr>
          <w:bCs w:val="0"/>
          <w:szCs w:val="24"/>
        </w:rPr>
        <w:t xml:space="preserve"> </w:t>
      </w:r>
      <w:r w:rsidRPr="003856DE">
        <w:rPr>
          <w:bCs w:val="0"/>
          <w:szCs w:val="24"/>
        </w:rPr>
        <w:t>Termin płatności faktury wynosi 14 dni od daty przyjęcia przez Zamawiającego prawidłowo</w:t>
      </w:r>
      <w:r w:rsidR="005E5346">
        <w:rPr>
          <w:bCs w:val="0"/>
          <w:szCs w:val="24"/>
        </w:rPr>
        <w:t xml:space="preserve"> </w:t>
      </w:r>
      <w:r w:rsidRPr="003856DE">
        <w:rPr>
          <w:bCs w:val="0"/>
          <w:szCs w:val="24"/>
        </w:rPr>
        <w:t xml:space="preserve">wystawionej faktury VAT. </w:t>
      </w:r>
    </w:p>
    <w:p w14:paraId="6729E594" w14:textId="656CD2B5" w:rsidR="00BD4759" w:rsidRDefault="003856DE" w:rsidP="00D02797">
      <w:pPr>
        <w:pStyle w:val="Tytu"/>
        <w:autoSpaceDE w:val="0"/>
        <w:autoSpaceDN w:val="0"/>
        <w:adjustRightInd w:val="0"/>
        <w:ind w:left="0"/>
        <w:jc w:val="both"/>
        <w:rPr>
          <w:bCs w:val="0"/>
          <w:szCs w:val="24"/>
        </w:rPr>
      </w:pPr>
      <w:r w:rsidRPr="003856DE">
        <w:rPr>
          <w:bCs w:val="0"/>
          <w:szCs w:val="24"/>
        </w:rPr>
        <w:t xml:space="preserve">Strony ustalają, że faktury VAT będą wystawiane na: </w:t>
      </w:r>
    </w:p>
    <w:p w14:paraId="0FB94D97" w14:textId="77777777" w:rsidR="00822B17" w:rsidRDefault="00822B17" w:rsidP="00D02797">
      <w:pPr>
        <w:pStyle w:val="Tytu"/>
        <w:autoSpaceDE w:val="0"/>
        <w:autoSpaceDN w:val="0"/>
        <w:adjustRightInd w:val="0"/>
        <w:ind w:left="0"/>
        <w:jc w:val="both"/>
        <w:rPr>
          <w:bCs w:val="0"/>
          <w:szCs w:val="24"/>
        </w:rPr>
      </w:pPr>
    </w:p>
    <w:p w14:paraId="502A9720" w14:textId="77777777" w:rsidR="00822B17" w:rsidRDefault="00822B17" w:rsidP="00D02797">
      <w:pPr>
        <w:pStyle w:val="Tytu"/>
        <w:autoSpaceDE w:val="0"/>
        <w:autoSpaceDN w:val="0"/>
        <w:adjustRightInd w:val="0"/>
        <w:ind w:left="0"/>
        <w:jc w:val="both"/>
        <w:rPr>
          <w:bCs w:val="0"/>
          <w:szCs w:val="24"/>
        </w:rPr>
      </w:pPr>
    </w:p>
    <w:p w14:paraId="41FC27EC" w14:textId="52AD8DE8" w:rsidR="003856DE" w:rsidRPr="003856DE" w:rsidRDefault="003856DE" w:rsidP="00D02797">
      <w:pPr>
        <w:pStyle w:val="Tytu"/>
        <w:autoSpaceDE w:val="0"/>
        <w:autoSpaceDN w:val="0"/>
        <w:adjustRightInd w:val="0"/>
        <w:ind w:left="1029" w:firstLine="387"/>
        <w:jc w:val="both"/>
        <w:rPr>
          <w:bCs w:val="0"/>
          <w:szCs w:val="24"/>
        </w:rPr>
      </w:pPr>
      <w:r w:rsidRPr="003856DE">
        <w:rPr>
          <w:bCs w:val="0"/>
          <w:szCs w:val="24"/>
        </w:rPr>
        <w:lastRenderedPageBreak/>
        <w:t>Gmina Brzozie</w:t>
      </w:r>
    </w:p>
    <w:p w14:paraId="019471B7" w14:textId="77777777" w:rsidR="003856DE" w:rsidRPr="003856DE" w:rsidRDefault="003856DE" w:rsidP="00D02797">
      <w:pPr>
        <w:pStyle w:val="Tytu"/>
        <w:autoSpaceDE w:val="0"/>
        <w:autoSpaceDN w:val="0"/>
        <w:adjustRightInd w:val="0"/>
        <w:ind w:left="284"/>
        <w:jc w:val="both"/>
        <w:rPr>
          <w:bCs w:val="0"/>
          <w:szCs w:val="24"/>
        </w:rPr>
      </w:pPr>
      <w:r w:rsidRPr="003856DE">
        <w:rPr>
          <w:bCs w:val="0"/>
          <w:szCs w:val="24"/>
        </w:rPr>
        <w:t xml:space="preserve">                </w:t>
      </w:r>
      <w:r w:rsidRPr="003856DE">
        <w:rPr>
          <w:bCs w:val="0"/>
          <w:szCs w:val="24"/>
        </w:rPr>
        <w:tab/>
        <w:t>Brzozie 50</w:t>
      </w:r>
    </w:p>
    <w:p w14:paraId="36DB246A" w14:textId="77777777" w:rsidR="003856DE" w:rsidRPr="003856DE" w:rsidRDefault="003856DE" w:rsidP="00D02797">
      <w:pPr>
        <w:pStyle w:val="Tytu"/>
        <w:autoSpaceDE w:val="0"/>
        <w:autoSpaceDN w:val="0"/>
        <w:adjustRightInd w:val="0"/>
        <w:ind w:left="284"/>
        <w:jc w:val="both"/>
        <w:rPr>
          <w:bCs w:val="0"/>
          <w:szCs w:val="24"/>
        </w:rPr>
      </w:pPr>
      <w:r w:rsidRPr="003856DE">
        <w:rPr>
          <w:bCs w:val="0"/>
          <w:szCs w:val="24"/>
        </w:rPr>
        <w:t xml:space="preserve">                 </w:t>
      </w:r>
      <w:r w:rsidRPr="003856DE">
        <w:rPr>
          <w:bCs w:val="0"/>
          <w:szCs w:val="24"/>
        </w:rPr>
        <w:tab/>
        <w:t xml:space="preserve">87-313 Brzozie </w:t>
      </w:r>
    </w:p>
    <w:p w14:paraId="07CD30BF" w14:textId="5F2A26A5" w:rsidR="003856DE" w:rsidRDefault="003856DE" w:rsidP="00D02797">
      <w:pPr>
        <w:pStyle w:val="Tytu"/>
        <w:autoSpaceDE w:val="0"/>
        <w:autoSpaceDN w:val="0"/>
        <w:adjustRightInd w:val="0"/>
        <w:ind w:left="284"/>
        <w:jc w:val="both"/>
        <w:rPr>
          <w:bCs w:val="0"/>
          <w:szCs w:val="24"/>
        </w:rPr>
      </w:pPr>
      <w:r w:rsidRPr="003856DE">
        <w:rPr>
          <w:bCs w:val="0"/>
          <w:szCs w:val="24"/>
        </w:rPr>
        <w:t xml:space="preserve">             </w:t>
      </w:r>
      <w:r w:rsidRPr="003856DE">
        <w:rPr>
          <w:bCs w:val="0"/>
          <w:szCs w:val="24"/>
        </w:rPr>
        <w:tab/>
        <w:t>NIP: 874-16-84-639</w:t>
      </w:r>
    </w:p>
    <w:p w14:paraId="6F196C91" w14:textId="77777777" w:rsidR="00D02797" w:rsidRPr="003856DE" w:rsidRDefault="00D02797" w:rsidP="00D02797">
      <w:pPr>
        <w:pStyle w:val="Tytu"/>
        <w:autoSpaceDE w:val="0"/>
        <w:autoSpaceDN w:val="0"/>
        <w:adjustRightInd w:val="0"/>
        <w:ind w:left="284"/>
        <w:jc w:val="both"/>
        <w:rPr>
          <w:bCs w:val="0"/>
          <w:szCs w:val="24"/>
        </w:rPr>
      </w:pPr>
    </w:p>
    <w:p w14:paraId="5AEF890D" w14:textId="274B1E11" w:rsidR="00907283" w:rsidRPr="003856DE" w:rsidRDefault="00907283" w:rsidP="003856DE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856DE">
        <w:rPr>
          <w:rFonts w:ascii="Times New Roman" w:hAnsi="Times New Roman" w:cs="Times New Roman"/>
          <w:bCs/>
          <w:sz w:val="24"/>
          <w:szCs w:val="24"/>
        </w:rPr>
        <w:t>§ 3</w:t>
      </w:r>
    </w:p>
    <w:p w14:paraId="43ADF8AF" w14:textId="47B087A9" w:rsidR="003856DE" w:rsidRPr="005D08FD" w:rsidRDefault="005D08FD" w:rsidP="00D027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856DE" w:rsidRPr="005D08FD">
        <w:rPr>
          <w:rFonts w:ascii="Times New Roman" w:hAnsi="Times New Roman" w:cs="Times New Roman"/>
          <w:sz w:val="24"/>
          <w:szCs w:val="24"/>
        </w:rPr>
        <w:t>Na czynności będące przedmiotem niniejszej umowy Wykonawca udziela Zamawiającemu gwarancji jakości na okres 2 lat oraz rękojmi (zgodnie z ustawą z dnia 23 kwietnia 1964 r. Kodeks cywilny Dz. U. z 202</w:t>
      </w:r>
      <w:r w:rsidR="004D2457">
        <w:rPr>
          <w:rFonts w:ascii="Times New Roman" w:hAnsi="Times New Roman" w:cs="Times New Roman"/>
          <w:sz w:val="24"/>
          <w:szCs w:val="24"/>
        </w:rPr>
        <w:t>3 poz. 1610 ze zm.</w:t>
      </w:r>
      <w:r w:rsidR="003856DE" w:rsidRPr="005D08FD">
        <w:rPr>
          <w:rFonts w:ascii="Times New Roman" w:hAnsi="Times New Roman" w:cs="Times New Roman"/>
          <w:sz w:val="24"/>
          <w:szCs w:val="24"/>
        </w:rPr>
        <w:t>)).</w:t>
      </w:r>
    </w:p>
    <w:p w14:paraId="042A317D" w14:textId="32323727" w:rsidR="003856DE" w:rsidRPr="005D08FD" w:rsidRDefault="005D08FD" w:rsidP="00D027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856DE" w:rsidRPr="005D08FD">
        <w:rPr>
          <w:rFonts w:ascii="Times New Roman" w:hAnsi="Times New Roman" w:cs="Times New Roman"/>
          <w:sz w:val="24"/>
          <w:szCs w:val="24"/>
        </w:rPr>
        <w:t xml:space="preserve">Odpowiedzialność z tytułu rękojmi  </w:t>
      </w:r>
      <w:r w:rsidR="008543BF">
        <w:rPr>
          <w:rFonts w:ascii="Times New Roman" w:hAnsi="Times New Roman" w:cs="Times New Roman"/>
          <w:sz w:val="24"/>
          <w:szCs w:val="24"/>
        </w:rPr>
        <w:t xml:space="preserve">i gwarancji </w:t>
      </w:r>
      <w:r w:rsidR="003856DE" w:rsidRPr="005D08FD">
        <w:rPr>
          <w:rFonts w:ascii="Times New Roman" w:hAnsi="Times New Roman" w:cs="Times New Roman"/>
          <w:sz w:val="24"/>
          <w:szCs w:val="24"/>
        </w:rPr>
        <w:t>rozpoczyna się</w:t>
      </w:r>
      <w:r w:rsidR="008543BF">
        <w:rPr>
          <w:rFonts w:ascii="Times New Roman" w:hAnsi="Times New Roman" w:cs="Times New Roman"/>
          <w:sz w:val="24"/>
          <w:szCs w:val="24"/>
        </w:rPr>
        <w:t>,</w:t>
      </w:r>
      <w:r w:rsidR="003856DE" w:rsidRPr="005D08FD">
        <w:rPr>
          <w:rFonts w:ascii="Times New Roman" w:hAnsi="Times New Roman" w:cs="Times New Roman"/>
          <w:sz w:val="24"/>
          <w:szCs w:val="24"/>
        </w:rPr>
        <w:t xml:space="preserve"> w dniu podpisania </w:t>
      </w:r>
      <w:r w:rsidR="008543B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856DE" w:rsidRPr="005D08FD">
        <w:rPr>
          <w:rFonts w:ascii="Times New Roman" w:hAnsi="Times New Roman" w:cs="Times New Roman"/>
          <w:sz w:val="24"/>
          <w:szCs w:val="24"/>
        </w:rPr>
        <w:t>przez strony umowy</w:t>
      </w:r>
      <w:r w:rsidR="008543BF">
        <w:rPr>
          <w:rFonts w:ascii="Times New Roman" w:hAnsi="Times New Roman" w:cs="Times New Roman"/>
          <w:sz w:val="24"/>
          <w:szCs w:val="24"/>
        </w:rPr>
        <w:t>,</w:t>
      </w:r>
      <w:r w:rsidR="003856DE" w:rsidRPr="005D08FD">
        <w:rPr>
          <w:rFonts w:ascii="Times New Roman" w:hAnsi="Times New Roman" w:cs="Times New Roman"/>
          <w:sz w:val="24"/>
          <w:szCs w:val="24"/>
        </w:rPr>
        <w:t xml:space="preserve"> protokołu odbioru bez zastrzeżeń.</w:t>
      </w:r>
    </w:p>
    <w:p w14:paraId="61B928B4" w14:textId="2DF2311C" w:rsidR="003856DE" w:rsidRPr="003856DE" w:rsidRDefault="005D08FD" w:rsidP="00D02797">
      <w:pPr>
        <w:pStyle w:val="Tekstpodstawowy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3. </w:t>
      </w:r>
      <w:r w:rsidR="003856DE" w:rsidRPr="003856DE">
        <w:rPr>
          <w:rFonts w:ascii="Times New Roman" w:hAnsi="Times New Roman" w:cs="Times New Roman"/>
          <w:spacing w:val="-3"/>
          <w:sz w:val="24"/>
          <w:szCs w:val="24"/>
        </w:rPr>
        <w:t xml:space="preserve">Termin usuwania wady </w:t>
      </w:r>
      <w:r w:rsidR="003856DE" w:rsidRPr="003856DE">
        <w:rPr>
          <w:rFonts w:ascii="Times New Roman" w:hAnsi="Times New Roman" w:cs="Times New Roman"/>
          <w:sz w:val="24"/>
          <w:szCs w:val="24"/>
        </w:rPr>
        <w:t xml:space="preserve">rozpoczyna się z dniem zawiadomienia </w:t>
      </w:r>
      <w:r w:rsidR="003856DE" w:rsidRPr="003856DE">
        <w:rPr>
          <w:rFonts w:ascii="Times New Roman" w:hAnsi="Times New Roman" w:cs="Times New Roman"/>
          <w:iCs/>
          <w:sz w:val="24"/>
          <w:szCs w:val="24"/>
        </w:rPr>
        <w:t xml:space="preserve">Wykonawcy </w:t>
      </w:r>
      <w:r w:rsidR="003856DE" w:rsidRPr="003856DE">
        <w:rPr>
          <w:rFonts w:ascii="Times New Roman" w:hAnsi="Times New Roman" w:cs="Times New Roman"/>
          <w:sz w:val="24"/>
          <w:szCs w:val="24"/>
        </w:rPr>
        <w:t xml:space="preserve">o wadzie, </w:t>
      </w:r>
      <w:r w:rsidR="003856DE" w:rsidRPr="003856DE">
        <w:rPr>
          <w:rFonts w:ascii="Times New Roman" w:hAnsi="Times New Roman" w:cs="Times New Roman"/>
          <w:sz w:val="24"/>
          <w:szCs w:val="24"/>
        </w:rPr>
        <w:br/>
        <w:t xml:space="preserve">a kończy z dniem podpisania protokołu odbioru robót poprawkowych. </w:t>
      </w:r>
    </w:p>
    <w:p w14:paraId="175B663F" w14:textId="258F9087" w:rsidR="003856DE" w:rsidRPr="003856DE" w:rsidRDefault="004963D8" w:rsidP="00D02797">
      <w:pPr>
        <w:pStyle w:val="Tekstpodstawowy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856DE" w:rsidRPr="003856DE">
        <w:rPr>
          <w:rFonts w:ascii="Times New Roman" w:hAnsi="Times New Roman" w:cs="Times New Roman"/>
          <w:sz w:val="24"/>
          <w:szCs w:val="24"/>
        </w:rPr>
        <w:t xml:space="preserve">Wady ujawnione przed upływem dwóch lat od dnia wydania rzeczy usuwane będą bezpłatnie </w:t>
      </w:r>
      <w:r w:rsidR="003856DE" w:rsidRPr="00E47F48">
        <w:rPr>
          <w:rFonts w:ascii="Times New Roman" w:hAnsi="Times New Roman" w:cs="Times New Roman"/>
          <w:sz w:val="24"/>
          <w:szCs w:val="24"/>
        </w:rPr>
        <w:t>(dotyczy to zakupu niezbędnych materiałów, transportu oraz czynności podjętych w związku z usunięciem wady)</w:t>
      </w:r>
      <w:r w:rsidR="003856DE" w:rsidRPr="003856DE">
        <w:rPr>
          <w:rFonts w:ascii="Times New Roman" w:hAnsi="Times New Roman" w:cs="Times New Roman"/>
          <w:sz w:val="24"/>
          <w:szCs w:val="24"/>
        </w:rPr>
        <w:t xml:space="preserve">, w terminach ustalonych każdorazowo przez Strony. Jeżeli Strony nie ustaliły terminu usuwania wad wynosić on będzie 14 dni od daty zgłoszenia wady. </w:t>
      </w:r>
    </w:p>
    <w:p w14:paraId="286E4519" w14:textId="71F839B4" w:rsidR="003856DE" w:rsidRPr="003856DE" w:rsidRDefault="004963D8" w:rsidP="00D02797">
      <w:pPr>
        <w:pStyle w:val="Tekstpodstawowy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856DE" w:rsidRPr="003856DE">
        <w:rPr>
          <w:rFonts w:ascii="Times New Roman" w:hAnsi="Times New Roman" w:cs="Times New Roman"/>
          <w:sz w:val="24"/>
          <w:szCs w:val="24"/>
        </w:rPr>
        <w:t xml:space="preserve">Zamawiający może dochodzić roszczeń z tytułu rękojmi także po okresie określonym </w:t>
      </w:r>
      <w:r w:rsidR="003856DE" w:rsidRPr="003856DE">
        <w:rPr>
          <w:rFonts w:ascii="Times New Roman" w:hAnsi="Times New Roman" w:cs="Times New Roman"/>
          <w:sz w:val="24"/>
          <w:szCs w:val="24"/>
        </w:rPr>
        <w:br/>
        <w:t>w § 3 ust. 1, jeżeli zgłosił wadę przed upływem tego okresu.</w:t>
      </w:r>
    </w:p>
    <w:p w14:paraId="4976FAA3" w14:textId="23958DEB" w:rsidR="00C00F71" w:rsidRPr="00DD30CE" w:rsidRDefault="004963D8" w:rsidP="00D027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856DE" w:rsidRPr="003856DE">
        <w:rPr>
          <w:rFonts w:ascii="Times New Roman" w:hAnsi="Times New Roman" w:cs="Times New Roman"/>
          <w:sz w:val="24"/>
          <w:szCs w:val="24"/>
        </w:rPr>
        <w:t xml:space="preserve">Jeżeli Wykonawca nie usunie wad w terminie uzgodnionym z Zamawiającym, </w:t>
      </w:r>
      <w:r w:rsidR="003856D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856DE" w:rsidRPr="003856DE">
        <w:rPr>
          <w:rFonts w:ascii="Times New Roman" w:hAnsi="Times New Roman" w:cs="Times New Roman"/>
          <w:sz w:val="24"/>
          <w:szCs w:val="24"/>
        </w:rPr>
        <w:t xml:space="preserve">to Zamawiający może zlecić usunięcie ich stronie trzeciej na koszt i ryzyko Wykonawcy, </w:t>
      </w:r>
      <w:r w:rsidR="00D0279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856DE" w:rsidRPr="003856DE">
        <w:rPr>
          <w:rFonts w:ascii="Times New Roman" w:hAnsi="Times New Roman" w:cs="Times New Roman"/>
          <w:sz w:val="24"/>
          <w:szCs w:val="24"/>
        </w:rPr>
        <w:t xml:space="preserve">na co Wykonawca wyraża zgodę. </w:t>
      </w:r>
    </w:p>
    <w:p w14:paraId="31C68B50" w14:textId="77777777" w:rsidR="00D02797" w:rsidRDefault="00D02797" w:rsidP="00D02797">
      <w:pPr>
        <w:pStyle w:val="Akapitzlist"/>
        <w:spacing w:line="360" w:lineRule="auto"/>
        <w:ind w:left="433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69DB0E" w14:textId="3D66F4B5" w:rsidR="00C00F71" w:rsidRDefault="0019679A" w:rsidP="00D02797">
      <w:pPr>
        <w:pStyle w:val="Akapitzlist"/>
        <w:spacing w:line="360" w:lineRule="auto"/>
        <w:ind w:left="433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79A">
        <w:rPr>
          <w:rFonts w:ascii="Times New Roman" w:hAnsi="Times New Roman" w:cs="Times New Roman"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</w:p>
    <w:p w14:paraId="039C4EB1" w14:textId="572DE2FD" w:rsidR="0019679A" w:rsidRDefault="0019679A" w:rsidP="00D0279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 ramienia Zamawiającego osobą upoważnioną do kontaktu jest: </w:t>
      </w:r>
    </w:p>
    <w:p w14:paraId="6A0B43A1" w14:textId="77777777" w:rsidR="00A66C1D" w:rsidRDefault="0019679A" w:rsidP="00D0279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Katarzyna Zielińska e-mail: </w:t>
      </w:r>
      <w:hyperlink r:id="rId7" w:history="1">
        <w:r w:rsidRPr="00A23D11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zielinska@brzozie.pl</w:t>
        </w:r>
      </w:hyperlink>
      <w:r>
        <w:rPr>
          <w:rFonts w:ascii="Times New Roman" w:hAnsi="Times New Roman" w:cs="Times New Roman"/>
          <w:bCs/>
          <w:sz w:val="24"/>
          <w:szCs w:val="24"/>
        </w:rPr>
        <w:t>, tel. 56 49 129 17.</w:t>
      </w:r>
    </w:p>
    <w:p w14:paraId="7E6A93E4" w14:textId="77777777" w:rsidR="00D02797" w:rsidRDefault="00D02797" w:rsidP="00D02797">
      <w:pPr>
        <w:spacing w:line="360" w:lineRule="auto"/>
        <w:ind w:left="354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D9B94C" w14:textId="28DB4173" w:rsidR="00A66C1D" w:rsidRPr="00A66C1D" w:rsidRDefault="005D08FD" w:rsidP="00D02797">
      <w:pPr>
        <w:spacing w:line="360" w:lineRule="auto"/>
        <w:ind w:left="354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6C1D" w:rsidRPr="00A66C1D">
        <w:rPr>
          <w:rFonts w:ascii="Times New Roman" w:hAnsi="Times New Roman" w:cs="Times New Roman"/>
          <w:bCs/>
          <w:sz w:val="24"/>
          <w:szCs w:val="24"/>
        </w:rPr>
        <w:t>§ 5</w:t>
      </w:r>
    </w:p>
    <w:p w14:paraId="16A6493E" w14:textId="7573EF80" w:rsidR="00A66C1D" w:rsidRPr="00A66C1D" w:rsidRDefault="004963D8" w:rsidP="00D02797">
      <w:pPr>
        <w:tabs>
          <w:tab w:val="left" w:pos="-35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66C1D" w:rsidRPr="00A66C1D">
        <w:rPr>
          <w:rFonts w:ascii="Times New Roman" w:hAnsi="Times New Roman" w:cs="Times New Roman"/>
          <w:sz w:val="24"/>
          <w:szCs w:val="24"/>
        </w:rPr>
        <w:t>Wykonawca zobowiązany jest zapłacić Zamawiającemu karę umowną:</w:t>
      </w:r>
    </w:p>
    <w:p w14:paraId="04547E95" w14:textId="1A1EE307" w:rsidR="00A66C1D" w:rsidRPr="00A66C1D" w:rsidRDefault="004963D8" w:rsidP="00D02797">
      <w:pPr>
        <w:tabs>
          <w:tab w:val="left" w:pos="-35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A66C1D" w:rsidRPr="00A66C1D">
        <w:rPr>
          <w:rFonts w:ascii="Times New Roman" w:hAnsi="Times New Roman" w:cs="Times New Roman"/>
          <w:sz w:val="24"/>
          <w:szCs w:val="24"/>
        </w:rPr>
        <w:t>za opóźnienie w wykonaniu przedmiotu umowy w wysokości 1% wynagrodzenia umownego brutto, o którym mowa § 2 ust. 1</w:t>
      </w:r>
      <w:r w:rsidR="00A66C1D" w:rsidRPr="00A66C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66C1D" w:rsidRPr="00A66C1D">
        <w:rPr>
          <w:rFonts w:ascii="Times New Roman" w:hAnsi="Times New Roman" w:cs="Times New Roman"/>
          <w:sz w:val="24"/>
          <w:szCs w:val="24"/>
        </w:rPr>
        <w:t>umowy za każdy dzień opóźnienia.</w:t>
      </w:r>
    </w:p>
    <w:p w14:paraId="3888D04E" w14:textId="0AD915CD" w:rsidR="00A66C1D" w:rsidRPr="00A66C1D" w:rsidRDefault="004963D8" w:rsidP="00D02797">
      <w:pPr>
        <w:tabs>
          <w:tab w:val="left" w:pos="-35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="00A66C1D" w:rsidRPr="00A66C1D">
        <w:rPr>
          <w:rFonts w:ascii="Times New Roman" w:hAnsi="Times New Roman" w:cs="Times New Roman"/>
          <w:sz w:val="24"/>
          <w:szCs w:val="24"/>
        </w:rPr>
        <w:t>za opóźnienie w przystąpieniu do prac w okresie gwarancji - 25 zł za każdy dzień opóźnienia liczony od upływu terminu wyznaczonego przez Zamawiającego,</w:t>
      </w:r>
    </w:p>
    <w:p w14:paraId="73AC0052" w14:textId="1C9696BE" w:rsidR="00A66C1D" w:rsidRPr="00A66C1D" w:rsidRDefault="004963D8" w:rsidP="00D02797">
      <w:pPr>
        <w:tabs>
          <w:tab w:val="left" w:pos="-35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A66C1D" w:rsidRPr="00A66C1D">
        <w:rPr>
          <w:rFonts w:ascii="Times New Roman" w:hAnsi="Times New Roman" w:cs="Times New Roman"/>
          <w:sz w:val="24"/>
          <w:szCs w:val="24"/>
        </w:rPr>
        <w:t xml:space="preserve">z tytułu </w:t>
      </w:r>
      <w:r w:rsidR="009F4F99">
        <w:rPr>
          <w:rFonts w:ascii="Times New Roman" w:hAnsi="Times New Roman" w:cs="Times New Roman"/>
          <w:sz w:val="24"/>
          <w:szCs w:val="24"/>
        </w:rPr>
        <w:t>odstąpienia od umowy</w:t>
      </w:r>
      <w:r w:rsidR="00A66C1D" w:rsidRPr="00A66C1D">
        <w:rPr>
          <w:rFonts w:ascii="Times New Roman" w:hAnsi="Times New Roman" w:cs="Times New Roman"/>
          <w:sz w:val="24"/>
          <w:szCs w:val="24"/>
        </w:rPr>
        <w:t xml:space="preserve"> przez Zamawiającego z przyczyn leżących po stronie Wykonawcy w wysokości 15</w:t>
      </w:r>
      <w:r w:rsidR="00A66C1D" w:rsidRPr="00A66C1D">
        <w:rPr>
          <w:rFonts w:ascii="Times New Roman" w:eastAsia="Verdana,Bold" w:hAnsi="Times New Roman" w:cs="Times New Roman"/>
          <w:bCs/>
          <w:sz w:val="24"/>
          <w:szCs w:val="24"/>
        </w:rPr>
        <w:t xml:space="preserve"> </w:t>
      </w:r>
      <w:r w:rsidR="00A66C1D" w:rsidRPr="00A66C1D">
        <w:rPr>
          <w:rFonts w:ascii="Times New Roman" w:hAnsi="Times New Roman" w:cs="Times New Roman"/>
          <w:sz w:val="24"/>
          <w:szCs w:val="24"/>
        </w:rPr>
        <w:t xml:space="preserve">% wynagrodzenia umownego brutto, o którym mowa </w:t>
      </w:r>
      <w:r w:rsidR="00A66C1D" w:rsidRPr="00A66C1D">
        <w:rPr>
          <w:rFonts w:ascii="Times New Roman" w:hAnsi="Times New Roman" w:cs="Times New Roman"/>
          <w:sz w:val="24"/>
          <w:szCs w:val="24"/>
        </w:rPr>
        <w:br/>
        <w:t>§ 2 ust. 1</w:t>
      </w:r>
      <w:r w:rsidR="00A66C1D" w:rsidRPr="00A66C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66C1D" w:rsidRPr="00A66C1D">
        <w:rPr>
          <w:rFonts w:ascii="Times New Roman" w:hAnsi="Times New Roman" w:cs="Times New Roman"/>
          <w:sz w:val="24"/>
          <w:szCs w:val="24"/>
        </w:rPr>
        <w:t>umowy.</w:t>
      </w:r>
    </w:p>
    <w:p w14:paraId="28954EA4" w14:textId="14C7EC1F" w:rsidR="00A66C1D" w:rsidRPr="00A66C1D" w:rsidRDefault="004963D8" w:rsidP="00D027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66C1D" w:rsidRPr="00A66C1D">
        <w:rPr>
          <w:rFonts w:ascii="Times New Roman" w:hAnsi="Times New Roman" w:cs="Times New Roman"/>
          <w:sz w:val="24"/>
          <w:szCs w:val="24"/>
        </w:rPr>
        <w:t xml:space="preserve">Zapłacenie przez Wykonawcę kar umownych w przypadkach określonych powyżej nie zwalnia Wykonawcy </w:t>
      </w:r>
      <w:r w:rsidR="005E5346">
        <w:rPr>
          <w:rFonts w:ascii="Times New Roman" w:hAnsi="Times New Roman" w:cs="Times New Roman"/>
          <w:sz w:val="24"/>
          <w:szCs w:val="24"/>
        </w:rPr>
        <w:t xml:space="preserve">z </w:t>
      </w:r>
      <w:r w:rsidR="00A66C1D" w:rsidRPr="00A66C1D">
        <w:rPr>
          <w:rFonts w:ascii="Times New Roman" w:hAnsi="Times New Roman" w:cs="Times New Roman"/>
          <w:sz w:val="24"/>
          <w:szCs w:val="24"/>
        </w:rPr>
        <w:t>obowiązków wynikających z niniejszej umowy.</w:t>
      </w:r>
    </w:p>
    <w:p w14:paraId="02F69F02" w14:textId="7697021B" w:rsidR="00A66C1D" w:rsidRPr="00A66C1D" w:rsidRDefault="004963D8" w:rsidP="00D027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66C1D" w:rsidRPr="00A66C1D">
        <w:rPr>
          <w:rFonts w:ascii="Times New Roman" w:hAnsi="Times New Roman" w:cs="Times New Roman"/>
          <w:sz w:val="24"/>
          <w:szCs w:val="24"/>
        </w:rPr>
        <w:t xml:space="preserve">Kary  umowne wymienione w § </w:t>
      </w:r>
      <w:r w:rsidR="004D2457">
        <w:rPr>
          <w:rFonts w:ascii="Times New Roman" w:hAnsi="Times New Roman" w:cs="Times New Roman"/>
          <w:sz w:val="24"/>
          <w:szCs w:val="24"/>
        </w:rPr>
        <w:t>5</w:t>
      </w:r>
      <w:r w:rsidR="00A66C1D" w:rsidRPr="00A66C1D">
        <w:rPr>
          <w:rFonts w:ascii="Times New Roman" w:hAnsi="Times New Roman" w:cs="Times New Roman"/>
          <w:sz w:val="24"/>
          <w:szCs w:val="24"/>
        </w:rPr>
        <w:t xml:space="preserve"> ust. 1 są niezależne od siebie, a Zamawiający ma prawo dochodzić każdej z nich niezależnie od dochodzenia pozostałych. </w:t>
      </w:r>
    </w:p>
    <w:p w14:paraId="0FC6851C" w14:textId="77777777" w:rsidR="004963D8" w:rsidRDefault="004963D8" w:rsidP="00D027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66C1D" w:rsidRPr="00A66C1D">
        <w:rPr>
          <w:rFonts w:ascii="Times New Roman" w:hAnsi="Times New Roman" w:cs="Times New Roman"/>
          <w:sz w:val="24"/>
          <w:szCs w:val="24"/>
        </w:rPr>
        <w:t>Zamawiający może potrącić kwotę kary umownej z każdej płatności należnej Wykonawcy.</w:t>
      </w:r>
    </w:p>
    <w:p w14:paraId="17BA702C" w14:textId="2CFADF69" w:rsidR="004963D8" w:rsidRDefault="004963D8" w:rsidP="00822B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D2457">
        <w:rPr>
          <w:rFonts w:ascii="Times New Roman" w:hAnsi="Times New Roman" w:cs="Times New Roman"/>
          <w:sz w:val="24"/>
          <w:szCs w:val="24"/>
        </w:rPr>
        <w:t xml:space="preserve"> </w:t>
      </w:r>
      <w:r w:rsidRPr="00A66C1D">
        <w:rPr>
          <w:rFonts w:ascii="Times New Roman" w:hAnsi="Times New Roman" w:cs="Times New Roman"/>
          <w:sz w:val="24"/>
          <w:szCs w:val="24"/>
        </w:rPr>
        <w:t>Zamawiający zastrzega sobie prawo do żądania odszkodowania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C1D">
        <w:rPr>
          <w:rFonts w:ascii="Times New Roman" w:hAnsi="Times New Roman" w:cs="Times New Roman"/>
          <w:sz w:val="24"/>
          <w:szCs w:val="24"/>
        </w:rPr>
        <w:t>uzupełniająceg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A66C1D">
        <w:rPr>
          <w:rFonts w:ascii="Times New Roman" w:hAnsi="Times New Roman" w:cs="Times New Roman"/>
          <w:sz w:val="24"/>
          <w:szCs w:val="24"/>
        </w:rPr>
        <w:t>przenoszącego wysokość kar umownych do wysokości rzeczywiście poniesionej szkody.</w:t>
      </w:r>
    </w:p>
    <w:p w14:paraId="203C95FC" w14:textId="77777777" w:rsidR="00822B17" w:rsidRPr="00822B17" w:rsidRDefault="00822B17" w:rsidP="00822B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5C81F" w14:textId="16A6CAB0" w:rsidR="00A66C1D" w:rsidRPr="00A66C1D" w:rsidRDefault="00A66C1D" w:rsidP="005D08FD">
      <w:pPr>
        <w:spacing w:line="360" w:lineRule="auto"/>
        <w:ind w:left="354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6C1D">
        <w:rPr>
          <w:rFonts w:ascii="Times New Roman" w:hAnsi="Times New Roman" w:cs="Times New Roman"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</w:p>
    <w:p w14:paraId="68E78C74" w14:textId="536340A3" w:rsidR="00C00F71" w:rsidRDefault="00A66C1D" w:rsidP="00D02797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66C1D">
        <w:rPr>
          <w:rFonts w:ascii="Times New Roman" w:hAnsi="Times New Roman" w:cs="Times New Roman"/>
          <w:bCs/>
          <w:iCs/>
          <w:sz w:val="24"/>
          <w:szCs w:val="24"/>
        </w:rPr>
        <w:t xml:space="preserve">Wykonawca ponosi odpowiedzialność za wszelkie szkody zawiązane z uszkodzeniem </w:t>
      </w:r>
      <w:r w:rsidR="004963D8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</w:t>
      </w:r>
      <w:r w:rsidRPr="00A66C1D">
        <w:rPr>
          <w:rFonts w:ascii="Times New Roman" w:hAnsi="Times New Roman" w:cs="Times New Roman"/>
          <w:bCs/>
          <w:iCs/>
          <w:sz w:val="24"/>
          <w:szCs w:val="24"/>
        </w:rPr>
        <w:t>lub utratą dóbr fizycznych, utratą życia lub uszkodzeniem ciała podczas i w konsekwencji wykonywania niniejszej Umowy.</w:t>
      </w:r>
    </w:p>
    <w:p w14:paraId="1A95D9C2" w14:textId="77777777" w:rsidR="00D02797" w:rsidRDefault="00D02797" w:rsidP="004963D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180F99D" w14:textId="59B89E18" w:rsidR="00C00F71" w:rsidRPr="00C00F71" w:rsidRDefault="00A66C1D" w:rsidP="004963D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6C1D">
        <w:rPr>
          <w:rFonts w:ascii="Times New Roman" w:hAnsi="Times New Roman" w:cs="Times New Roman"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</w:p>
    <w:p w14:paraId="43B356C0" w14:textId="674AD7F7" w:rsidR="00A66C1D" w:rsidRPr="00A66C1D" w:rsidRDefault="004963D8" w:rsidP="00D02797">
      <w:pPr>
        <w:shd w:val="clear" w:color="auto" w:fill="FFFFFF"/>
        <w:spacing w:after="0" w:line="36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66C1D" w:rsidRPr="00A66C1D">
        <w:rPr>
          <w:rFonts w:ascii="Times New Roman" w:hAnsi="Times New Roman" w:cs="Times New Roman"/>
          <w:sz w:val="24"/>
          <w:szCs w:val="24"/>
        </w:rPr>
        <w:t xml:space="preserve">Zamawiający przewiduje możliwość dokonania zmian postanowień zawartej umowy. </w:t>
      </w:r>
      <w:r w:rsidR="00C00F7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A66C1D" w:rsidRPr="00A66C1D">
        <w:rPr>
          <w:rFonts w:ascii="Times New Roman" w:hAnsi="Times New Roman" w:cs="Times New Roman"/>
          <w:sz w:val="24"/>
          <w:szCs w:val="24"/>
        </w:rPr>
        <w:t>Warunki wprowadzenia zmian są następujące:</w:t>
      </w:r>
    </w:p>
    <w:p w14:paraId="5213D306" w14:textId="4D55E47D" w:rsidR="00A66C1D" w:rsidRPr="00A66C1D" w:rsidRDefault="004963D8" w:rsidP="00D02797">
      <w:pPr>
        <w:shd w:val="clear" w:color="auto" w:fill="FFFFFF"/>
        <w:spacing w:after="0" w:line="36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66C1D" w:rsidRPr="00A66C1D">
        <w:rPr>
          <w:rFonts w:ascii="Times New Roman" w:hAnsi="Times New Roman" w:cs="Times New Roman"/>
          <w:sz w:val="24"/>
          <w:szCs w:val="24"/>
        </w:rPr>
        <w:t>zmiana terminu realizacji przedmiotu umowy będzie możliwa w przypadku:</w:t>
      </w:r>
    </w:p>
    <w:p w14:paraId="5D936DC3" w14:textId="5BD7A15B" w:rsidR="00A66C1D" w:rsidRPr="00A66C1D" w:rsidRDefault="004963D8" w:rsidP="00D02797">
      <w:pPr>
        <w:shd w:val="clear" w:color="auto" w:fill="FFFFFF"/>
        <w:spacing w:after="0" w:line="36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A66C1D" w:rsidRPr="00A66C1D">
        <w:rPr>
          <w:rFonts w:ascii="Times New Roman" w:hAnsi="Times New Roman" w:cs="Times New Roman"/>
          <w:sz w:val="24"/>
          <w:szCs w:val="24"/>
        </w:rPr>
        <w:t>wystąpienia okoliczności niezależnych od Wykonawcy przy zachowaniu przez niego należytej staranności, skutkujących niemożnością dotrzymania terminu realizacji przedmiotu zamówienia,</w:t>
      </w:r>
    </w:p>
    <w:p w14:paraId="207D5906" w14:textId="0677D51E" w:rsidR="00A66C1D" w:rsidRPr="004963D8" w:rsidRDefault="004963D8" w:rsidP="00D02797">
      <w:pPr>
        <w:shd w:val="clear" w:color="auto" w:fill="FFFFFF"/>
        <w:spacing w:after="0" w:line="36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A66C1D" w:rsidRPr="004963D8">
        <w:rPr>
          <w:rFonts w:ascii="Times New Roman" w:hAnsi="Times New Roman" w:cs="Times New Roman"/>
          <w:sz w:val="24"/>
          <w:szCs w:val="24"/>
        </w:rPr>
        <w:t>działania siły wyższej.</w:t>
      </w:r>
    </w:p>
    <w:p w14:paraId="6B19F01A" w14:textId="0555C9F9" w:rsidR="00A66C1D" w:rsidRPr="00A66C1D" w:rsidRDefault="00C00F71" w:rsidP="00D02797">
      <w:pPr>
        <w:shd w:val="clear" w:color="auto" w:fill="FFFFFF"/>
        <w:spacing w:after="0" w:line="36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66C1D" w:rsidRPr="00A66C1D">
        <w:rPr>
          <w:rFonts w:ascii="Times New Roman" w:hAnsi="Times New Roman" w:cs="Times New Roman"/>
          <w:sz w:val="24"/>
          <w:szCs w:val="24"/>
        </w:rPr>
        <w:t>Powyższe postanowienia stanowią katalog zmian, na które Zamawiający może wyrazić zgodę,</w:t>
      </w:r>
      <w:r w:rsidR="00A07663">
        <w:rPr>
          <w:rFonts w:ascii="Times New Roman" w:hAnsi="Times New Roman" w:cs="Times New Roman"/>
          <w:sz w:val="24"/>
          <w:szCs w:val="24"/>
        </w:rPr>
        <w:t xml:space="preserve"> </w:t>
      </w:r>
      <w:r w:rsidR="00A66C1D" w:rsidRPr="00A66C1D">
        <w:rPr>
          <w:rFonts w:ascii="Times New Roman" w:hAnsi="Times New Roman" w:cs="Times New Roman"/>
          <w:sz w:val="24"/>
          <w:szCs w:val="24"/>
        </w:rPr>
        <w:t xml:space="preserve">jednocześnie nie stanowią one zobowiązania ze strony Zamawiającego </w:t>
      </w:r>
      <w:r w:rsidR="004963D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66C1D" w:rsidRPr="00A66C1D">
        <w:rPr>
          <w:rFonts w:ascii="Times New Roman" w:hAnsi="Times New Roman" w:cs="Times New Roman"/>
          <w:sz w:val="24"/>
          <w:szCs w:val="24"/>
        </w:rPr>
        <w:t>na ich wprowadzenie.</w:t>
      </w:r>
    </w:p>
    <w:p w14:paraId="1874C668" w14:textId="77777777" w:rsidR="00D02797" w:rsidRDefault="00D02797" w:rsidP="00A66C1D">
      <w:pPr>
        <w:autoSpaceDE w:val="0"/>
        <w:autoSpaceDN w:val="0"/>
        <w:adjustRightInd w:val="0"/>
        <w:spacing w:line="360" w:lineRule="auto"/>
        <w:ind w:left="354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9296D2" w14:textId="77777777" w:rsidR="00822B17" w:rsidRDefault="00822B17" w:rsidP="00A66C1D">
      <w:pPr>
        <w:autoSpaceDE w:val="0"/>
        <w:autoSpaceDN w:val="0"/>
        <w:adjustRightInd w:val="0"/>
        <w:spacing w:line="360" w:lineRule="auto"/>
        <w:ind w:left="354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1277A4" w14:textId="77777777" w:rsidR="00E77419" w:rsidRDefault="00E77419" w:rsidP="00A66C1D">
      <w:pPr>
        <w:autoSpaceDE w:val="0"/>
        <w:autoSpaceDN w:val="0"/>
        <w:adjustRightInd w:val="0"/>
        <w:spacing w:line="360" w:lineRule="auto"/>
        <w:ind w:left="354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333C9B" w14:textId="77777777" w:rsidR="00E77419" w:rsidRDefault="00E77419" w:rsidP="00A66C1D">
      <w:pPr>
        <w:autoSpaceDE w:val="0"/>
        <w:autoSpaceDN w:val="0"/>
        <w:adjustRightInd w:val="0"/>
        <w:spacing w:line="360" w:lineRule="auto"/>
        <w:ind w:left="354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1D05D6" w14:textId="01CFB58E" w:rsidR="00A66C1D" w:rsidRPr="00A66C1D" w:rsidRDefault="00A66C1D" w:rsidP="00A66C1D">
      <w:pPr>
        <w:autoSpaceDE w:val="0"/>
        <w:autoSpaceDN w:val="0"/>
        <w:adjustRightInd w:val="0"/>
        <w:spacing w:line="360" w:lineRule="auto"/>
        <w:ind w:left="354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6C1D">
        <w:rPr>
          <w:rFonts w:ascii="Times New Roman" w:hAnsi="Times New Roman" w:cs="Times New Roman"/>
          <w:bCs/>
          <w:sz w:val="24"/>
          <w:szCs w:val="24"/>
        </w:rPr>
        <w:t>§ 8</w:t>
      </w:r>
    </w:p>
    <w:p w14:paraId="3D75CE44" w14:textId="67E42B8A" w:rsidR="00A66C1D" w:rsidRPr="00A66C1D" w:rsidRDefault="004963D8" w:rsidP="00D027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66C1D" w:rsidRPr="00A66C1D">
        <w:rPr>
          <w:rFonts w:ascii="Times New Roman" w:hAnsi="Times New Roman" w:cs="Times New Roman"/>
          <w:sz w:val="24"/>
          <w:szCs w:val="24"/>
        </w:rPr>
        <w:t>Zamawiającemu przysługuje prawo do odstąpienia od umowy:</w:t>
      </w:r>
    </w:p>
    <w:p w14:paraId="6B76D347" w14:textId="7455772A" w:rsidR="00A66C1D" w:rsidRPr="00A66C1D" w:rsidRDefault="004963D8" w:rsidP="00D027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66C1D" w:rsidRPr="00A66C1D"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 interesie publicznym, czego nie można było przewidzieć w chwili zawarcia umowy,</w:t>
      </w:r>
    </w:p>
    <w:p w14:paraId="48943D0F" w14:textId="0F3BFF1E" w:rsidR="00A66C1D" w:rsidRPr="00A66C1D" w:rsidRDefault="004963D8" w:rsidP="00D027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66C1D" w:rsidRPr="00A66C1D">
        <w:rPr>
          <w:rFonts w:ascii="Times New Roman" w:hAnsi="Times New Roman" w:cs="Times New Roman"/>
          <w:sz w:val="24"/>
          <w:szCs w:val="24"/>
        </w:rPr>
        <w:t>gdy zostanie ogłoszona upadłość Wykonawcy,</w:t>
      </w:r>
    </w:p>
    <w:p w14:paraId="79F7426F" w14:textId="25154AA9" w:rsidR="00A66C1D" w:rsidRPr="00A66C1D" w:rsidRDefault="004963D8" w:rsidP="00D027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A66C1D" w:rsidRPr="00A66C1D">
        <w:rPr>
          <w:rFonts w:ascii="Times New Roman" w:hAnsi="Times New Roman" w:cs="Times New Roman"/>
          <w:sz w:val="24"/>
          <w:szCs w:val="24"/>
        </w:rPr>
        <w:t>gdy zostanie wydany nakaz zajęcia majątku Wykonawcy, w zakresie uniemożliwiającym wykonywanie przedmiotu niniejszej Umowy</w:t>
      </w:r>
      <w:r w:rsidR="00D02797">
        <w:rPr>
          <w:rFonts w:ascii="Times New Roman" w:hAnsi="Times New Roman" w:cs="Times New Roman"/>
          <w:sz w:val="24"/>
          <w:szCs w:val="24"/>
        </w:rPr>
        <w:t>.</w:t>
      </w:r>
    </w:p>
    <w:p w14:paraId="5AF5DA37" w14:textId="100CB4C2" w:rsidR="00C00F71" w:rsidRPr="0042028D" w:rsidRDefault="004963D8" w:rsidP="00D027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07663">
        <w:rPr>
          <w:rFonts w:ascii="Times New Roman" w:hAnsi="Times New Roman" w:cs="Times New Roman"/>
          <w:sz w:val="24"/>
          <w:szCs w:val="24"/>
        </w:rPr>
        <w:t xml:space="preserve"> </w:t>
      </w:r>
      <w:r w:rsidR="00A66C1D" w:rsidRPr="00A66C1D">
        <w:rPr>
          <w:rFonts w:ascii="Times New Roman" w:hAnsi="Times New Roman" w:cs="Times New Roman"/>
          <w:sz w:val="24"/>
          <w:szCs w:val="24"/>
        </w:rPr>
        <w:t>W przypadku odstąpienia od umowy, niezwłocznie po wstrzymaniu dalszych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C1D" w:rsidRPr="00A66C1D">
        <w:rPr>
          <w:rFonts w:ascii="Times New Roman" w:hAnsi="Times New Roman" w:cs="Times New Roman"/>
          <w:sz w:val="24"/>
          <w:szCs w:val="24"/>
        </w:rPr>
        <w:t xml:space="preserve">prac Wykonawca zobowiązany jest do dokonania pełnej inwentaryzacji wykonanych prac. </w:t>
      </w:r>
    </w:p>
    <w:p w14:paraId="3A732B96" w14:textId="68352C6A" w:rsidR="00C00F71" w:rsidRPr="00C00F71" w:rsidRDefault="00A66C1D" w:rsidP="00D027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6C1D">
        <w:rPr>
          <w:rFonts w:ascii="Times New Roman" w:hAnsi="Times New Roman" w:cs="Times New Roman"/>
          <w:sz w:val="24"/>
          <w:szCs w:val="24"/>
        </w:rPr>
        <w:t>Dokument ten będzie stanowił podstawę do ostatecznego rozliczenia wartości wykonanych prac.</w:t>
      </w:r>
    </w:p>
    <w:p w14:paraId="68AB0EC1" w14:textId="527F2D8C" w:rsidR="00A66C1D" w:rsidRPr="00A66C1D" w:rsidRDefault="00C00F71" w:rsidP="00D027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07663">
        <w:rPr>
          <w:rFonts w:ascii="Times New Roman" w:hAnsi="Times New Roman" w:cs="Times New Roman"/>
          <w:sz w:val="24"/>
          <w:szCs w:val="24"/>
        </w:rPr>
        <w:t xml:space="preserve"> </w:t>
      </w:r>
      <w:r w:rsidR="00A66C1D" w:rsidRPr="00A66C1D">
        <w:rPr>
          <w:rFonts w:ascii="Times New Roman" w:hAnsi="Times New Roman" w:cs="Times New Roman"/>
          <w:sz w:val="24"/>
          <w:szCs w:val="24"/>
        </w:rPr>
        <w:t>Strony zgodnie potwierdzają, że Wykonawcy nie będzie przysługiwało prawo do odstąpienia od umowy.</w:t>
      </w:r>
    </w:p>
    <w:p w14:paraId="4A39315A" w14:textId="6CA90EFA" w:rsidR="00D02797" w:rsidRPr="00E77419" w:rsidRDefault="00C00F71" w:rsidP="00E774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07663">
        <w:rPr>
          <w:rFonts w:ascii="Times New Roman" w:hAnsi="Times New Roman" w:cs="Times New Roman"/>
          <w:sz w:val="24"/>
          <w:szCs w:val="24"/>
        </w:rPr>
        <w:t xml:space="preserve"> </w:t>
      </w:r>
      <w:r w:rsidR="00A66C1D" w:rsidRPr="00A66C1D">
        <w:rPr>
          <w:rFonts w:ascii="Times New Roman" w:hAnsi="Times New Roman" w:cs="Times New Roman"/>
          <w:sz w:val="24"/>
          <w:szCs w:val="24"/>
        </w:rPr>
        <w:t xml:space="preserve">Zamawiający prawo odstąpienia może wykonać w terminie 30 dni od powzięcia informacji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66C1D" w:rsidRPr="00A66C1D">
        <w:rPr>
          <w:rFonts w:ascii="Times New Roman" w:hAnsi="Times New Roman" w:cs="Times New Roman"/>
          <w:sz w:val="24"/>
          <w:szCs w:val="24"/>
        </w:rPr>
        <w:t xml:space="preserve">o w/w okolicznościach. </w:t>
      </w:r>
    </w:p>
    <w:p w14:paraId="450B3153" w14:textId="52EC31A4" w:rsidR="00A66C1D" w:rsidRPr="00A66C1D" w:rsidRDefault="00A66C1D" w:rsidP="00DD30CE">
      <w:pPr>
        <w:shd w:val="clear" w:color="auto" w:fill="FFFFFF"/>
        <w:spacing w:line="360" w:lineRule="auto"/>
        <w:ind w:right="1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6C1D">
        <w:rPr>
          <w:rFonts w:ascii="Times New Roman" w:hAnsi="Times New Roman" w:cs="Times New Roman"/>
          <w:bCs/>
          <w:sz w:val="24"/>
          <w:szCs w:val="24"/>
        </w:rPr>
        <w:t>§ 9</w:t>
      </w:r>
    </w:p>
    <w:p w14:paraId="597021C8" w14:textId="1BEF2454" w:rsidR="00A66C1D" w:rsidRPr="00D02797" w:rsidRDefault="00A07663" w:rsidP="00D02797">
      <w:pPr>
        <w:pStyle w:val="tekstost"/>
        <w:overflowPunct/>
        <w:autoSpaceDE/>
        <w:autoSpaceDN/>
        <w:adjustRightInd/>
        <w:spacing w:line="360" w:lineRule="auto"/>
        <w:rPr>
          <w:sz w:val="24"/>
          <w:szCs w:val="24"/>
          <w:lang w:eastAsia="en-US"/>
        </w:rPr>
      </w:pPr>
      <w:r w:rsidRPr="00D02797">
        <w:rPr>
          <w:sz w:val="24"/>
          <w:szCs w:val="24"/>
        </w:rPr>
        <w:t>1.</w:t>
      </w:r>
      <w:r w:rsidR="00D02797" w:rsidRPr="00D02797">
        <w:rPr>
          <w:sz w:val="24"/>
          <w:szCs w:val="24"/>
        </w:rPr>
        <w:t xml:space="preserve"> </w:t>
      </w:r>
      <w:r w:rsidR="00A66C1D" w:rsidRPr="00D02797">
        <w:rPr>
          <w:sz w:val="24"/>
          <w:szCs w:val="24"/>
        </w:rPr>
        <w:t>Wykonawca nie może bez uprzedniej pisemnej zgody Zamawiającego pod rygorem nieważności przenieść wierzytelności wynikającej z Umowy na osobę trzecią.</w:t>
      </w:r>
    </w:p>
    <w:p w14:paraId="3DCCCD53" w14:textId="40516C14" w:rsidR="00A66C1D" w:rsidRPr="00D02797" w:rsidRDefault="00D02797" w:rsidP="00D02797">
      <w:pPr>
        <w:pStyle w:val="tekstost"/>
        <w:overflowPunct/>
        <w:autoSpaceDE/>
        <w:autoSpaceDN/>
        <w:adjustRightInd/>
        <w:spacing w:line="360" w:lineRule="auto"/>
        <w:rPr>
          <w:sz w:val="24"/>
          <w:szCs w:val="24"/>
          <w:lang w:eastAsia="en-US"/>
        </w:rPr>
      </w:pPr>
      <w:r w:rsidRPr="00D02797">
        <w:rPr>
          <w:sz w:val="24"/>
          <w:szCs w:val="24"/>
        </w:rPr>
        <w:t xml:space="preserve">2.  </w:t>
      </w:r>
      <w:r w:rsidR="00A66C1D" w:rsidRPr="00D02797">
        <w:rPr>
          <w:sz w:val="24"/>
          <w:szCs w:val="24"/>
        </w:rPr>
        <w:t xml:space="preserve">Zamawiający ma prawo przenieść wierzytelności wynikające z Umowy na osobę trzecią </w:t>
      </w:r>
      <w:r w:rsidRPr="00D02797">
        <w:rPr>
          <w:sz w:val="24"/>
          <w:szCs w:val="24"/>
        </w:rPr>
        <w:t xml:space="preserve">                   </w:t>
      </w:r>
      <w:r w:rsidR="00A66C1D" w:rsidRPr="00D02797">
        <w:rPr>
          <w:sz w:val="24"/>
          <w:szCs w:val="24"/>
        </w:rPr>
        <w:t>po pisemnym powiadomieniu Wykonawcy.</w:t>
      </w:r>
    </w:p>
    <w:p w14:paraId="74EDB08E" w14:textId="6E818E63" w:rsidR="00A66C1D" w:rsidRPr="00D02797" w:rsidRDefault="00D02797" w:rsidP="00D02797">
      <w:pPr>
        <w:pStyle w:val="tekstost"/>
        <w:overflowPunct/>
        <w:autoSpaceDE/>
        <w:autoSpaceDN/>
        <w:adjustRightInd/>
        <w:spacing w:line="360" w:lineRule="auto"/>
        <w:rPr>
          <w:sz w:val="24"/>
          <w:szCs w:val="24"/>
          <w:lang w:eastAsia="en-US"/>
        </w:rPr>
      </w:pPr>
      <w:r w:rsidRPr="00D02797">
        <w:rPr>
          <w:sz w:val="24"/>
          <w:szCs w:val="24"/>
        </w:rPr>
        <w:t xml:space="preserve">3. </w:t>
      </w:r>
      <w:r w:rsidR="00A66C1D" w:rsidRPr="00D02797">
        <w:rPr>
          <w:sz w:val="24"/>
          <w:szCs w:val="24"/>
        </w:rPr>
        <w:t>W sprawach nieuregulowanych niniejszą umową mają zastosowanie przepisy prawa polskiego, w szczególności przepisy kodeksu cywilnego</w:t>
      </w:r>
      <w:r w:rsidR="002D4CD9" w:rsidRPr="00D02797">
        <w:rPr>
          <w:sz w:val="24"/>
          <w:szCs w:val="24"/>
        </w:rPr>
        <w:t>.</w:t>
      </w:r>
    </w:p>
    <w:p w14:paraId="27506B34" w14:textId="11B162ED" w:rsidR="00A66C1D" w:rsidRPr="00D02797" w:rsidRDefault="00D02797" w:rsidP="00D027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97">
        <w:rPr>
          <w:rFonts w:ascii="Times New Roman" w:hAnsi="Times New Roman" w:cs="Times New Roman"/>
          <w:sz w:val="24"/>
          <w:szCs w:val="24"/>
        </w:rPr>
        <w:t xml:space="preserve">4.  </w:t>
      </w:r>
      <w:r w:rsidR="00A66C1D" w:rsidRPr="00D02797">
        <w:rPr>
          <w:rFonts w:ascii="Times New Roman" w:hAnsi="Times New Roman" w:cs="Times New Roman"/>
          <w:sz w:val="24"/>
          <w:szCs w:val="24"/>
        </w:rPr>
        <w:t>Właściwym dla rozpoznania sporów wynikłych na tle realizacji niniejszej umowy jest sąd właściwy dla siedziby Zamawiającego.</w:t>
      </w:r>
    </w:p>
    <w:p w14:paraId="49AD59FF" w14:textId="41C3E453" w:rsidR="00D02797" w:rsidRPr="00D02797" w:rsidRDefault="00A66C1D" w:rsidP="00D02797">
      <w:pPr>
        <w:tabs>
          <w:tab w:val="left" w:pos="21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97">
        <w:rPr>
          <w:rFonts w:ascii="Times New Roman" w:hAnsi="Times New Roman" w:cs="Times New Roman"/>
          <w:sz w:val="24"/>
          <w:szCs w:val="24"/>
        </w:rPr>
        <w:t>5.</w:t>
      </w:r>
      <w:r w:rsidR="00D02797" w:rsidRPr="00D02797">
        <w:rPr>
          <w:rFonts w:ascii="Times New Roman" w:hAnsi="Times New Roman" w:cs="Times New Roman"/>
          <w:sz w:val="24"/>
          <w:szCs w:val="24"/>
        </w:rPr>
        <w:t xml:space="preserve"> </w:t>
      </w:r>
      <w:r w:rsidRPr="00D02797">
        <w:rPr>
          <w:rFonts w:ascii="Times New Roman" w:hAnsi="Times New Roman" w:cs="Times New Roman"/>
          <w:sz w:val="24"/>
          <w:szCs w:val="24"/>
        </w:rPr>
        <w:t xml:space="preserve">Integralną częścią niniejszej umowy jest zapytanie ofertowe z dnia </w:t>
      </w:r>
      <w:r w:rsidR="00822B17">
        <w:rPr>
          <w:rFonts w:ascii="Times New Roman" w:hAnsi="Times New Roman" w:cs="Times New Roman"/>
          <w:sz w:val="24"/>
          <w:szCs w:val="24"/>
        </w:rPr>
        <w:t>2</w:t>
      </w:r>
      <w:r w:rsidR="00E77419">
        <w:rPr>
          <w:rFonts w:ascii="Times New Roman" w:hAnsi="Times New Roman" w:cs="Times New Roman"/>
          <w:sz w:val="24"/>
          <w:szCs w:val="24"/>
        </w:rPr>
        <w:t>5</w:t>
      </w:r>
      <w:r w:rsidRPr="00D02797">
        <w:rPr>
          <w:rFonts w:ascii="Times New Roman" w:hAnsi="Times New Roman" w:cs="Times New Roman"/>
          <w:sz w:val="24"/>
          <w:szCs w:val="24"/>
        </w:rPr>
        <w:t>.</w:t>
      </w:r>
      <w:r w:rsidR="00822B17">
        <w:rPr>
          <w:rFonts w:ascii="Times New Roman" w:hAnsi="Times New Roman" w:cs="Times New Roman"/>
          <w:sz w:val="24"/>
          <w:szCs w:val="24"/>
        </w:rPr>
        <w:t>09</w:t>
      </w:r>
      <w:r w:rsidRPr="00D02797">
        <w:rPr>
          <w:rFonts w:ascii="Times New Roman" w:hAnsi="Times New Roman" w:cs="Times New Roman"/>
          <w:sz w:val="24"/>
          <w:szCs w:val="24"/>
        </w:rPr>
        <w:t>.202</w:t>
      </w:r>
      <w:r w:rsidR="00822B17">
        <w:rPr>
          <w:rFonts w:ascii="Times New Roman" w:hAnsi="Times New Roman" w:cs="Times New Roman"/>
          <w:sz w:val="24"/>
          <w:szCs w:val="24"/>
        </w:rPr>
        <w:t>3</w:t>
      </w:r>
      <w:r w:rsidRPr="00D02797">
        <w:rPr>
          <w:rFonts w:ascii="Times New Roman" w:hAnsi="Times New Roman" w:cs="Times New Roman"/>
          <w:sz w:val="24"/>
          <w:szCs w:val="24"/>
        </w:rPr>
        <w:t xml:space="preserve"> r. </w:t>
      </w:r>
      <w:r w:rsidR="00D02797" w:rsidRPr="00D0279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02797">
        <w:rPr>
          <w:rFonts w:ascii="Times New Roman" w:hAnsi="Times New Roman" w:cs="Times New Roman"/>
          <w:sz w:val="24"/>
          <w:szCs w:val="24"/>
        </w:rPr>
        <w:t xml:space="preserve">nr </w:t>
      </w:r>
      <w:r w:rsidR="00E77419"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Pr="00D02797">
        <w:rPr>
          <w:rFonts w:ascii="Times New Roman" w:eastAsia="Calibri" w:hAnsi="Times New Roman" w:cs="Times New Roman"/>
          <w:bCs/>
          <w:sz w:val="24"/>
          <w:szCs w:val="24"/>
        </w:rPr>
        <w:t>R.271.1.</w:t>
      </w:r>
      <w:r w:rsidR="00822B17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D02797">
        <w:rPr>
          <w:rFonts w:ascii="Times New Roman" w:eastAsia="Calibri" w:hAnsi="Times New Roman" w:cs="Times New Roman"/>
          <w:bCs/>
          <w:sz w:val="24"/>
          <w:szCs w:val="24"/>
        </w:rPr>
        <w:t>.202</w:t>
      </w:r>
      <w:r w:rsidR="00822B17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E01366" w:rsidRPr="00D02797">
        <w:rPr>
          <w:rFonts w:ascii="Times New Roman" w:hAnsi="Times New Roman" w:cs="Times New Roman"/>
          <w:sz w:val="24"/>
          <w:szCs w:val="24"/>
        </w:rPr>
        <w:t>.</w:t>
      </w:r>
      <w:r w:rsidRPr="00D0279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5C8D6328" w14:textId="2CB072A6" w:rsidR="00A66C1D" w:rsidRPr="00E77419" w:rsidRDefault="00D02797" w:rsidP="00E77419">
      <w:pPr>
        <w:tabs>
          <w:tab w:val="left" w:pos="21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97">
        <w:rPr>
          <w:rFonts w:ascii="Times New Roman" w:hAnsi="Times New Roman" w:cs="Times New Roman"/>
          <w:sz w:val="24"/>
          <w:szCs w:val="24"/>
        </w:rPr>
        <w:t xml:space="preserve">6. </w:t>
      </w:r>
      <w:r w:rsidR="00A66C1D" w:rsidRPr="00D02797">
        <w:rPr>
          <w:rFonts w:ascii="Times New Roman" w:hAnsi="Times New Roman" w:cs="Times New Roman"/>
          <w:sz w:val="24"/>
          <w:szCs w:val="24"/>
        </w:rPr>
        <w:t>Niniejszą umowę sporządzono w 2 jednobrzmiących egzemplarzach, po 1 dla każdej</w:t>
      </w:r>
      <w:r w:rsidR="00C00F71" w:rsidRPr="00D02797">
        <w:rPr>
          <w:rFonts w:ascii="Times New Roman" w:hAnsi="Times New Roman" w:cs="Times New Roman"/>
          <w:sz w:val="24"/>
          <w:szCs w:val="24"/>
        </w:rPr>
        <w:t xml:space="preserve"> </w:t>
      </w:r>
      <w:r w:rsidRPr="00D0279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66C1D" w:rsidRPr="00D02797">
        <w:rPr>
          <w:rFonts w:ascii="Times New Roman" w:hAnsi="Times New Roman" w:cs="Times New Roman"/>
          <w:sz w:val="24"/>
          <w:szCs w:val="24"/>
        </w:rPr>
        <w:t>ze stron.</w:t>
      </w:r>
    </w:p>
    <w:p w14:paraId="3721E3E7" w14:textId="77777777" w:rsidR="00A66C1D" w:rsidRPr="00A66C1D" w:rsidRDefault="00A66C1D" w:rsidP="00E0136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C1D">
        <w:rPr>
          <w:rFonts w:ascii="Times New Roman" w:hAnsi="Times New Roman" w:cs="Times New Roman"/>
          <w:b/>
          <w:sz w:val="24"/>
          <w:szCs w:val="24"/>
        </w:rPr>
        <w:t>ZAMAWIAJĄCY</w:t>
      </w:r>
      <w:r w:rsidRPr="00A66C1D">
        <w:rPr>
          <w:rFonts w:ascii="Times New Roman" w:hAnsi="Times New Roman" w:cs="Times New Roman"/>
          <w:b/>
          <w:sz w:val="24"/>
          <w:szCs w:val="24"/>
        </w:rPr>
        <w:tab/>
      </w:r>
      <w:r w:rsidRPr="00A66C1D">
        <w:rPr>
          <w:rFonts w:ascii="Times New Roman" w:hAnsi="Times New Roman" w:cs="Times New Roman"/>
          <w:b/>
          <w:sz w:val="24"/>
          <w:szCs w:val="24"/>
        </w:rPr>
        <w:tab/>
      </w:r>
      <w:r w:rsidRPr="00A66C1D">
        <w:rPr>
          <w:rFonts w:ascii="Times New Roman" w:hAnsi="Times New Roman" w:cs="Times New Roman"/>
          <w:b/>
          <w:sz w:val="24"/>
          <w:szCs w:val="24"/>
        </w:rPr>
        <w:tab/>
      </w:r>
      <w:r w:rsidRPr="00A66C1D">
        <w:rPr>
          <w:rFonts w:ascii="Times New Roman" w:hAnsi="Times New Roman" w:cs="Times New Roman"/>
          <w:b/>
          <w:sz w:val="24"/>
          <w:szCs w:val="24"/>
        </w:rPr>
        <w:tab/>
      </w:r>
      <w:r w:rsidRPr="00A66C1D">
        <w:rPr>
          <w:rFonts w:ascii="Times New Roman" w:hAnsi="Times New Roman" w:cs="Times New Roman"/>
          <w:b/>
          <w:sz w:val="24"/>
          <w:szCs w:val="24"/>
        </w:rPr>
        <w:tab/>
        <w:t xml:space="preserve">          WYKONAWCA</w:t>
      </w:r>
    </w:p>
    <w:p w14:paraId="41569FC9" w14:textId="77777777" w:rsidR="00E01366" w:rsidRPr="00A66C1D" w:rsidRDefault="00E01366" w:rsidP="00A66C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FDE82" w14:textId="427004CD" w:rsidR="004D4D68" w:rsidRPr="00A66C1D" w:rsidRDefault="00A66C1D" w:rsidP="00DD30CE">
      <w:pPr>
        <w:tabs>
          <w:tab w:val="left" w:pos="63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1D">
        <w:rPr>
          <w:rFonts w:ascii="Times New Roman" w:hAnsi="Times New Roman" w:cs="Times New Roman"/>
          <w:sz w:val="24"/>
          <w:szCs w:val="24"/>
        </w:rPr>
        <w:t xml:space="preserve">    …………………………………                                       ……………………………….....</w:t>
      </w:r>
    </w:p>
    <w:sectPr w:rsidR="004D4D68" w:rsidRPr="00A66C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B9B53" w14:textId="77777777" w:rsidR="00792E47" w:rsidRDefault="00792E47" w:rsidP="00C00F71">
      <w:pPr>
        <w:spacing w:after="0" w:line="240" w:lineRule="auto"/>
      </w:pPr>
      <w:r>
        <w:separator/>
      </w:r>
    </w:p>
  </w:endnote>
  <w:endnote w:type="continuationSeparator" w:id="0">
    <w:p w14:paraId="6AC84557" w14:textId="77777777" w:rsidR="00792E47" w:rsidRDefault="00792E47" w:rsidP="00C00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AB684" w14:textId="77777777" w:rsidR="00792E47" w:rsidRDefault="00792E47" w:rsidP="00C00F71">
      <w:pPr>
        <w:spacing w:after="0" w:line="240" w:lineRule="auto"/>
      </w:pPr>
      <w:r>
        <w:separator/>
      </w:r>
    </w:p>
  </w:footnote>
  <w:footnote w:type="continuationSeparator" w:id="0">
    <w:p w14:paraId="642556AD" w14:textId="77777777" w:rsidR="00792E47" w:rsidRDefault="00792E47" w:rsidP="00C00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B74EE" w14:textId="2B333D84" w:rsidR="00C00F71" w:rsidRDefault="00C00F71">
    <w:pPr>
      <w:pStyle w:val="Nagwek"/>
    </w:pPr>
  </w:p>
  <w:p w14:paraId="5AFACE14" w14:textId="77777777" w:rsidR="00AB4803" w:rsidRDefault="00AB48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2A67"/>
    <w:multiLevelType w:val="hybridMultilevel"/>
    <w:tmpl w:val="3E56EAC8"/>
    <w:lvl w:ilvl="0" w:tplc="9AA66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45DFB"/>
    <w:multiLevelType w:val="hybridMultilevel"/>
    <w:tmpl w:val="47CE0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37291"/>
    <w:multiLevelType w:val="hybridMultilevel"/>
    <w:tmpl w:val="EA94C2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00309"/>
    <w:multiLevelType w:val="hybridMultilevel"/>
    <w:tmpl w:val="6B6EF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07B03"/>
    <w:multiLevelType w:val="hybridMultilevel"/>
    <w:tmpl w:val="B364B7F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052A3"/>
    <w:multiLevelType w:val="hybridMultilevel"/>
    <w:tmpl w:val="5E80D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B2121"/>
    <w:multiLevelType w:val="hybridMultilevel"/>
    <w:tmpl w:val="FD68236A"/>
    <w:lvl w:ilvl="0" w:tplc="0F06B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DB7D77"/>
    <w:multiLevelType w:val="hybridMultilevel"/>
    <w:tmpl w:val="878A5E3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32FC4"/>
    <w:multiLevelType w:val="hybridMultilevel"/>
    <w:tmpl w:val="60E47A6E"/>
    <w:lvl w:ilvl="0" w:tplc="04150017">
      <w:start w:val="1"/>
      <w:numFmt w:val="lowerLetter"/>
      <w:lvlText w:val="%1)"/>
      <w:lvlJc w:val="left"/>
      <w:pPr>
        <w:ind w:left="1505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F91222"/>
    <w:multiLevelType w:val="hybridMultilevel"/>
    <w:tmpl w:val="88A8F608"/>
    <w:lvl w:ilvl="0" w:tplc="585A0B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F26531"/>
    <w:multiLevelType w:val="hybridMultilevel"/>
    <w:tmpl w:val="B90442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06567A6"/>
    <w:multiLevelType w:val="hybridMultilevel"/>
    <w:tmpl w:val="B36EF8EC"/>
    <w:lvl w:ilvl="0" w:tplc="DADA92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33097"/>
    <w:multiLevelType w:val="hybridMultilevel"/>
    <w:tmpl w:val="1A9E9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6094B"/>
    <w:multiLevelType w:val="hybridMultilevel"/>
    <w:tmpl w:val="BE707E4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25349"/>
    <w:multiLevelType w:val="hybridMultilevel"/>
    <w:tmpl w:val="496E7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54451"/>
    <w:multiLevelType w:val="hybridMultilevel"/>
    <w:tmpl w:val="8B02773E"/>
    <w:lvl w:ilvl="0" w:tplc="081C82C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CE18F8F6">
      <w:start w:val="1"/>
      <w:numFmt w:val="decimal"/>
      <w:lvlText w:val=" (%2)"/>
      <w:lvlJc w:val="left"/>
      <w:pPr>
        <w:tabs>
          <w:tab w:val="num" w:pos="1484"/>
        </w:tabs>
        <w:ind w:left="148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6" w15:restartNumberingAfterBreak="0">
    <w:nsid w:val="5C8C22F6"/>
    <w:multiLevelType w:val="hybridMultilevel"/>
    <w:tmpl w:val="F6CA6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84A5B"/>
    <w:multiLevelType w:val="multilevel"/>
    <w:tmpl w:val="D84C5D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50D6A6D"/>
    <w:multiLevelType w:val="hybridMultilevel"/>
    <w:tmpl w:val="195EA9E0"/>
    <w:lvl w:ilvl="0" w:tplc="9AE6FE0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029D6"/>
    <w:multiLevelType w:val="hybridMultilevel"/>
    <w:tmpl w:val="943EA9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C05E7"/>
    <w:multiLevelType w:val="hybridMultilevel"/>
    <w:tmpl w:val="671E517E"/>
    <w:lvl w:ilvl="0" w:tplc="E6922D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37C1D1D"/>
    <w:multiLevelType w:val="hybridMultilevel"/>
    <w:tmpl w:val="45ECBDBA"/>
    <w:lvl w:ilvl="0" w:tplc="0ED42A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74477404">
    <w:abstractNumId w:val="6"/>
  </w:num>
  <w:num w:numId="2" w16cid:durableId="887495121">
    <w:abstractNumId w:val="0"/>
  </w:num>
  <w:num w:numId="3" w16cid:durableId="202518211">
    <w:abstractNumId w:val="16"/>
  </w:num>
  <w:num w:numId="4" w16cid:durableId="2020623296">
    <w:abstractNumId w:val="1"/>
  </w:num>
  <w:num w:numId="5" w16cid:durableId="17793257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1081340">
    <w:abstractNumId w:val="12"/>
  </w:num>
  <w:num w:numId="7" w16cid:durableId="289360821">
    <w:abstractNumId w:val="3"/>
  </w:num>
  <w:num w:numId="8" w16cid:durableId="517697753">
    <w:abstractNumId w:val="9"/>
  </w:num>
  <w:num w:numId="9" w16cid:durableId="112943332">
    <w:abstractNumId w:val="8"/>
  </w:num>
  <w:num w:numId="10" w16cid:durableId="1795757414">
    <w:abstractNumId w:val="11"/>
  </w:num>
  <w:num w:numId="11" w16cid:durableId="1076899248">
    <w:abstractNumId w:val="15"/>
  </w:num>
  <w:num w:numId="12" w16cid:durableId="1977252664">
    <w:abstractNumId w:val="19"/>
  </w:num>
  <w:num w:numId="13" w16cid:durableId="2139954922">
    <w:abstractNumId w:val="5"/>
  </w:num>
  <w:num w:numId="14" w16cid:durableId="1637221482">
    <w:abstractNumId w:val="17"/>
  </w:num>
  <w:num w:numId="15" w16cid:durableId="1956398056">
    <w:abstractNumId w:val="14"/>
  </w:num>
  <w:num w:numId="16" w16cid:durableId="1463382085">
    <w:abstractNumId w:val="20"/>
  </w:num>
  <w:num w:numId="17" w16cid:durableId="1276795042">
    <w:abstractNumId w:val="21"/>
  </w:num>
  <w:num w:numId="18" w16cid:durableId="107241170">
    <w:abstractNumId w:val="18"/>
  </w:num>
  <w:num w:numId="19" w16cid:durableId="1916042223">
    <w:abstractNumId w:val="10"/>
  </w:num>
  <w:num w:numId="20" w16cid:durableId="1362709911">
    <w:abstractNumId w:val="13"/>
  </w:num>
  <w:num w:numId="21" w16cid:durableId="1511530632">
    <w:abstractNumId w:val="7"/>
  </w:num>
  <w:num w:numId="22" w16cid:durableId="1605576661">
    <w:abstractNumId w:val="4"/>
  </w:num>
  <w:num w:numId="23" w16cid:durableId="1270503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83"/>
    <w:rsid w:val="0006042C"/>
    <w:rsid w:val="00062486"/>
    <w:rsid w:val="000823AC"/>
    <w:rsid w:val="000A2548"/>
    <w:rsid w:val="000A2B20"/>
    <w:rsid w:val="000A6077"/>
    <w:rsid w:val="000F448C"/>
    <w:rsid w:val="001069D6"/>
    <w:rsid w:val="0011270C"/>
    <w:rsid w:val="001525B5"/>
    <w:rsid w:val="00152F6F"/>
    <w:rsid w:val="0015320B"/>
    <w:rsid w:val="00191EC7"/>
    <w:rsid w:val="0019679A"/>
    <w:rsid w:val="001E4362"/>
    <w:rsid w:val="002137C1"/>
    <w:rsid w:val="00224644"/>
    <w:rsid w:val="00225DBE"/>
    <w:rsid w:val="0025037D"/>
    <w:rsid w:val="002D4CD9"/>
    <w:rsid w:val="00333DEC"/>
    <w:rsid w:val="003357A2"/>
    <w:rsid w:val="0034744F"/>
    <w:rsid w:val="0035075C"/>
    <w:rsid w:val="00366B9A"/>
    <w:rsid w:val="00381408"/>
    <w:rsid w:val="003856DE"/>
    <w:rsid w:val="0041111B"/>
    <w:rsid w:val="0041286E"/>
    <w:rsid w:val="0042028D"/>
    <w:rsid w:val="00433644"/>
    <w:rsid w:val="00433942"/>
    <w:rsid w:val="00451EFA"/>
    <w:rsid w:val="0048362B"/>
    <w:rsid w:val="0048374D"/>
    <w:rsid w:val="004963D8"/>
    <w:rsid w:val="004C4512"/>
    <w:rsid w:val="004D1671"/>
    <w:rsid w:val="004D2457"/>
    <w:rsid w:val="004D4D68"/>
    <w:rsid w:val="005426CA"/>
    <w:rsid w:val="00542A8C"/>
    <w:rsid w:val="00557EE1"/>
    <w:rsid w:val="005B29A6"/>
    <w:rsid w:val="005C734D"/>
    <w:rsid w:val="005D08FD"/>
    <w:rsid w:val="005E469E"/>
    <w:rsid w:val="005E5346"/>
    <w:rsid w:val="005E7F2B"/>
    <w:rsid w:val="005F1E08"/>
    <w:rsid w:val="006116CB"/>
    <w:rsid w:val="006270A3"/>
    <w:rsid w:val="00643669"/>
    <w:rsid w:val="00646A8E"/>
    <w:rsid w:val="006676CC"/>
    <w:rsid w:val="00677564"/>
    <w:rsid w:val="006A3932"/>
    <w:rsid w:val="006B3519"/>
    <w:rsid w:val="006B5A11"/>
    <w:rsid w:val="00706088"/>
    <w:rsid w:val="00710966"/>
    <w:rsid w:val="00712A4A"/>
    <w:rsid w:val="00730007"/>
    <w:rsid w:val="00736D9F"/>
    <w:rsid w:val="00742142"/>
    <w:rsid w:val="00751221"/>
    <w:rsid w:val="00784421"/>
    <w:rsid w:val="00792E47"/>
    <w:rsid w:val="00797157"/>
    <w:rsid w:val="007F53B7"/>
    <w:rsid w:val="00822B17"/>
    <w:rsid w:val="00846C76"/>
    <w:rsid w:val="008543BF"/>
    <w:rsid w:val="008626E8"/>
    <w:rsid w:val="008B0C4F"/>
    <w:rsid w:val="008C1C4C"/>
    <w:rsid w:val="008C35EE"/>
    <w:rsid w:val="008C6BA4"/>
    <w:rsid w:val="008F44D0"/>
    <w:rsid w:val="00907283"/>
    <w:rsid w:val="00930E80"/>
    <w:rsid w:val="00975A67"/>
    <w:rsid w:val="0098287C"/>
    <w:rsid w:val="00993EEE"/>
    <w:rsid w:val="009A3B09"/>
    <w:rsid w:val="009B2660"/>
    <w:rsid w:val="009C66D6"/>
    <w:rsid w:val="009D0CED"/>
    <w:rsid w:val="009D3B4D"/>
    <w:rsid w:val="009F4DDC"/>
    <w:rsid w:val="009F4F99"/>
    <w:rsid w:val="009F612E"/>
    <w:rsid w:val="009F6EA9"/>
    <w:rsid w:val="00A07663"/>
    <w:rsid w:val="00A14BF1"/>
    <w:rsid w:val="00A204CE"/>
    <w:rsid w:val="00A31590"/>
    <w:rsid w:val="00A4108A"/>
    <w:rsid w:val="00A637F5"/>
    <w:rsid w:val="00A66C1D"/>
    <w:rsid w:val="00A85619"/>
    <w:rsid w:val="00AA6CCB"/>
    <w:rsid w:val="00AB4803"/>
    <w:rsid w:val="00B01EE6"/>
    <w:rsid w:val="00B2397B"/>
    <w:rsid w:val="00B27442"/>
    <w:rsid w:val="00B50879"/>
    <w:rsid w:val="00B60362"/>
    <w:rsid w:val="00B97CB1"/>
    <w:rsid w:val="00BB70D4"/>
    <w:rsid w:val="00BD4759"/>
    <w:rsid w:val="00C00F71"/>
    <w:rsid w:val="00C02C09"/>
    <w:rsid w:val="00C21F86"/>
    <w:rsid w:val="00C23496"/>
    <w:rsid w:val="00C412FA"/>
    <w:rsid w:val="00C421F9"/>
    <w:rsid w:val="00C47458"/>
    <w:rsid w:val="00C53BBB"/>
    <w:rsid w:val="00C55FBA"/>
    <w:rsid w:val="00C679C5"/>
    <w:rsid w:val="00C90929"/>
    <w:rsid w:val="00CA149B"/>
    <w:rsid w:val="00D02797"/>
    <w:rsid w:val="00D12F80"/>
    <w:rsid w:val="00D167C4"/>
    <w:rsid w:val="00D22C58"/>
    <w:rsid w:val="00D255D8"/>
    <w:rsid w:val="00D6354B"/>
    <w:rsid w:val="00D67697"/>
    <w:rsid w:val="00DC75F5"/>
    <w:rsid w:val="00DD30CE"/>
    <w:rsid w:val="00DD513D"/>
    <w:rsid w:val="00DF766B"/>
    <w:rsid w:val="00E01366"/>
    <w:rsid w:val="00E3643D"/>
    <w:rsid w:val="00E45747"/>
    <w:rsid w:val="00E47793"/>
    <w:rsid w:val="00E47F48"/>
    <w:rsid w:val="00E54AE1"/>
    <w:rsid w:val="00E55798"/>
    <w:rsid w:val="00E71470"/>
    <w:rsid w:val="00E77419"/>
    <w:rsid w:val="00E902C9"/>
    <w:rsid w:val="00E90D92"/>
    <w:rsid w:val="00EA161E"/>
    <w:rsid w:val="00EA28A6"/>
    <w:rsid w:val="00ED2F5B"/>
    <w:rsid w:val="00F066C5"/>
    <w:rsid w:val="00F40CC6"/>
    <w:rsid w:val="00F622EB"/>
    <w:rsid w:val="00FC38AE"/>
    <w:rsid w:val="00FC40E3"/>
    <w:rsid w:val="00FF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82EA9"/>
  <w15:chartTrackingRefBased/>
  <w15:docId w15:val="{33D50CF6-C08F-4F32-B0AE-D215F067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C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E7F2B"/>
    <w:pPr>
      <w:spacing w:after="0" w:line="360" w:lineRule="auto"/>
      <w:ind w:left="321"/>
      <w:jc w:val="center"/>
    </w:pPr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E7F2B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E7F2B"/>
    <w:pPr>
      <w:spacing w:after="0" w:line="240" w:lineRule="auto"/>
      <w:ind w:left="705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E7F2B"/>
    <w:rPr>
      <w:rFonts w:ascii="Times New Roman" w:eastAsia="Times New Roman" w:hAnsi="Times New Roman" w:cs="Times New Roman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5E7F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E7F2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1E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0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D9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39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3942"/>
  </w:style>
  <w:style w:type="character" w:styleId="Hipercze">
    <w:name w:val="Hyperlink"/>
    <w:basedOn w:val="Domylnaczcionkaakapitu"/>
    <w:uiPriority w:val="99"/>
    <w:unhideWhenUsed/>
    <w:rsid w:val="0074214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248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35075C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856D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856DE"/>
  </w:style>
  <w:style w:type="paragraph" w:customStyle="1" w:styleId="tekstost">
    <w:name w:val="tekst ost"/>
    <w:basedOn w:val="Normalny"/>
    <w:rsid w:val="00A66C1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00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F71"/>
  </w:style>
  <w:style w:type="paragraph" w:styleId="Stopka">
    <w:name w:val="footer"/>
    <w:basedOn w:val="Normalny"/>
    <w:link w:val="StopkaZnak"/>
    <w:uiPriority w:val="99"/>
    <w:unhideWhenUsed/>
    <w:rsid w:val="00C00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3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ielinska@brzoz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1258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n.rudnik</dc:creator>
  <cp:keywords/>
  <dc:description/>
  <cp:lastModifiedBy>Katarzyna Zielińska</cp:lastModifiedBy>
  <cp:revision>5</cp:revision>
  <cp:lastPrinted>2022-12-01T09:26:00Z</cp:lastPrinted>
  <dcterms:created xsi:type="dcterms:W3CDTF">2023-09-20T12:55:00Z</dcterms:created>
  <dcterms:modified xsi:type="dcterms:W3CDTF">2023-09-25T06:42:00Z</dcterms:modified>
</cp:coreProperties>
</file>