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2524B" w14:textId="43297296" w:rsidR="000C754B" w:rsidRPr="000C754B" w:rsidRDefault="000C754B">
      <w:pPr>
        <w:pStyle w:val="Teksttreci0"/>
        <w:tabs>
          <w:tab w:val="left" w:leader="dot" w:pos="1388"/>
        </w:tabs>
        <w:spacing w:after="280" w:line="300" w:lineRule="auto"/>
        <w:jc w:val="center"/>
        <w:rPr>
          <w:rFonts w:ascii="Times New Roman" w:hAnsi="Times New Roman" w:cs="Times New Roman"/>
          <w:b/>
          <w:bCs/>
          <w:i/>
          <w:iCs/>
          <w:sz w:val="22"/>
          <w:szCs w:val="22"/>
        </w:rPr>
      </w:pPr>
      <w:r>
        <w:rPr>
          <w:rFonts w:ascii="Times New Roman" w:hAnsi="Times New Roman" w:cs="Times New Roman"/>
          <w:b/>
          <w:bCs/>
          <w:i/>
          <w:iCs/>
          <w:sz w:val="22"/>
          <w:szCs w:val="22"/>
        </w:rPr>
        <w:t>Wzór umowy</w:t>
      </w:r>
    </w:p>
    <w:p w14:paraId="0E074443" w14:textId="6CAAFF55" w:rsidR="006E4725" w:rsidRPr="009C4B84" w:rsidRDefault="005D7A02">
      <w:pPr>
        <w:pStyle w:val="Teksttreci0"/>
        <w:tabs>
          <w:tab w:val="left" w:leader="dot" w:pos="1388"/>
        </w:tabs>
        <w:spacing w:after="280" w:line="300" w:lineRule="auto"/>
        <w:jc w:val="center"/>
        <w:rPr>
          <w:rFonts w:ascii="Times New Roman" w:hAnsi="Times New Roman" w:cs="Times New Roman"/>
          <w:b/>
          <w:bCs/>
          <w:sz w:val="22"/>
          <w:szCs w:val="22"/>
        </w:rPr>
      </w:pPr>
      <w:r w:rsidRPr="009C4B84">
        <w:rPr>
          <w:rFonts w:ascii="Times New Roman" w:hAnsi="Times New Roman" w:cs="Times New Roman"/>
          <w:b/>
          <w:bCs/>
          <w:sz w:val="22"/>
          <w:szCs w:val="22"/>
        </w:rPr>
        <w:t>Umow</w:t>
      </w:r>
      <w:r w:rsidR="006C6C4E" w:rsidRPr="009C4B84">
        <w:rPr>
          <w:rFonts w:ascii="Times New Roman" w:hAnsi="Times New Roman" w:cs="Times New Roman"/>
          <w:b/>
          <w:bCs/>
          <w:sz w:val="22"/>
          <w:szCs w:val="22"/>
        </w:rPr>
        <w:t xml:space="preserve">a nr </w:t>
      </w:r>
      <w:r w:rsidR="009C4B84" w:rsidRPr="009C4B84">
        <w:rPr>
          <w:rFonts w:ascii="Times New Roman" w:hAnsi="Times New Roman" w:cs="Times New Roman"/>
          <w:b/>
          <w:bCs/>
          <w:sz w:val="22"/>
          <w:szCs w:val="22"/>
        </w:rPr>
        <w:t>ZP</w:t>
      </w:r>
      <w:r w:rsidR="0022033D">
        <w:rPr>
          <w:rFonts w:ascii="Times New Roman" w:hAnsi="Times New Roman" w:cs="Times New Roman"/>
          <w:b/>
          <w:bCs/>
          <w:sz w:val="22"/>
          <w:szCs w:val="22"/>
        </w:rPr>
        <w:t>………</w:t>
      </w:r>
    </w:p>
    <w:p w14:paraId="62F40F71" w14:textId="49252990" w:rsidR="00B26F2A" w:rsidRPr="00CA64EF" w:rsidRDefault="006C6C4E" w:rsidP="0071149A">
      <w:pPr>
        <w:spacing w:line="360" w:lineRule="auto"/>
        <w:rPr>
          <w:rFonts w:ascii="Times New Roman" w:hAnsi="Times New Roman" w:cs="Times New Roman"/>
          <w:sz w:val="22"/>
          <w:szCs w:val="22"/>
        </w:rPr>
      </w:pPr>
      <w:r w:rsidRPr="00CA64EF">
        <w:rPr>
          <w:rFonts w:ascii="Times New Roman" w:hAnsi="Times New Roman" w:cs="Times New Roman"/>
          <w:sz w:val="22"/>
          <w:szCs w:val="22"/>
        </w:rPr>
        <w:t xml:space="preserve">zawarta w Brzoziu w dniu </w:t>
      </w:r>
      <w:r w:rsidR="0022033D">
        <w:rPr>
          <w:rFonts w:ascii="Times New Roman" w:hAnsi="Times New Roman" w:cs="Times New Roman"/>
          <w:b/>
          <w:sz w:val="22"/>
          <w:szCs w:val="22"/>
        </w:rPr>
        <w:t>………</w:t>
      </w:r>
      <w:r w:rsidRPr="00CA64EF">
        <w:rPr>
          <w:rFonts w:ascii="Times New Roman" w:hAnsi="Times New Roman" w:cs="Times New Roman"/>
          <w:b/>
          <w:sz w:val="22"/>
          <w:szCs w:val="22"/>
        </w:rPr>
        <w:t xml:space="preserve"> roku </w:t>
      </w:r>
      <w:r w:rsidRPr="00CA64EF">
        <w:rPr>
          <w:rFonts w:ascii="Times New Roman" w:hAnsi="Times New Roman" w:cs="Times New Roman"/>
          <w:sz w:val="22"/>
          <w:szCs w:val="22"/>
        </w:rPr>
        <w:t xml:space="preserve">pomiędzy: </w:t>
      </w:r>
      <w:r w:rsidRPr="00CA64EF">
        <w:rPr>
          <w:rFonts w:ascii="Times New Roman" w:hAnsi="Times New Roman" w:cs="Times New Roman"/>
          <w:b/>
          <w:sz w:val="22"/>
          <w:szCs w:val="22"/>
        </w:rPr>
        <w:t xml:space="preserve">Gminą Brzozie </w:t>
      </w:r>
      <w:r w:rsidRPr="00CA64EF">
        <w:rPr>
          <w:rFonts w:ascii="Times New Roman" w:hAnsi="Times New Roman" w:cs="Times New Roman"/>
          <w:sz w:val="22"/>
          <w:szCs w:val="22"/>
        </w:rPr>
        <w:t xml:space="preserve">z siedzibą w 87-313 Brzozie, Brzozie 50, NIP: 874-168-46-39, REGON: 871118402, zwaną dalej </w:t>
      </w:r>
      <w:r w:rsidRPr="00CA64EF">
        <w:rPr>
          <w:rFonts w:ascii="Times New Roman" w:hAnsi="Times New Roman" w:cs="Times New Roman"/>
          <w:b/>
          <w:sz w:val="22"/>
          <w:szCs w:val="22"/>
        </w:rPr>
        <w:t xml:space="preserve">„ZAMAWIAJĄCYM”, </w:t>
      </w:r>
      <w:r w:rsidRPr="00CA64EF">
        <w:rPr>
          <w:rFonts w:ascii="Times New Roman" w:hAnsi="Times New Roman" w:cs="Times New Roman"/>
          <w:sz w:val="22"/>
          <w:szCs w:val="22"/>
        </w:rPr>
        <w:t xml:space="preserve">reprezentowaną przez: Danutę </w:t>
      </w:r>
      <w:proofErr w:type="spellStart"/>
      <w:r w:rsidRPr="00CA64EF">
        <w:rPr>
          <w:rFonts w:ascii="Times New Roman" w:hAnsi="Times New Roman" w:cs="Times New Roman"/>
          <w:sz w:val="22"/>
          <w:szCs w:val="22"/>
        </w:rPr>
        <w:t>Kędziorską</w:t>
      </w:r>
      <w:proofErr w:type="spellEnd"/>
      <w:r w:rsidRPr="00CA64EF">
        <w:rPr>
          <w:rFonts w:ascii="Times New Roman" w:hAnsi="Times New Roman" w:cs="Times New Roman"/>
          <w:sz w:val="22"/>
          <w:szCs w:val="22"/>
        </w:rPr>
        <w:t xml:space="preserve"> – Cieszyńską – Wójta Gminy Brzozie </w:t>
      </w:r>
    </w:p>
    <w:p w14:paraId="724C6C88" w14:textId="77777777" w:rsidR="00B26F2A" w:rsidRPr="00CA64EF" w:rsidRDefault="006C6C4E" w:rsidP="0071149A">
      <w:pPr>
        <w:spacing w:line="360" w:lineRule="auto"/>
        <w:rPr>
          <w:rFonts w:ascii="Times New Roman" w:hAnsi="Times New Roman" w:cs="Times New Roman"/>
          <w:sz w:val="22"/>
          <w:szCs w:val="22"/>
        </w:rPr>
      </w:pPr>
      <w:r w:rsidRPr="00CA64EF">
        <w:rPr>
          <w:rFonts w:ascii="Times New Roman" w:hAnsi="Times New Roman" w:cs="Times New Roman"/>
          <w:sz w:val="22"/>
          <w:szCs w:val="22"/>
        </w:rPr>
        <w:t xml:space="preserve">przy kontrasygnacie Ewy Piotrowicz - Skarbnika Gminy </w:t>
      </w:r>
    </w:p>
    <w:p w14:paraId="06CA2935" w14:textId="4213ED30" w:rsidR="006C6C4E" w:rsidRPr="00CA64EF" w:rsidRDefault="006C6C4E" w:rsidP="007F6028">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a </w:t>
      </w:r>
      <w:r w:rsidR="0022033D">
        <w:rPr>
          <w:rFonts w:ascii="Times New Roman" w:hAnsi="Times New Roman" w:cs="Times New Roman"/>
          <w:b/>
          <w:sz w:val="22"/>
          <w:szCs w:val="22"/>
        </w:rPr>
        <w:t>……………………..</w:t>
      </w:r>
      <w:r w:rsidR="00B26F2A" w:rsidRPr="00CA64EF">
        <w:rPr>
          <w:rFonts w:ascii="Times New Roman" w:hAnsi="Times New Roman" w:cs="Times New Roman"/>
          <w:bCs/>
          <w:sz w:val="22"/>
          <w:szCs w:val="22"/>
        </w:rPr>
        <w:t xml:space="preserve"> z siedzibą </w:t>
      </w:r>
      <w:r w:rsidR="0022033D">
        <w:rPr>
          <w:rFonts w:ascii="Times New Roman" w:hAnsi="Times New Roman" w:cs="Times New Roman"/>
          <w:bCs/>
          <w:sz w:val="22"/>
          <w:szCs w:val="22"/>
        </w:rPr>
        <w:t>………………</w:t>
      </w:r>
      <w:r w:rsidR="00B26F2A" w:rsidRPr="00CA64EF">
        <w:rPr>
          <w:rFonts w:ascii="Times New Roman" w:hAnsi="Times New Roman" w:cs="Times New Roman"/>
          <w:bCs/>
          <w:sz w:val="22"/>
          <w:szCs w:val="22"/>
        </w:rPr>
        <w:t xml:space="preserve">NIP: </w:t>
      </w:r>
      <w:r w:rsidR="0022033D">
        <w:rPr>
          <w:rFonts w:ascii="Times New Roman" w:hAnsi="Times New Roman" w:cs="Times New Roman"/>
          <w:bCs/>
          <w:sz w:val="22"/>
          <w:szCs w:val="22"/>
        </w:rPr>
        <w:t>……………..</w:t>
      </w:r>
      <w:r w:rsidR="00B26F2A" w:rsidRPr="00CA64EF">
        <w:rPr>
          <w:rFonts w:ascii="Times New Roman" w:hAnsi="Times New Roman" w:cs="Times New Roman"/>
          <w:bCs/>
          <w:sz w:val="22"/>
          <w:szCs w:val="22"/>
        </w:rPr>
        <w:t xml:space="preserve">, Regon: </w:t>
      </w:r>
      <w:r w:rsidR="0022033D">
        <w:rPr>
          <w:rFonts w:ascii="Times New Roman" w:hAnsi="Times New Roman" w:cs="Times New Roman"/>
          <w:bCs/>
          <w:sz w:val="22"/>
          <w:szCs w:val="22"/>
        </w:rPr>
        <w:t>……………</w:t>
      </w:r>
      <w:r w:rsidR="00B26F2A" w:rsidRPr="00CA64EF">
        <w:rPr>
          <w:rFonts w:ascii="Times New Roman" w:hAnsi="Times New Roman" w:cs="Times New Roman"/>
          <w:bCs/>
          <w:sz w:val="22"/>
          <w:szCs w:val="22"/>
        </w:rPr>
        <w:t xml:space="preserve"> </w:t>
      </w:r>
      <w:r w:rsidRPr="00CA64EF">
        <w:rPr>
          <w:rFonts w:ascii="Times New Roman" w:hAnsi="Times New Roman" w:cs="Times New Roman"/>
          <w:sz w:val="22"/>
          <w:szCs w:val="22"/>
        </w:rPr>
        <w:t xml:space="preserve">dalszej części umowy </w:t>
      </w:r>
      <w:r w:rsidRPr="00CA64EF">
        <w:rPr>
          <w:rFonts w:ascii="Times New Roman" w:hAnsi="Times New Roman" w:cs="Times New Roman"/>
          <w:b/>
          <w:sz w:val="22"/>
          <w:szCs w:val="22"/>
        </w:rPr>
        <w:t xml:space="preserve">„WYKONAWCĄ”, </w:t>
      </w:r>
      <w:r w:rsidRPr="00CA64EF">
        <w:rPr>
          <w:rFonts w:ascii="Times New Roman" w:hAnsi="Times New Roman" w:cs="Times New Roman"/>
          <w:sz w:val="22"/>
          <w:szCs w:val="22"/>
        </w:rPr>
        <w:t xml:space="preserve">reprezentowaną przez: </w:t>
      </w:r>
    </w:p>
    <w:p w14:paraId="18A02829" w14:textId="10733459" w:rsidR="006C6C4E" w:rsidRPr="00CA64EF" w:rsidRDefault="0022033D" w:rsidP="00604DF3">
      <w:pPr>
        <w:spacing w:line="360" w:lineRule="auto"/>
        <w:rPr>
          <w:rFonts w:ascii="Times New Roman" w:hAnsi="Times New Roman" w:cs="Times New Roman"/>
          <w:sz w:val="22"/>
          <w:szCs w:val="22"/>
        </w:rPr>
      </w:pPr>
      <w:r>
        <w:rPr>
          <w:rFonts w:ascii="Times New Roman" w:hAnsi="Times New Roman" w:cs="Times New Roman"/>
          <w:sz w:val="22"/>
          <w:szCs w:val="22"/>
        </w:rPr>
        <w:t>………………..</w:t>
      </w:r>
    </w:p>
    <w:p w14:paraId="6F74170E" w14:textId="0BADA8FC"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po przeprowadzeniu postępowania o udzielenie zamówienia publicznego</w:t>
      </w:r>
      <w:r w:rsidR="006E195B">
        <w:rPr>
          <w:rFonts w:ascii="Times New Roman" w:hAnsi="Times New Roman" w:cs="Times New Roman"/>
          <w:sz w:val="22"/>
          <w:szCs w:val="22"/>
        </w:rPr>
        <w:t xml:space="preserve"> pn.:</w:t>
      </w:r>
      <w:r w:rsidR="0079569B" w:rsidRPr="0079569B">
        <w:rPr>
          <w:rFonts w:ascii="Times New Roman" w:hAnsi="Times New Roman" w:cs="Times New Roman"/>
          <w:b/>
          <w:bCs/>
          <w:sz w:val="22"/>
          <w:szCs w:val="22"/>
        </w:rPr>
        <w:t xml:space="preserve"> </w:t>
      </w:r>
      <w:r w:rsidR="0079569B" w:rsidRPr="002626AF">
        <w:rPr>
          <w:rFonts w:ascii="Times New Roman" w:hAnsi="Times New Roman" w:cs="Times New Roman"/>
          <w:b/>
          <w:bCs/>
          <w:sz w:val="22"/>
          <w:szCs w:val="22"/>
        </w:rPr>
        <w:t>Stworzenie infrastruktury sportowo-rekreacyjnej na terenie gminy Brzozie</w:t>
      </w:r>
      <w:r w:rsidRPr="006E195B">
        <w:rPr>
          <w:rFonts w:ascii="Times New Roman" w:hAnsi="Times New Roman" w:cs="Times New Roman"/>
          <w:sz w:val="22"/>
          <w:szCs w:val="22"/>
        </w:rPr>
        <w:t>,</w:t>
      </w:r>
      <w:r w:rsidRPr="00CA64EF">
        <w:rPr>
          <w:rFonts w:ascii="Times New Roman" w:hAnsi="Times New Roman" w:cs="Times New Roman"/>
          <w:sz w:val="22"/>
          <w:szCs w:val="22"/>
        </w:rPr>
        <w:t xml:space="preserve"> w trybie podstawowym - art. 275 pkt 1 (tryb podstawowy bez negocjacji) ustawy z dnia 11 września 2019 r. Prawo zamówień publicznych (Dz.U. z 202</w:t>
      </w:r>
      <w:r w:rsidR="006E195B">
        <w:rPr>
          <w:rFonts w:ascii="Times New Roman" w:hAnsi="Times New Roman" w:cs="Times New Roman"/>
          <w:sz w:val="22"/>
          <w:szCs w:val="22"/>
        </w:rPr>
        <w:t>2</w:t>
      </w:r>
      <w:r w:rsidRPr="00CA64EF">
        <w:rPr>
          <w:rFonts w:ascii="Times New Roman" w:hAnsi="Times New Roman" w:cs="Times New Roman"/>
          <w:sz w:val="22"/>
          <w:szCs w:val="22"/>
        </w:rPr>
        <w:t xml:space="preserve"> r. poz. 1</w:t>
      </w:r>
      <w:r w:rsidR="006E195B">
        <w:rPr>
          <w:rFonts w:ascii="Times New Roman" w:hAnsi="Times New Roman" w:cs="Times New Roman"/>
          <w:sz w:val="22"/>
          <w:szCs w:val="22"/>
        </w:rPr>
        <w:t>710</w:t>
      </w:r>
      <w:r w:rsidRPr="00CA64EF">
        <w:rPr>
          <w:rFonts w:ascii="Times New Roman" w:hAnsi="Times New Roman" w:cs="Times New Roman"/>
          <w:sz w:val="22"/>
          <w:szCs w:val="22"/>
        </w:rPr>
        <w:t xml:space="preserve"> z późn.zm.) dalej PZP o wartości zamówienia nieprzekraczającej progów unijnych o określonych w art. 3, została zawarta umowa następującej treści:</w:t>
      </w:r>
    </w:p>
    <w:p w14:paraId="1A7B85D8" w14:textId="77777777" w:rsidR="00A008AE" w:rsidRPr="00CA64EF" w:rsidRDefault="00A008AE" w:rsidP="0071149A">
      <w:pPr>
        <w:pStyle w:val="Teksttreci0"/>
        <w:spacing w:line="360" w:lineRule="auto"/>
        <w:jc w:val="center"/>
        <w:rPr>
          <w:rFonts w:ascii="Times New Roman" w:hAnsi="Times New Roman" w:cs="Times New Roman"/>
          <w:sz w:val="22"/>
          <w:szCs w:val="22"/>
        </w:rPr>
      </w:pPr>
    </w:p>
    <w:p w14:paraId="53A5593D" w14:textId="3D63031F"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§1</w:t>
      </w:r>
    </w:p>
    <w:p w14:paraId="095D5B65" w14:textId="77777777" w:rsidR="006E4725" w:rsidRPr="00CA64EF" w:rsidRDefault="005D7A02" w:rsidP="0071149A">
      <w:pPr>
        <w:pStyle w:val="Teksttreci0"/>
        <w:spacing w:line="360" w:lineRule="auto"/>
        <w:jc w:val="center"/>
        <w:rPr>
          <w:rFonts w:ascii="Times New Roman" w:hAnsi="Times New Roman" w:cs="Times New Roman"/>
          <w:b/>
          <w:bCs/>
          <w:sz w:val="22"/>
          <w:szCs w:val="22"/>
        </w:rPr>
      </w:pPr>
      <w:r w:rsidRPr="00CA64EF">
        <w:rPr>
          <w:rFonts w:ascii="Times New Roman" w:hAnsi="Times New Roman" w:cs="Times New Roman"/>
          <w:b/>
          <w:bCs/>
          <w:sz w:val="22"/>
          <w:szCs w:val="22"/>
        </w:rPr>
        <w:t>Przedmiot umowy</w:t>
      </w:r>
    </w:p>
    <w:p w14:paraId="5D87EA30" w14:textId="49259C2F" w:rsidR="006E4725" w:rsidRPr="00CA64EF" w:rsidRDefault="001C6903" w:rsidP="0071149A">
      <w:pPr>
        <w:spacing w:line="360" w:lineRule="auto"/>
        <w:jc w:val="both"/>
        <w:rPr>
          <w:rFonts w:ascii="Times New Roman" w:hAnsi="Times New Roman" w:cs="Times New Roman"/>
          <w:sz w:val="22"/>
          <w:szCs w:val="22"/>
        </w:rPr>
      </w:pPr>
      <w:bookmarkStart w:id="0" w:name="bookmark2"/>
      <w:bookmarkEnd w:id="0"/>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Przedmiotem zamówie</w:t>
      </w:r>
      <w:r w:rsidR="006C6C4E" w:rsidRPr="00CA64EF">
        <w:rPr>
          <w:rFonts w:ascii="Times New Roman" w:hAnsi="Times New Roman" w:cs="Times New Roman"/>
          <w:sz w:val="22"/>
          <w:szCs w:val="22"/>
        </w:rPr>
        <w:t>n</w:t>
      </w:r>
      <w:r w:rsidR="005D7A02" w:rsidRPr="00CA64EF">
        <w:rPr>
          <w:rFonts w:ascii="Times New Roman" w:hAnsi="Times New Roman" w:cs="Times New Roman"/>
          <w:sz w:val="22"/>
          <w:szCs w:val="22"/>
        </w:rPr>
        <w:t xml:space="preserve">ia </w:t>
      </w:r>
      <w:r w:rsidR="006C6C4E" w:rsidRPr="00CA64EF">
        <w:rPr>
          <w:rFonts w:ascii="Times New Roman" w:hAnsi="Times New Roman" w:cs="Times New Roman"/>
          <w:sz w:val="22"/>
          <w:szCs w:val="22"/>
        </w:rPr>
        <w:t xml:space="preserve">jest </w:t>
      </w:r>
      <w:r w:rsidR="0079569B" w:rsidRPr="0079569B">
        <w:rPr>
          <w:rFonts w:ascii="Times New Roman" w:hAnsi="Times New Roman" w:cs="Times New Roman"/>
          <w:b/>
          <w:bCs/>
          <w:sz w:val="22"/>
          <w:szCs w:val="22"/>
        </w:rPr>
        <w:t>Budowa ścieżki edukacyjno-przyrodniczej w zespole wodno-parkowym w Brzoziu</w:t>
      </w:r>
    </w:p>
    <w:p w14:paraId="6526C986" w14:textId="3F036A3B" w:rsidR="006E4725" w:rsidRPr="00CA64EF" w:rsidRDefault="001C6903" w:rsidP="0071149A">
      <w:pPr>
        <w:spacing w:line="360" w:lineRule="auto"/>
        <w:jc w:val="both"/>
        <w:rPr>
          <w:rFonts w:ascii="Times New Roman" w:hAnsi="Times New Roman" w:cs="Times New Roman"/>
          <w:sz w:val="22"/>
          <w:szCs w:val="22"/>
        </w:rPr>
      </w:pPr>
      <w:bookmarkStart w:id="1" w:name="bookmark3"/>
      <w:bookmarkStart w:id="2" w:name="bookmark20"/>
      <w:bookmarkEnd w:id="1"/>
      <w:bookmarkEnd w:id="2"/>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Przedmiot zamówienia należy wykonać zgodnie z postanowieniami umowy, specyfikacją warunków zamówienia (zwaną również „SWZ”), złożoną ofertą, zasadami sztuki budowlanej i wiedzy technicznej, obowiązującymi normami, przepisami i technologiami producentów materiałów i urządzeń zastosowanych przy realizacji zamówienia oraz</w:t>
      </w:r>
      <w:bookmarkStart w:id="3" w:name="bookmark21"/>
      <w:bookmarkEnd w:id="3"/>
      <w:r w:rsidR="0063352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projektem architektoniczno- budowlanym</w:t>
      </w:r>
      <w:r w:rsidR="0063352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uwzględniającym rozwiązania ułatwiające dostęp do obiektu przez osoby niepełnosprawne;</w:t>
      </w:r>
    </w:p>
    <w:p w14:paraId="69B9D7DA" w14:textId="637152F5" w:rsidR="006E4725" w:rsidRPr="00CA64EF" w:rsidRDefault="001C6903" w:rsidP="0071149A">
      <w:pPr>
        <w:spacing w:line="360" w:lineRule="auto"/>
        <w:jc w:val="both"/>
        <w:rPr>
          <w:rFonts w:ascii="Times New Roman" w:hAnsi="Times New Roman" w:cs="Times New Roman"/>
          <w:sz w:val="22"/>
          <w:szCs w:val="22"/>
        </w:rPr>
      </w:pPr>
      <w:bookmarkStart w:id="4" w:name="bookmark22"/>
      <w:bookmarkStart w:id="5" w:name="bookmark24"/>
      <w:bookmarkStart w:id="6" w:name="bookmark32"/>
      <w:bookmarkEnd w:id="4"/>
      <w:bookmarkEnd w:id="5"/>
      <w:bookmarkEnd w:id="6"/>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Poza robotami bezpośrednio wynikającymi z dokumentacji projektowej, przedmiot umowy obejmuje również wszystko to, co z technicznego punktu widzenia jest i okaże się niezbędne do zrealizowania przedsięwzięcia inwestycyjnego opisanego w dokumentacji projektow</w:t>
      </w:r>
      <w:r w:rsidR="00DC4F06" w:rsidRPr="00CA64EF">
        <w:rPr>
          <w:rFonts w:ascii="Times New Roman" w:hAnsi="Times New Roman" w:cs="Times New Roman"/>
          <w:sz w:val="22"/>
          <w:szCs w:val="22"/>
        </w:rPr>
        <w:t>ej</w:t>
      </w:r>
      <w:r w:rsidR="005D7A02" w:rsidRPr="00CA64EF">
        <w:rPr>
          <w:rFonts w:ascii="Times New Roman" w:hAnsi="Times New Roman" w:cs="Times New Roman"/>
          <w:sz w:val="22"/>
          <w:szCs w:val="22"/>
        </w:rPr>
        <w:t>.</w:t>
      </w:r>
    </w:p>
    <w:p w14:paraId="199AB8B0" w14:textId="7E3DA56F" w:rsidR="006E4725" w:rsidRPr="00CA64EF" w:rsidRDefault="001C6903" w:rsidP="0071149A">
      <w:pPr>
        <w:spacing w:line="360" w:lineRule="auto"/>
        <w:jc w:val="both"/>
        <w:rPr>
          <w:rFonts w:ascii="Times New Roman" w:hAnsi="Times New Roman" w:cs="Times New Roman"/>
          <w:sz w:val="22"/>
          <w:szCs w:val="22"/>
        </w:rPr>
      </w:pPr>
      <w:bookmarkStart w:id="7" w:name="bookmark33"/>
      <w:bookmarkEnd w:id="7"/>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Wszelkie dokumenty, SWZ, oferta Wykonawcy, o których mowa w umowie stają się przez samo ich przywołanie integralną częścią umowy.</w:t>
      </w:r>
    </w:p>
    <w:p w14:paraId="6464D703" w14:textId="7C40E890" w:rsidR="00A008AE" w:rsidRPr="00CA64EF" w:rsidRDefault="001C6903" w:rsidP="007F6028">
      <w:pPr>
        <w:spacing w:line="360" w:lineRule="auto"/>
        <w:jc w:val="both"/>
        <w:rPr>
          <w:rFonts w:ascii="Times New Roman" w:hAnsi="Times New Roman" w:cs="Times New Roman"/>
          <w:sz w:val="22"/>
          <w:szCs w:val="22"/>
        </w:rPr>
      </w:pPr>
      <w:bookmarkStart w:id="8" w:name="bookmark34"/>
      <w:bookmarkEnd w:id="8"/>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Zamawiający i Wykonawca zobowiązują się współdziałać przy wykonaniu umowy, w celu należytej realizacji przedmiotu zamówienia.</w:t>
      </w:r>
    </w:p>
    <w:p w14:paraId="6497EEF7" w14:textId="0FCA712F"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§2</w:t>
      </w:r>
    </w:p>
    <w:p w14:paraId="20495D73" w14:textId="0E650337" w:rsidR="006E4725" w:rsidRPr="00CA64EF" w:rsidRDefault="001C6903" w:rsidP="0071149A">
      <w:pPr>
        <w:spacing w:line="360" w:lineRule="auto"/>
        <w:jc w:val="both"/>
        <w:rPr>
          <w:rFonts w:ascii="Times New Roman" w:hAnsi="Times New Roman" w:cs="Times New Roman"/>
          <w:sz w:val="22"/>
          <w:szCs w:val="22"/>
        </w:rPr>
      </w:pPr>
      <w:bookmarkStart w:id="9" w:name="bookmark35"/>
      <w:bookmarkEnd w:id="9"/>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Przekazanie placu budowy, nastąpi w ciągu 7 dni od podpisania umowy. Przekazanie nastąpi protokolarnie</w:t>
      </w:r>
      <w:r w:rsidR="00DC4F06" w:rsidRPr="00CA64EF">
        <w:rPr>
          <w:rFonts w:ascii="Times New Roman" w:hAnsi="Times New Roman" w:cs="Times New Roman"/>
          <w:sz w:val="22"/>
          <w:szCs w:val="22"/>
        </w:rPr>
        <w:t>.</w:t>
      </w:r>
      <w:r w:rsidR="005D7A02" w:rsidRPr="00CA64EF">
        <w:rPr>
          <w:rFonts w:ascii="Times New Roman" w:hAnsi="Times New Roman" w:cs="Times New Roman"/>
          <w:sz w:val="22"/>
          <w:szCs w:val="22"/>
        </w:rPr>
        <w:t xml:space="preserve"> </w:t>
      </w:r>
    </w:p>
    <w:p w14:paraId="08D55593" w14:textId="0B99EF23" w:rsidR="006E4725" w:rsidRPr="00CA64EF" w:rsidRDefault="001C6903" w:rsidP="0071149A">
      <w:pPr>
        <w:spacing w:line="360" w:lineRule="auto"/>
        <w:jc w:val="both"/>
        <w:rPr>
          <w:rFonts w:ascii="Times New Roman" w:hAnsi="Times New Roman" w:cs="Times New Roman"/>
          <w:sz w:val="22"/>
          <w:szCs w:val="22"/>
        </w:rPr>
      </w:pPr>
      <w:bookmarkStart w:id="10" w:name="bookmark37"/>
      <w:bookmarkStart w:id="11" w:name="bookmark40"/>
      <w:bookmarkEnd w:id="10"/>
      <w:bookmarkEnd w:id="11"/>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 xml:space="preserve">Wykonawca zapewnia materiały, urządzenia i wyposażenie do wykonania przedmiotu umowy, które powinny być fabrycznie nowe, powinny posiadać świadectwa jakości, certyfikaty kraju pochodzenia </w:t>
      </w:r>
      <w:r w:rsidR="005D7A02" w:rsidRPr="00CA64EF">
        <w:rPr>
          <w:rFonts w:ascii="Times New Roman" w:hAnsi="Times New Roman" w:cs="Times New Roman"/>
          <w:sz w:val="22"/>
          <w:szCs w:val="22"/>
        </w:rPr>
        <w:lastRenderedPageBreak/>
        <w:t>oraz powinny odpowiadać:</w:t>
      </w:r>
    </w:p>
    <w:p w14:paraId="7B40997A" w14:textId="4187FB0C" w:rsidR="006E4725" w:rsidRPr="00CA64EF" w:rsidRDefault="001C6903" w:rsidP="0071149A">
      <w:pPr>
        <w:spacing w:line="360" w:lineRule="auto"/>
        <w:jc w:val="both"/>
        <w:rPr>
          <w:rFonts w:ascii="Times New Roman" w:hAnsi="Times New Roman" w:cs="Times New Roman"/>
          <w:sz w:val="22"/>
          <w:szCs w:val="22"/>
        </w:rPr>
      </w:pPr>
      <w:bookmarkStart w:id="12" w:name="bookmark41"/>
      <w:bookmarkEnd w:id="12"/>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Polskim Normom przenoszącym normy europejskie, a w przypadku ich braku Polskim Normom;</w:t>
      </w:r>
    </w:p>
    <w:p w14:paraId="784CDC8C" w14:textId="729902DC" w:rsidR="006E4725" w:rsidRPr="00CA64EF" w:rsidRDefault="001C6903" w:rsidP="0071149A">
      <w:pPr>
        <w:spacing w:line="360" w:lineRule="auto"/>
        <w:jc w:val="both"/>
        <w:rPr>
          <w:rFonts w:ascii="Times New Roman" w:hAnsi="Times New Roman" w:cs="Times New Roman"/>
          <w:sz w:val="22"/>
          <w:szCs w:val="22"/>
        </w:rPr>
      </w:pPr>
      <w:bookmarkStart w:id="13" w:name="bookmark42"/>
      <w:bookmarkEnd w:id="13"/>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wymaganiom dokumentacji projektowej;</w:t>
      </w:r>
    </w:p>
    <w:p w14:paraId="37B5D12F" w14:textId="6F626CA7" w:rsidR="006E4725" w:rsidRPr="00CA64EF" w:rsidRDefault="001C6903" w:rsidP="0071149A">
      <w:pPr>
        <w:spacing w:line="360" w:lineRule="auto"/>
        <w:jc w:val="both"/>
        <w:rPr>
          <w:rFonts w:ascii="Times New Roman" w:hAnsi="Times New Roman" w:cs="Times New Roman"/>
          <w:sz w:val="22"/>
          <w:szCs w:val="22"/>
        </w:rPr>
      </w:pPr>
      <w:bookmarkStart w:id="14" w:name="bookmark43"/>
      <w:bookmarkEnd w:id="14"/>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wymaganiom dla wyrobów dopuszczonych do obrotu i stosowania w budownictwie.</w:t>
      </w:r>
    </w:p>
    <w:p w14:paraId="5526C852" w14:textId="3B197359" w:rsidR="006E4725" w:rsidRPr="00CA64EF" w:rsidRDefault="001C6903" w:rsidP="0071149A">
      <w:pPr>
        <w:spacing w:line="360" w:lineRule="auto"/>
        <w:jc w:val="both"/>
        <w:rPr>
          <w:rFonts w:ascii="Times New Roman" w:hAnsi="Times New Roman" w:cs="Times New Roman"/>
          <w:sz w:val="22"/>
          <w:szCs w:val="22"/>
        </w:rPr>
      </w:pPr>
      <w:bookmarkStart w:id="15" w:name="bookmark44"/>
      <w:bookmarkEnd w:id="15"/>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Na każde żądanie Zamawiającego lub inspektora nadzoru, Wykonawca obowiązany jest okazać w stosunku do wskazanych materiałów, urządzeń lub produktów - stosowny i prawem wymagany - dokument (atest, certyfikat, aprobatę techniczną, świadectwo jakości, itp. dokumenty).</w:t>
      </w:r>
    </w:p>
    <w:p w14:paraId="035D9455" w14:textId="1A765952" w:rsidR="006E4725" w:rsidRPr="00CA64EF" w:rsidRDefault="001C6903" w:rsidP="0071149A">
      <w:pPr>
        <w:spacing w:line="360" w:lineRule="auto"/>
        <w:jc w:val="both"/>
        <w:rPr>
          <w:rFonts w:ascii="Times New Roman" w:hAnsi="Times New Roman" w:cs="Times New Roman"/>
          <w:sz w:val="22"/>
          <w:szCs w:val="22"/>
        </w:rPr>
      </w:pPr>
      <w:bookmarkStart w:id="16" w:name="bookmark45"/>
      <w:bookmarkStart w:id="17" w:name="bookmark50"/>
      <w:bookmarkEnd w:id="16"/>
      <w:bookmarkEnd w:id="17"/>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Wykonawca jest wytwórcą odpadów w rozumieniu przepisów ustawy z dnia 14 grudnia 2012 r. o odpadach (Dz.U. z 2021 r. poz. 779 z późn.zm.), w związku z tym zobowiązany jest do przestrzegania przepisów tejże ustawy oraz przepisów wynikających z ustawy z dnia 27 kwietnia 2001 r. Prawo ochrony środowiska (Dz.U. z 2021 r. poz. 1973 z późn.zm.). Wykonawca w trakcie realizacji przedmiotu umowy ma obowiązek w pierwszej kolejności poddania odpadów budowlanych (np. odpadów betonowych, gruzu budowlanego, ziemi) odzyskowi, a jeżeli z przyczyn technologicznych jest on niemożliwy lub nieuzasadniony z przyczyn ekologicznych lub ekonomicznych, zobowiązany jest do przekazania powstałych odpadów do unieszkodliwienia. Wykonawca zobowiązany jest udokumentować Zamawiającemu sposób gospodarowania tymi odpadami, jako warunek dokonania odbioru końcowego realizowanego zamówienia.</w:t>
      </w:r>
    </w:p>
    <w:p w14:paraId="1A87C0DB" w14:textId="745827A4" w:rsidR="00A008AE" w:rsidRPr="00CA64EF" w:rsidRDefault="001C6903" w:rsidP="00F17645">
      <w:pPr>
        <w:spacing w:line="360" w:lineRule="auto"/>
        <w:jc w:val="both"/>
        <w:rPr>
          <w:rFonts w:ascii="Times New Roman" w:hAnsi="Times New Roman" w:cs="Times New Roman"/>
          <w:sz w:val="22"/>
          <w:szCs w:val="22"/>
        </w:rPr>
      </w:pPr>
      <w:bookmarkStart w:id="18" w:name="bookmark51"/>
      <w:bookmarkEnd w:id="18"/>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Wykonawca jest odpowiedzialny za ochronę środowiska w miejscu prowadzenia robót i w jego otoczeniu.</w:t>
      </w:r>
    </w:p>
    <w:p w14:paraId="5E795277" w14:textId="0B997E1C"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§3</w:t>
      </w:r>
      <w:r w:rsidRPr="00CA64EF">
        <w:rPr>
          <w:rFonts w:ascii="Times New Roman" w:hAnsi="Times New Roman" w:cs="Times New Roman"/>
          <w:sz w:val="22"/>
          <w:szCs w:val="22"/>
        </w:rPr>
        <w:br/>
      </w:r>
      <w:r w:rsidRPr="00CA64EF">
        <w:rPr>
          <w:rFonts w:ascii="Times New Roman" w:hAnsi="Times New Roman" w:cs="Times New Roman"/>
          <w:b/>
          <w:bCs/>
          <w:sz w:val="22"/>
          <w:szCs w:val="22"/>
        </w:rPr>
        <w:t>Termin wykonania</w:t>
      </w:r>
    </w:p>
    <w:p w14:paraId="6F5D8714" w14:textId="0E0AA117" w:rsidR="006E4725" w:rsidRPr="00CA64EF" w:rsidRDefault="001C6903" w:rsidP="004C383C">
      <w:pPr>
        <w:spacing w:line="360" w:lineRule="auto"/>
        <w:jc w:val="both"/>
        <w:rPr>
          <w:rFonts w:ascii="Times New Roman" w:hAnsi="Times New Roman" w:cs="Times New Roman"/>
          <w:sz w:val="22"/>
          <w:szCs w:val="22"/>
        </w:rPr>
      </w:pPr>
      <w:bookmarkStart w:id="19" w:name="bookmark52"/>
      <w:bookmarkEnd w:id="19"/>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 xml:space="preserve">Strony ustalają termin wykonania kompletnego przedmiotu zamówienia w ciągu </w:t>
      </w:r>
      <w:r w:rsidR="00470808">
        <w:rPr>
          <w:rFonts w:ascii="Times New Roman" w:hAnsi="Times New Roman" w:cs="Times New Roman"/>
          <w:b/>
          <w:bCs/>
          <w:sz w:val="22"/>
          <w:szCs w:val="22"/>
        </w:rPr>
        <w:t>6</w:t>
      </w:r>
      <w:r w:rsidR="005D7A02" w:rsidRPr="00CA64EF">
        <w:rPr>
          <w:rFonts w:ascii="Times New Roman" w:hAnsi="Times New Roman" w:cs="Times New Roman"/>
          <w:b/>
          <w:bCs/>
          <w:sz w:val="22"/>
          <w:szCs w:val="22"/>
        </w:rPr>
        <w:t xml:space="preserve"> miesięcy </w:t>
      </w:r>
      <w:r w:rsidR="005D7A02" w:rsidRPr="00CA64EF">
        <w:rPr>
          <w:rFonts w:ascii="Times New Roman" w:hAnsi="Times New Roman" w:cs="Times New Roman"/>
          <w:sz w:val="22"/>
          <w:szCs w:val="22"/>
        </w:rPr>
        <w:t>od dnia podpisania umowy tj. do dnia</w:t>
      </w:r>
      <w:r w:rsidR="001320A6">
        <w:rPr>
          <w:rFonts w:ascii="Times New Roman" w:hAnsi="Times New Roman" w:cs="Times New Roman"/>
          <w:sz w:val="22"/>
          <w:szCs w:val="22"/>
        </w:rPr>
        <w:t xml:space="preserve"> </w:t>
      </w:r>
      <w:r w:rsidR="006E195B">
        <w:rPr>
          <w:rFonts w:ascii="Times New Roman" w:hAnsi="Times New Roman" w:cs="Times New Roman"/>
          <w:sz w:val="22"/>
          <w:szCs w:val="22"/>
        </w:rPr>
        <w:t>………2023</w:t>
      </w:r>
      <w:r w:rsidR="00B26F2A"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r.</w:t>
      </w:r>
    </w:p>
    <w:p w14:paraId="72140106" w14:textId="6FA2ABA1" w:rsidR="006E4725" w:rsidRPr="00CA64EF" w:rsidRDefault="001C6903" w:rsidP="004C383C">
      <w:pPr>
        <w:spacing w:line="360" w:lineRule="auto"/>
        <w:jc w:val="both"/>
        <w:rPr>
          <w:rFonts w:ascii="Times New Roman" w:hAnsi="Times New Roman" w:cs="Times New Roman"/>
          <w:sz w:val="22"/>
          <w:szCs w:val="22"/>
        </w:rPr>
      </w:pPr>
      <w:bookmarkStart w:id="20" w:name="bookmark53"/>
      <w:bookmarkEnd w:id="20"/>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 xml:space="preserve">Za wykonanie umowy przyjmuje się podpisanie protokołu </w:t>
      </w:r>
      <w:r w:rsidR="008464E4">
        <w:rPr>
          <w:rFonts w:ascii="Times New Roman" w:hAnsi="Times New Roman" w:cs="Times New Roman"/>
          <w:sz w:val="22"/>
          <w:szCs w:val="22"/>
        </w:rPr>
        <w:t>bez wad istotnych</w:t>
      </w:r>
      <w:r w:rsidR="005D7A02" w:rsidRPr="00CA64EF">
        <w:rPr>
          <w:rFonts w:ascii="Times New Roman" w:hAnsi="Times New Roman" w:cs="Times New Roman"/>
          <w:sz w:val="22"/>
          <w:szCs w:val="22"/>
        </w:rPr>
        <w:t xml:space="preserve"> odbioru kompletnego przedmiotu zamówienia.</w:t>
      </w:r>
    </w:p>
    <w:p w14:paraId="04783FA4" w14:textId="4806C0A7" w:rsidR="006E4725" w:rsidRPr="00CA64EF" w:rsidRDefault="005E5474" w:rsidP="004C383C">
      <w:pPr>
        <w:spacing w:line="360" w:lineRule="auto"/>
        <w:jc w:val="both"/>
        <w:rPr>
          <w:rFonts w:ascii="Times New Roman" w:hAnsi="Times New Roman" w:cs="Times New Roman"/>
          <w:sz w:val="22"/>
          <w:szCs w:val="22"/>
        </w:rPr>
      </w:pPr>
      <w:bookmarkStart w:id="21" w:name="bookmark54"/>
      <w:bookmarkEnd w:id="21"/>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 xml:space="preserve">Termin wykonania ustalony w umowie może ulec zmianie w przypadku wystąpienia okoliczności i na warunkach określonych w § </w:t>
      </w:r>
      <w:r w:rsidR="00336656">
        <w:rPr>
          <w:rFonts w:ascii="Times New Roman" w:hAnsi="Times New Roman" w:cs="Times New Roman"/>
          <w:sz w:val="22"/>
          <w:szCs w:val="22"/>
        </w:rPr>
        <w:t>1</w:t>
      </w:r>
      <w:r w:rsidR="0017421C">
        <w:rPr>
          <w:rFonts w:ascii="Times New Roman" w:hAnsi="Times New Roman" w:cs="Times New Roman"/>
          <w:sz w:val="22"/>
          <w:szCs w:val="22"/>
        </w:rPr>
        <w:t>9</w:t>
      </w:r>
      <w:r w:rsidR="005D7A02" w:rsidRPr="00CA64EF">
        <w:rPr>
          <w:rFonts w:ascii="Times New Roman" w:hAnsi="Times New Roman" w:cs="Times New Roman"/>
          <w:sz w:val="22"/>
          <w:szCs w:val="22"/>
        </w:rPr>
        <w:t xml:space="preserve"> .</w:t>
      </w:r>
    </w:p>
    <w:p w14:paraId="142E1ED1" w14:textId="642ED833" w:rsidR="006E4725" w:rsidRPr="00CA64EF" w:rsidRDefault="005E5474" w:rsidP="004C383C">
      <w:pPr>
        <w:spacing w:line="360" w:lineRule="auto"/>
        <w:jc w:val="both"/>
        <w:rPr>
          <w:rFonts w:ascii="Times New Roman" w:hAnsi="Times New Roman" w:cs="Times New Roman"/>
          <w:sz w:val="22"/>
          <w:szCs w:val="22"/>
        </w:rPr>
      </w:pPr>
      <w:bookmarkStart w:id="22" w:name="bookmark55"/>
      <w:bookmarkEnd w:id="22"/>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Jeżeli Zamawiający uzna zasadność wystąpienia Wykonawcy, to ustali w porozumieniu z nim przedłużenie terminu realizacji. Znajdzie to wyraz w podpisaniu stosownego aneksu do umowy.</w:t>
      </w:r>
    </w:p>
    <w:p w14:paraId="7DDBDBA7" w14:textId="11EC653B" w:rsidR="004C383C" w:rsidRPr="00CA64EF" w:rsidRDefault="005E5474" w:rsidP="00604DF3">
      <w:pPr>
        <w:spacing w:line="360" w:lineRule="auto"/>
        <w:jc w:val="both"/>
        <w:rPr>
          <w:rFonts w:ascii="Times New Roman" w:hAnsi="Times New Roman" w:cs="Times New Roman"/>
          <w:sz w:val="22"/>
          <w:szCs w:val="22"/>
        </w:rPr>
      </w:pPr>
      <w:bookmarkStart w:id="23" w:name="bookmark56"/>
      <w:bookmarkEnd w:id="23"/>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 każdym przypadku Wykonawca, w terminie 7 dni od zaistnienia okoliczności, uprawniających do przedłużenia terminu realizacji umowy ma obowiązek powiadomić o nich Zamawiającego, jeśli mogą one wpłynąć na możliwość niedotrzymania terminu wykonania umowy.</w:t>
      </w:r>
    </w:p>
    <w:p w14:paraId="25894E3E" w14:textId="77777777" w:rsidR="004C383C" w:rsidRPr="00CA64EF" w:rsidRDefault="004C383C" w:rsidP="0071149A">
      <w:pPr>
        <w:pStyle w:val="Teksttreci0"/>
        <w:spacing w:line="360" w:lineRule="auto"/>
        <w:jc w:val="center"/>
        <w:rPr>
          <w:rFonts w:ascii="Times New Roman" w:hAnsi="Times New Roman" w:cs="Times New Roman"/>
          <w:sz w:val="22"/>
          <w:szCs w:val="22"/>
        </w:rPr>
      </w:pPr>
    </w:p>
    <w:p w14:paraId="4C4FDC44" w14:textId="76869EDC"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§4</w:t>
      </w:r>
    </w:p>
    <w:p w14:paraId="2EC1FF76" w14:textId="77777777" w:rsidR="006E4725" w:rsidRPr="00AA7749" w:rsidRDefault="005D7A02" w:rsidP="0071149A">
      <w:pPr>
        <w:pStyle w:val="Nagwek10"/>
        <w:keepNext/>
        <w:keepLines/>
        <w:spacing w:line="360" w:lineRule="auto"/>
        <w:rPr>
          <w:rFonts w:ascii="Times New Roman" w:hAnsi="Times New Roman" w:cs="Times New Roman"/>
          <w:color w:val="auto"/>
          <w:sz w:val="22"/>
          <w:szCs w:val="22"/>
        </w:rPr>
      </w:pPr>
      <w:bookmarkStart w:id="24" w:name="bookmark57"/>
      <w:bookmarkStart w:id="25" w:name="bookmark58"/>
      <w:bookmarkStart w:id="26" w:name="bookmark59"/>
      <w:r w:rsidRPr="00AA7749">
        <w:rPr>
          <w:rFonts w:ascii="Times New Roman" w:hAnsi="Times New Roman" w:cs="Times New Roman"/>
          <w:color w:val="auto"/>
          <w:sz w:val="22"/>
          <w:szCs w:val="22"/>
        </w:rPr>
        <w:t>Wynagrodzenie i zapłata wynagrodzenia</w:t>
      </w:r>
      <w:bookmarkEnd w:id="24"/>
      <w:bookmarkEnd w:id="25"/>
      <w:bookmarkEnd w:id="26"/>
    </w:p>
    <w:p w14:paraId="22B9D1DE" w14:textId="0B083491" w:rsidR="00D40260" w:rsidRDefault="00D40260" w:rsidP="00D40260">
      <w:pPr>
        <w:spacing w:line="360" w:lineRule="auto"/>
        <w:jc w:val="both"/>
        <w:rPr>
          <w:rFonts w:ascii="Times New Roman" w:hAnsi="Times New Roman" w:cs="Times New Roman"/>
          <w:sz w:val="22"/>
          <w:szCs w:val="22"/>
        </w:rPr>
      </w:pPr>
      <w:bookmarkStart w:id="27" w:name="bookmark60"/>
      <w:bookmarkEnd w:id="27"/>
      <w:r w:rsidRPr="00AA7749">
        <w:rPr>
          <w:rFonts w:ascii="Times New Roman" w:hAnsi="Times New Roman" w:cs="Times New Roman"/>
          <w:color w:val="auto"/>
          <w:sz w:val="22"/>
          <w:szCs w:val="22"/>
        </w:rPr>
        <w:t xml:space="preserve">1. Wynagrodzenie należne Wykonawcy za </w:t>
      </w:r>
      <w:r w:rsidR="008F64C9" w:rsidRPr="00AA7749">
        <w:rPr>
          <w:rFonts w:ascii="Times New Roman" w:hAnsi="Times New Roman" w:cs="Times New Roman"/>
          <w:color w:val="auto"/>
          <w:sz w:val="22"/>
          <w:szCs w:val="22"/>
        </w:rPr>
        <w:t>kompletne wykonanie</w:t>
      </w:r>
      <w:r w:rsidRPr="00AA7749">
        <w:rPr>
          <w:rFonts w:ascii="Times New Roman" w:hAnsi="Times New Roman" w:cs="Times New Roman"/>
          <w:color w:val="auto"/>
          <w:sz w:val="22"/>
          <w:szCs w:val="22"/>
        </w:rPr>
        <w:t xml:space="preserve"> </w:t>
      </w:r>
      <w:r w:rsidR="008F64C9" w:rsidRPr="00AA7749">
        <w:rPr>
          <w:rFonts w:ascii="Times New Roman" w:hAnsi="Times New Roman" w:cs="Times New Roman"/>
          <w:color w:val="auto"/>
          <w:sz w:val="22"/>
          <w:szCs w:val="22"/>
        </w:rPr>
        <w:t xml:space="preserve"> </w:t>
      </w:r>
      <w:r w:rsidR="008F64C9" w:rsidRPr="00AA7749">
        <w:rPr>
          <w:rFonts w:ascii="Times New Roman" w:hAnsi="Times New Roman" w:cs="Times New Roman"/>
          <w:i/>
          <w:iCs/>
          <w:color w:val="auto"/>
          <w:sz w:val="22"/>
          <w:szCs w:val="22"/>
        </w:rPr>
        <w:t xml:space="preserve">(tytuł części zamówienia) </w:t>
      </w:r>
      <w:r w:rsidR="008F64C9" w:rsidRPr="00AA7749">
        <w:rPr>
          <w:rFonts w:ascii="Times New Roman" w:hAnsi="Times New Roman" w:cs="Times New Roman"/>
          <w:color w:val="auto"/>
          <w:sz w:val="22"/>
          <w:szCs w:val="22"/>
        </w:rPr>
        <w:t xml:space="preserve">stanowiącego część nr …. całości </w:t>
      </w:r>
      <w:r w:rsidRPr="00AA7749">
        <w:rPr>
          <w:rFonts w:ascii="Times New Roman" w:hAnsi="Times New Roman" w:cs="Times New Roman"/>
          <w:color w:val="auto"/>
          <w:sz w:val="22"/>
          <w:szCs w:val="22"/>
        </w:rPr>
        <w:t xml:space="preserve">zamówienia na podstawie złożonej oferty wynosi ……….. </w:t>
      </w:r>
      <w:r w:rsidRPr="00AA7749">
        <w:rPr>
          <w:rFonts w:ascii="Times New Roman" w:hAnsi="Times New Roman" w:cs="Times New Roman"/>
          <w:b/>
          <w:bCs/>
          <w:color w:val="auto"/>
          <w:sz w:val="22"/>
          <w:szCs w:val="22"/>
        </w:rPr>
        <w:t>zł</w:t>
      </w:r>
      <w:r w:rsidRPr="00AA7749">
        <w:rPr>
          <w:rFonts w:ascii="Times New Roman" w:hAnsi="Times New Roman" w:cs="Times New Roman"/>
          <w:b/>
          <w:bCs/>
          <w:color w:val="auto"/>
          <w:sz w:val="22"/>
          <w:szCs w:val="22"/>
        </w:rPr>
        <w:lastRenderedPageBreak/>
        <w:tab/>
        <w:t xml:space="preserve">brutto </w:t>
      </w:r>
      <w:r w:rsidRPr="00AA7749">
        <w:rPr>
          <w:rFonts w:ascii="Times New Roman" w:hAnsi="Times New Roman" w:cs="Times New Roman"/>
          <w:color w:val="auto"/>
          <w:sz w:val="22"/>
          <w:szCs w:val="22"/>
        </w:rPr>
        <w:t xml:space="preserve">(słownie…………………….złotych), w tym podatek VAT w wysokości 23%, płatne </w:t>
      </w:r>
      <w:r w:rsidRPr="00106A81">
        <w:rPr>
          <w:rFonts w:ascii="Times New Roman" w:hAnsi="Times New Roman" w:cs="Times New Roman"/>
          <w:sz w:val="22"/>
          <w:szCs w:val="22"/>
        </w:rPr>
        <w:t>będzie po bezusterkowym odbiorze końcowym w sposób określony</w:t>
      </w:r>
      <w:r w:rsidRPr="00AA7749">
        <w:rPr>
          <w:rFonts w:ascii="Times New Roman" w:hAnsi="Times New Roman" w:cs="Times New Roman"/>
          <w:color w:val="auto"/>
          <w:sz w:val="22"/>
          <w:szCs w:val="22"/>
        </w:rPr>
        <w:t xml:space="preserve"> </w:t>
      </w:r>
      <w:r w:rsidR="00AF1926" w:rsidRPr="00AA7749">
        <w:rPr>
          <w:rFonts w:ascii="Times New Roman" w:hAnsi="Times New Roman" w:cs="Times New Roman"/>
          <w:color w:val="auto"/>
          <w:sz w:val="22"/>
          <w:szCs w:val="22"/>
        </w:rPr>
        <w:t xml:space="preserve">w </w:t>
      </w:r>
      <w:r w:rsidR="00886474" w:rsidRPr="00AA7749">
        <w:rPr>
          <w:rFonts w:ascii="Times New Roman" w:hAnsi="Times New Roman" w:cs="Times New Roman"/>
          <w:color w:val="auto"/>
          <w:sz w:val="22"/>
          <w:szCs w:val="22"/>
        </w:rPr>
        <w:t xml:space="preserve">§ </w:t>
      </w:r>
      <w:r w:rsidR="0017421C">
        <w:rPr>
          <w:rFonts w:ascii="Times New Roman" w:hAnsi="Times New Roman" w:cs="Times New Roman"/>
          <w:color w:val="auto"/>
          <w:sz w:val="22"/>
          <w:szCs w:val="22"/>
        </w:rPr>
        <w:t>10</w:t>
      </w:r>
      <w:r w:rsidRPr="00AA7749">
        <w:rPr>
          <w:rFonts w:ascii="Times New Roman" w:hAnsi="Times New Roman" w:cs="Times New Roman"/>
          <w:color w:val="auto"/>
          <w:sz w:val="22"/>
          <w:szCs w:val="22"/>
        </w:rPr>
        <w:t>.</w:t>
      </w:r>
    </w:p>
    <w:p w14:paraId="4DB4E44D" w14:textId="04D16BFE" w:rsidR="00D40260" w:rsidRPr="00470E30" w:rsidRDefault="00D40260" w:rsidP="00D40260">
      <w:pPr>
        <w:spacing w:line="360" w:lineRule="auto"/>
        <w:jc w:val="both"/>
        <w:rPr>
          <w:rFonts w:ascii="Times New Roman" w:hAnsi="Times New Roman" w:cs="Times New Roman"/>
          <w:color w:val="auto"/>
          <w:sz w:val="22"/>
          <w:szCs w:val="22"/>
        </w:rPr>
      </w:pPr>
      <w:bookmarkStart w:id="28" w:name="_Hlk96338399"/>
      <w:r w:rsidRPr="00470E30">
        <w:rPr>
          <w:rFonts w:ascii="Times New Roman" w:hAnsi="Times New Roman" w:cs="Times New Roman"/>
          <w:color w:val="auto"/>
          <w:sz w:val="22"/>
          <w:szCs w:val="22"/>
        </w:rPr>
        <w:t>2.</w:t>
      </w:r>
      <w:r>
        <w:rPr>
          <w:rFonts w:ascii="Times New Roman" w:hAnsi="Times New Roman" w:cs="Times New Roman"/>
          <w:color w:val="auto"/>
          <w:sz w:val="22"/>
          <w:szCs w:val="22"/>
        </w:rPr>
        <w:t xml:space="preserve"> </w:t>
      </w:r>
      <w:r w:rsidRPr="00470E30">
        <w:rPr>
          <w:rFonts w:ascii="Times New Roman" w:hAnsi="Times New Roman" w:cs="Times New Roman"/>
          <w:color w:val="auto"/>
          <w:sz w:val="22"/>
          <w:szCs w:val="22"/>
        </w:rPr>
        <w:t xml:space="preserve">Zamawiający wypłaci Wykonawcy zaliczkę ze środków własnych Gminy w wysokości </w:t>
      </w:r>
      <w:r w:rsidR="00E74883">
        <w:rPr>
          <w:rFonts w:ascii="Times New Roman" w:hAnsi="Times New Roman" w:cs="Times New Roman"/>
          <w:color w:val="auto"/>
          <w:sz w:val="22"/>
          <w:szCs w:val="22"/>
        </w:rPr>
        <w:t>2</w:t>
      </w:r>
      <w:r w:rsidRPr="00470E30">
        <w:rPr>
          <w:rFonts w:ascii="Times New Roman" w:hAnsi="Times New Roman" w:cs="Times New Roman"/>
          <w:color w:val="auto"/>
          <w:sz w:val="22"/>
          <w:szCs w:val="22"/>
        </w:rPr>
        <w:t>% wynagrodzenia, o którym mowa w ust. 1. Zaliczka zostanie</w:t>
      </w:r>
      <w:r>
        <w:rPr>
          <w:rFonts w:ascii="Times New Roman" w:hAnsi="Times New Roman" w:cs="Times New Roman"/>
          <w:color w:val="auto"/>
          <w:sz w:val="22"/>
          <w:szCs w:val="22"/>
        </w:rPr>
        <w:t xml:space="preserve"> wypłacona po podpisaniu umowy na wskazane przez Wykonawcę konto w terminie 14 dni od dnia otrzymania prawidłowo wystawionej faktury.</w:t>
      </w:r>
    </w:p>
    <w:p w14:paraId="0FFAC73B" w14:textId="1E85D9F4" w:rsidR="00D40260" w:rsidRPr="00D40260" w:rsidRDefault="00D40260" w:rsidP="0071149A">
      <w:pPr>
        <w:spacing w:line="360" w:lineRule="auto"/>
        <w:jc w:val="both"/>
        <w:rPr>
          <w:rFonts w:ascii="Times New Roman" w:hAnsi="Times New Roman" w:cs="Times New Roman"/>
          <w:color w:val="4472C4" w:themeColor="accent1"/>
          <w:sz w:val="22"/>
          <w:szCs w:val="22"/>
        </w:rPr>
      </w:pPr>
      <w:bookmarkStart w:id="29" w:name="_Hlk96335949"/>
      <w:bookmarkEnd w:id="28"/>
      <w:r w:rsidRPr="00470E30">
        <w:rPr>
          <w:rFonts w:ascii="Times New Roman" w:hAnsi="Times New Roman" w:cs="Times New Roman"/>
          <w:color w:val="auto"/>
          <w:sz w:val="22"/>
          <w:szCs w:val="22"/>
        </w:rPr>
        <w:t>3. Zamawiający oświadcza, że inwestycja będzie finansowana ze środków Zamawiającego w części nie objętej dofinansowaniem z Programu Rządowego Funduszu Polski Ład: Program Inwestycji Strategicznych. W szczególności niniejszy punkt dotyczy zaliczek wypłacanych przed odbiorem końcowym inwestycji</w:t>
      </w:r>
      <w:r w:rsidRPr="000769E5">
        <w:rPr>
          <w:rFonts w:ascii="Times New Roman" w:hAnsi="Times New Roman" w:cs="Times New Roman"/>
          <w:color w:val="4472C4" w:themeColor="accent1"/>
          <w:sz w:val="22"/>
          <w:szCs w:val="22"/>
        </w:rPr>
        <w:t>.</w:t>
      </w:r>
      <w:bookmarkEnd w:id="29"/>
    </w:p>
    <w:p w14:paraId="1CFE618F" w14:textId="1A24686E" w:rsidR="006E4725" w:rsidRPr="00CA64EF" w:rsidRDefault="00D40260" w:rsidP="0071149A">
      <w:pPr>
        <w:spacing w:line="360" w:lineRule="auto"/>
        <w:jc w:val="both"/>
        <w:rPr>
          <w:rFonts w:ascii="Times New Roman" w:hAnsi="Times New Roman" w:cs="Times New Roman"/>
          <w:sz w:val="22"/>
          <w:szCs w:val="22"/>
        </w:rPr>
      </w:pPr>
      <w:bookmarkStart w:id="30" w:name="bookmark62"/>
      <w:bookmarkEnd w:id="30"/>
      <w:r>
        <w:rPr>
          <w:rFonts w:ascii="Times New Roman" w:hAnsi="Times New Roman" w:cs="Times New Roman"/>
          <w:sz w:val="22"/>
          <w:szCs w:val="22"/>
        </w:rPr>
        <w:t>4</w:t>
      </w:r>
      <w:r w:rsidR="005E547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 xml:space="preserve">Wynagrodzenie ryczałtowe, o którym mowa w ust. </w:t>
      </w:r>
      <w:r w:rsidR="00AF5982">
        <w:rPr>
          <w:rFonts w:ascii="Times New Roman" w:hAnsi="Times New Roman" w:cs="Times New Roman"/>
          <w:sz w:val="22"/>
          <w:szCs w:val="22"/>
        </w:rPr>
        <w:t>1</w:t>
      </w:r>
      <w:r w:rsidR="005D7A02" w:rsidRPr="00CA64EF">
        <w:rPr>
          <w:rFonts w:ascii="Times New Roman" w:hAnsi="Times New Roman" w:cs="Times New Roman"/>
          <w:sz w:val="22"/>
          <w:szCs w:val="22"/>
        </w:rPr>
        <w:t xml:space="preserve"> obejmuje wszystkie koszty niezbędne do prawidłowego wykonania przedmiotu umowy, wynikające wprost z dokumentacji projektowej w tym ryzyko Wykonawcy z tytułu oszacowania wszelkich kosztów związanych z realizacją przedmiotu zamówienia, a także oddziaływania innych czynników mających lub mogących mieć wpływ na koszty.</w:t>
      </w:r>
    </w:p>
    <w:p w14:paraId="65F15E33" w14:textId="63445170" w:rsidR="006E4725" w:rsidRPr="00CA64EF" w:rsidRDefault="00D40260" w:rsidP="0071149A">
      <w:pPr>
        <w:spacing w:line="360" w:lineRule="auto"/>
        <w:jc w:val="both"/>
        <w:rPr>
          <w:rFonts w:ascii="Times New Roman" w:hAnsi="Times New Roman" w:cs="Times New Roman"/>
          <w:sz w:val="22"/>
          <w:szCs w:val="22"/>
        </w:rPr>
      </w:pPr>
      <w:bookmarkStart w:id="31" w:name="bookmark63"/>
      <w:bookmarkEnd w:id="31"/>
      <w:r>
        <w:rPr>
          <w:rFonts w:ascii="Times New Roman" w:hAnsi="Times New Roman" w:cs="Times New Roman"/>
          <w:sz w:val="22"/>
          <w:szCs w:val="22"/>
        </w:rPr>
        <w:t>5</w:t>
      </w:r>
      <w:r w:rsidR="005E547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 xml:space="preserve">Niedoszacowanie, pominięcie oraz brak rozpoznania zakresu przedmiotu umowy nie może być podstawą do żądania zmiany wynagrodzenia ryczałtowego określonego </w:t>
      </w:r>
      <w:r w:rsidR="005D7A02" w:rsidRPr="00AA7749">
        <w:rPr>
          <w:rFonts w:ascii="Times New Roman" w:hAnsi="Times New Roman" w:cs="Times New Roman"/>
          <w:color w:val="auto"/>
          <w:sz w:val="22"/>
          <w:szCs w:val="22"/>
        </w:rPr>
        <w:t xml:space="preserve">w ust. </w:t>
      </w:r>
      <w:r w:rsidR="00886474" w:rsidRPr="00AA7749">
        <w:rPr>
          <w:rFonts w:ascii="Times New Roman" w:hAnsi="Times New Roman" w:cs="Times New Roman"/>
          <w:color w:val="auto"/>
          <w:sz w:val="22"/>
          <w:szCs w:val="22"/>
        </w:rPr>
        <w:t>1</w:t>
      </w:r>
      <w:r w:rsidR="005D7A02" w:rsidRPr="00AA7749">
        <w:rPr>
          <w:rFonts w:ascii="Times New Roman" w:hAnsi="Times New Roman" w:cs="Times New Roman"/>
          <w:color w:val="auto"/>
          <w:sz w:val="22"/>
          <w:szCs w:val="22"/>
        </w:rPr>
        <w:t>.</w:t>
      </w:r>
    </w:p>
    <w:p w14:paraId="5C8DEBC8" w14:textId="24C7D200" w:rsidR="006E4725" w:rsidRPr="00CA64EF" w:rsidRDefault="00D40260" w:rsidP="0071149A">
      <w:pPr>
        <w:spacing w:line="360" w:lineRule="auto"/>
        <w:jc w:val="both"/>
        <w:rPr>
          <w:rFonts w:ascii="Times New Roman" w:hAnsi="Times New Roman" w:cs="Times New Roman"/>
          <w:sz w:val="22"/>
          <w:szCs w:val="22"/>
        </w:rPr>
      </w:pPr>
      <w:bookmarkStart w:id="32" w:name="bookmark64"/>
      <w:bookmarkEnd w:id="32"/>
      <w:r>
        <w:rPr>
          <w:rFonts w:ascii="Times New Roman" w:hAnsi="Times New Roman" w:cs="Times New Roman"/>
          <w:sz w:val="22"/>
          <w:szCs w:val="22"/>
        </w:rPr>
        <w:t>6</w:t>
      </w:r>
      <w:r w:rsidR="006F11DB"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Podstaw</w:t>
      </w:r>
      <w:r w:rsidR="00772923" w:rsidRPr="00CA64EF">
        <w:rPr>
          <w:rFonts w:ascii="Times New Roman" w:hAnsi="Times New Roman" w:cs="Times New Roman"/>
          <w:sz w:val="22"/>
          <w:szCs w:val="22"/>
        </w:rPr>
        <w:t>ą</w:t>
      </w:r>
      <w:r w:rsidR="005D7A02" w:rsidRPr="00CA64EF">
        <w:rPr>
          <w:rFonts w:ascii="Times New Roman" w:hAnsi="Times New Roman" w:cs="Times New Roman"/>
          <w:sz w:val="22"/>
          <w:szCs w:val="22"/>
        </w:rPr>
        <w:t xml:space="preserve"> do wystawienia faktur</w:t>
      </w:r>
      <w:r w:rsidR="00772923" w:rsidRPr="00CA64EF">
        <w:rPr>
          <w:rFonts w:ascii="Times New Roman" w:hAnsi="Times New Roman" w:cs="Times New Roman"/>
          <w:sz w:val="22"/>
          <w:szCs w:val="22"/>
        </w:rPr>
        <w:t>y</w:t>
      </w:r>
      <w:r w:rsidR="005D7A02" w:rsidRPr="00CA64EF">
        <w:rPr>
          <w:rFonts w:ascii="Times New Roman" w:hAnsi="Times New Roman" w:cs="Times New Roman"/>
          <w:sz w:val="22"/>
          <w:szCs w:val="22"/>
        </w:rPr>
        <w:t xml:space="preserve"> będ</w:t>
      </w:r>
      <w:r w:rsidR="00772923" w:rsidRPr="00CA64EF">
        <w:rPr>
          <w:rFonts w:ascii="Times New Roman" w:hAnsi="Times New Roman" w:cs="Times New Roman"/>
          <w:sz w:val="22"/>
          <w:szCs w:val="22"/>
        </w:rPr>
        <w:t>zie</w:t>
      </w:r>
      <w:r w:rsidR="005D7A02" w:rsidRPr="00CA64EF">
        <w:rPr>
          <w:rFonts w:ascii="Times New Roman" w:hAnsi="Times New Roman" w:cs="Times New Roman"/>
          <w:sz w:val="22"/>
          <w:szCs w:val="22"/>
        </w:rPr>
        <w:t xml:space="preserve"> protokół bezusterkowego odbioru końcowego wykonania kompletnego przedmiotu umowy.</w:t>
      </w:r>
    </w:p>
    <w:p w14:paraId="1FA37A53" w14:textId="145EEF21" w:rsidR="006E4725" w:rsidRPr="00CA64EF" w:rsidRDefault="00D40260" w:rsidP="0071149A">
      <w:pPr>
        <w:spacing w:line="360" w:lineRule="auto"/>
        <w:jc w:val="both"/>
        <w:rPr>
          <w:rFonts w:ascii="Times New Roman" w:hAnsi="Times New Roman" w:cs="Times New Roman"/>
          <w:sz w:val="22"/>
          <w:szCs w:val="22"/>
        </w:rPr>
      </w:pPr>
      <w:bookmarkStart w:id="33" w:name="bookmark65"/>
      <w:bookmarkEnd w:id="33"/>
      <w:r>
        <w:rPr>
          <w:rFonts w:ascii="Times New Roman" w:hAnsi="Times New Roman" w:cs="Times New Roman"/>
          <w:sz w:val="22"/>
          <w:szCs w:val="22"/>
        </w:rPr>
        <w:t>7</w:t>
      </w:r>
      <w:r w:rsidR="006F11DB"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 xml:space="preserve">Płatność następować będzie przelewem w terminie do 30 dni od daty otrzymania przez Zamawiającego prawidłowo wystawionej faktury. Fakturę Wykonawca wystawi na Gminę </w:t>
      </w:r>
      <w:r w:rsidR="00772923" w:rsidRPr="00CA64EF">
        <w:rPr>
          <w:rFonts w:ascii="Times New Roman" w:hAnsi="Times New Roman" w:cs="Times New Roman"/>
          <w:sz w:val="22"/>
          <w:szCs w:val="22"/>
        </w:rPr>
        <w:t>Brzozie</w:t>
      </w:r>
      <w:r w:rsidR="00D463F2" w:rsidRPr="00CA64EF">
        <w:rPr>
          <w:rFonts w:ascii="Times New Roman" w:hAnsi="Times New Roman" w:cs="Times New Roman"/>
          <w:sz w:val="22"/>
          <w:szCs w:val="22"/>
        </w:rPr>
        <w:t>, Brzozie 50 87-313 Brzozie, NIP: 874-168-46-39</w:t>
      </w:r>
      <w:r w:rsidR="005D7A02" w:rsidRPr="00CA64EF">
        <w:rPr>
          <w:rFonts w:ascii="Times New Roman" w:hAnsi="Times New Roman" w:cs="Times New Roman"/>
          <w:sz w:val="22"/>
          <w:szCs w:val="22"/>
        </w:rPr>
        <w:t xml:space="preserve"> w formie papierowej lub fakturę ustrukturyzowaną przesłaną drogą elektroniczną, wskazując w niej jednocześnie nr rachunku</w:t>
      </w:r>
      <w:r w:rsidR="005D7A02" w:rsidRPr="00CA64EF">
        <w:rPr>
          <w:rFonts w:ascii="Times New Roman" w:hAnsi="Times New Roman" w:cs="Times New Roman"/>
          <w:sz w:val="22"/>
          <w:szCs w:val="22"/>
          <w:vertAlign w:val="superscript"/>
        </w:rPr>
        <w:footnoteReference w:id="1"/>
      </w:r>
      <w:r w:rsidR="005D7A02" w:rsidRPr="00CA64EF">
        <w:rPr>
          <w:rFonts w:ascii="Times New Roman" w:hAnsi="Times New Roman" w:cs="Times New Roman"/>
          <w:sz w:val="22"/>
          <w:szCs w:val="22"/>
        </w:rPr>
        <w:t>, na który ma być dokonana płatność wynagrodzenia.</w:t>
      </w:r>
      <w:r w:rsidR="006F11DB"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Podwykonawcom i dalszym podwykonawcom w przypadku uchylenia się od obowiązku zapłaty odpowiednio przez Wykonawcę, podwykonawcę, zapłata następuje na warunkach określonych w § 1</w:t>
      </w:r>
      <w:r w:rsidR="0017421C">
        <w:rPr>
          <w:rFonts w:ascii="Times New Roman" w:hAnsi="Times New Roman" w:cs="Times New Roman"/>
          <w:sz w:val="22"/>
          <w:szCs w:val="22"/>
        </w:rPr>
        <w:t>7</w:t>
      </w:r>
      <w:r w:rsidR="005D7A02" w:rsidRPr="00CA64EF">
        <w:rPr>
          <w:rFonts w:ascii="Times New Roman" w:hAnsi="Times New Roman" w:cs="Times New Roman"/>
          <w:sz w:val="22"/>
          <w:szCs w:val="22"/>
        </w:rPr>
        <w:t xml:space="preserve"> ust. 15 do ust. 20.</w:t>
      </w:r>
    </w:p>
    <w:p w14:paraId="5D9876FA" w14:textId="32BD77BD" w:rsidR="006E4725" w:rsidRPr="00CA64EF" w:rsidRDefault="00D40260" w:rsidP="0071149A">
      <w:pPr>
        <w:spacing w:line="360" w:lineRule="auto"/>
        <w:jc w:val="both"/>
        <w:rPr>
          <w:rFonts w:ascii="Times New Roman" w:hAnsi="Times New Roman" w:cs="Times New Roman"/>
          <w:sz w:val="22"/>
          <w:szCs w:val="22"/>
        </w:rPr>
      </w:pPr>
      <w:bookmarkStart w:id="34" w:name="bookmark66"/>
      <w:bookmarkEnd w:id="34"/>
      <w:r>
        <w:rPr>
          <w:rFonts w:ascii="Times New Roman" w:hAnsi="Times New Roman" w:cs="Times New Roman"/>
          <w:sz w:val="22"/>
          <w:szCs w:val="22"/>
        </w:rPr>
        <w:t>8</w:t>
      </w:r>
      <w:r w:rsidR="006F11DB" w:rsidRPr="00CA64EF">
        <w:rPr>
          <w:rFonts w:ascii="Times New Roman" w:hAnsi="Times New Roman" w:cs="Times New Roman"/>
          <w:sz w:val="22"/>
          <w:szCs w:val="22"/>
        </w:rPr>
        <w:t>.</w:t>
      </w:r>
      <w:r w:rsidR="005E547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Zamawiający zweryfikuje wystawioną fakturę pod względem jej zgodności z zawartą umową i protokołem odbioru robót.</w:t>
      </w:r>
    </w:p>
    <w:p w14:paraId="3D1930D5" w14:textId="1745BF26" w:rsidR="006E4725" w:rsidRPr="00CA64EF" w:rsidRDefault="00D40260" w:rsidP="0071149A">
      <w:pPr>
        <w:spacing w:line="360" w:lineRule="auto"/>
        <w:jc w:val="both"/>
        <w:rPr>
          <w:rFonts w:ascii="Times New Roman" w:hAnsi="Times New Roman" w:cs="Times New Roman"/>
          <w:sz w:val="22"/>
          <w:szCs w:val="22"/>
        </w:rPr>
      </w:pPr>
      <w:bookmarkStart w:id="35" w:name="bookmark67"/>
      <w:bookmarkEnd w:id="35"/>
      <w:r>
        <w:rPr>
          <w:rFonts w:ascii="Times New Roman" w:hAnsi="Times New Roman" w:cs="Times New Roman"/>
          <w:sz w:val="22"/>
          <w:szCs w:val="22"/>
        </w:rPr>
        <w:t>9</w:t>
      </w:r>
      <w:r w:rsidR="005E547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 przypadku wystąpienia błędów w wystawionej fakturze, Zamawiający wystąpi do Wykonawcy o dokonanie korekty faktury.</w:t>
      </w:r>
    </w:p>
    <w:p w14:paraId="0A733752" w14:textId="15128B84" w:rsidR="006E4725" w:rsidRPr="00CA64EF" w:rsidRDefault="00D40260" w:rsidP="0071149A">
      <w:pPr>
        <w:spacing w:line="360" w:lineRule="auto"/>
        <w:jc w:val="both"/>
        <w:rPr>
          <w:rFonts w:ascii="Times New Roman" w:hAnsi="Times New Roman" w:cs="Times New Roman"/>
          <w:sz w:val="22"/>
          <w:szCs w:val="22"/>
        </w:rPr>
      </w:pPr>
      <w:bookmarkStart w:id="36" w:name="bookmark68"/>
      <w:bookmarkEnd w:id="36"/>
      <w:r>
        <w:rPr>
          <w:rFonts w:ascii="Times New Roman" w:hAnsi="Times New Roman" w:cs="Times New Roman"/>
          <w:sz w:val="22"/>
          <w:szCs w:val="22"/>
        </w:rPr>
        <w:t>10</w:t>
      </w:r>
      <w:r w:rsidR="005E547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Termin płatności faktury będzie w sytuacji opisanej w ust. 8, liczony od dnia otrzymania prawidłowo wystawionej korekty faktury.</w:t>
      </w:r>
    </w:p>
    <w:p w14:paraId="011DF366" w14:textId="3D4DF21C" w:rsidR="006E4725" w:rsidRPr="00CA64EF" w:rsidRDefault="005E5474" w:rsidP="0071149A">
      <w:pPr>
        <w:spacing w:line="360" w:lineRule="auto"/>
        <w:jc w:val="both"/>
        <w:rPr>
          <w:rFonts w:ascii="Times New Roman" w:hAnsi="Times New Roman" w:cs="Times New Roman"/>
          <w:sz w:val="22"/>
          <w:szCs w:val="22"/>
        </w:rPr>
      </w:pPr>
      <w:bookmarkStart w:id="37" w:name="bookmark69"/>
      <w:bookmarkEnd w:id="37"/>
      <w:r w:rsidRPr="00CA64EF">
        <w:rPr>
          <w:rFonts w:ascii="Times New Roman" w:hAnsi="Times New Roman" w:cs="Times New Roman"/>
          <w:sz w:val="22"/>
          <w:szCs w:val="22"/>
        </w:rPr>
        <w:t>1</w:t>
      </w:r>
      <w:r w:rsidR="00D40260">
        <w:rPr>
          <w:rFonts w:ascii="Times New Roman" w:hAnsi="Times New Roman" w:cs="Times New Roman"/>
          <w:sz w:val="22"/>
          <w:szCs w:val="22"/>
        </w:rPr>
        <w:t>1</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 xml:space="preserve">Zamawiający wstrzyma się do czasu ustania przyczyny z płatnością faktury, w całości lub w części, w przypadku nie wywiązania się Wykonawcy z któregokolwiek ze zobowiązań wynikających z niniejszej umowy. W takim przypadku nie przysługują Wykonawcy odsetki z tytułu opóźnienia w </w:t>
      </w:r>
      <w:r w:rsidR="005D7A02" w:rsidRPr="00CA64EF">
        <w:rPr>
          <w:rFonts w:ascii="Times New Roman" w:hAnsi="Times New Roman" w:cs="Times New Roman"/>
          <w:sz w:val="22"/>
          <w:szCs w:val="22"/>
        </w:rPr>
        <w:lastRenderedPageBreak/>
        <w:t>zapłacie.</w:t>
      </w:r>
    </w:p>
    <w:p w14:paraId="750F42C7" w14:textId="34E65720" w:rsidR="006E4725" w:rsidRPr="00CA64EF" w:rsidRDefault="005E5474" w:rsidP="0071149A">
      <w:pPr>
        <w:spacing w:line="360" w:lineRule="auto"/>
        <w:jc w:val="both"/>
        <w:rPr>
          <w:rFonts w:ascii="Times New Roman" w:hAnsi="Times New Roman" w:cs="Times New Roman"/>
          <w:sz w:val="22"/>
          <w:szCs w:val="22"/>
        </w:rPr>
      </w:pPr>
      <w:bookmarkStart w:id="38" w:name="bookmark70"/>
      <w:bookmarkEnd w:id="38"/>
      <w:r w:rsidRPr="00CA64EF">
        <w:rPr>
          <w:rFonts w:ascii="Times New Roman" w:hAnsi="Times New Roman" w:cs="Times New Roman"/>
          <w:sz w:val="22"/>
          <w:szCs w:val="22"/>
        </w:rPr>
        <w:t>1</w:t>
      </w:r>
      <w:r w:rsidR="00D40260">
        <w:rPr>
          <w:rFonts w:ascii="Times New Roman" w:hAnsi="Times New Roman" w:cs="Times New Roman"/>
          <w:sz w:val="22"/>
          <w:szCs w:val="22"/>
        </w:rPr>
        <w:t>2</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Za dokonanie nieterminowej płatności faktury, Wykonawca ma prawo naliczyć odsetki ustawowe za opóźnienie w transakcjach handlowych, określone w ustawie z dnia 8 marca 2013 r. o przeciwdziałaniu nadmiernym opóźnieniom w transakcjach handlowych w wysokości określonej przez ministra właściwego do spraw gospodarki.</w:t>
      </w:r>
    </w:p>
    <w:p w14:paraId="6581CB5F" w14:textId="0B3293E9" w:rsidR="006E4725" w:rsidRPr="00CA64EF" w:rsidRDefault="005E5474" w:rsidP="0071149A">
      <w:pPr>
        <w:spacing w:line="360" w:lineRule="auto"/>
        <w:jc w:val="both"/>
        <w:rPr>
          <w:rFonts w:ascii="Times New Roman" w:hAnsi="Times New Roman" w:cs="Times New Roman"/>
          <w:sz w:val="22"/>
          <w:szCs w:val="22"/>
        </w:rPr>
      </w:pPr>
      <w:bookmarkStart w:id="39" w:name="bookmark71"/>
      <w:bookmarkEnd w:id="39"/>
      <w:r w:rsidRPr="00CA64EF">
        <w:rPr>
          <w:rFonts w:ascii="Times New Roman" w:hAnsi="Times New Roman" w:cs="Times New Roman"/>
          <w:sz w:val="22"/>
          <w:szCs w:val="22"/>
        </w:rPr>
        <w:t>1</w:t>
      </w:r>
      <w:r w:rsidR="00D40260">
        <w:rPr>
          <w:rFonts w:ascii="Times New Roman" w:hAnsi="Times New Roman" w:cs="Times New Roman"/>
          <w:sz w:val="22"/>
          <w:szCs w:val="22"/>
        </w:rPr>
        <w:t>3</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 przypadku wykonywania robót przy udziale podwykonawcy lub dalszego podwykonawcy, Wykonawca do faktury VAT za realizację robót dołącza dowody potwierdzające dokonanie zapłaty wymagalnego wynagrodzenia podwykonawcy lub dalszemu podwykonawcy, którego/których wierzytelność jest częścią składową wystawionej faktury. Przedstawienie dowodów zapłaty jest warunkiem zapłaty wynagrodzenia należnego Wykonawcy. Dowodami wymaganymi przez Zamawiającego są: uwierzytelniona kopia/kopie faktur wystawionych przez podwykonawców lub dalszych podwykonawców za realizację robót w ramach zamówienia i oryginał oświadczenia podwykonawcy lub dalszego podwykonawcy potwierdzającego otrzymanie terminowej zapłaty wymagalnego wynagrodzenia od Wykonawcy. Nie załączenie do wystawionej przez Wykonawcę faktury dokumentów wymaganych na potwierdzenie dokonania zapłaty podwykonawcom lub dalszym podwykonawcom spowoduje odesłanie faktury Wykonawcy.</w:t>
      </w:r>
    </w:p>
    <w:p w14:paraId="3F63E34A" w14:textId="76A54BC4" w:rsidR="006E4725" w:rsidRPr="00CA64EF" w:rsidRDefault="005E5474" w:rsidP="0071149A">
      <w:pPr>
        <w:spacing w:line="360" w:lineRule="auto"/>
        <w:jc w:val="both"/>
        <w:rPr>
          <w:rFonts w:ascii="Times New Roman" w:hAnsi="Times New Roman" w:cs="Times New Roman"/>
          <w:sz w:val="22"/>
          <w:szCs w:val="22"/>
        </w:rPr>
      </w:pPr>
      <w:bookmarkStart w:id="40" w:name="bookmark72"/>
      <w:bookmarkEnd w:id="40"/>
      <w:r w:rsidRPr="00CA64EF">
        <w:rPr>
          <w:rFonts w:ascii="Times New Roman" w:hAnsi="Times New Roman" w:cs="Times New Roman"/>
          <w:sz w:val="22"/>
          <w:szCs w:val="22"/>
        </w:rPr>
        <w:t>1</w:t>
      </w:r>
      <w:r w:rsidR="00D40260">
        <w:rPr>
          <w:rFonts w:ascii="Times New Roman" w:hAnsi="Times New Roman" w:cs="Times New Roman"/>
          <w:sz w:val="22"/>
          <w:szCs w:val="22"/>
        </w:rPr>
        <w:t>4</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Zgodnie z ust. 1</w:t>
      </w:r>
      <w:r w:rsidR="00347158">
        <w:rPr>
          <w:rFonts w:ascii="Times New Roman" w:hAnsi="Times New Roman" w:cs="Times New Roman"/>
          <w:sz w:val="22"/>
          <w:szCs w:val="22"/>
        </w:rPr>
        <w:t>6</w:t>
      </w:r>
      <w:r w:rsidR="005D7A02" w:rsidRPr="00CA64EF">
        <w:rPr>
          <w:rFonts w:ascii="Times New Roman" w:hAnsi="Times New Roman" w:cs="Times New Roman"/>
          <w:sz w:val="22"/>
          <w:szCs w:val="22"/>
        </w:rPr>
        <w:t xml:space="preserve"> Zamawiający dopuszcza dokonanie cesji wierzytelności dokonanej przez Wykonawcę na pod</w:t>
      </w:r>
      <w:r w:rsidR="00D463F2" w:rsidRPr="00CA64EF">
        <w:rPr>
          <w:rFonts w:ascii="Times New Roman" w:hAnsi="Times New Roman" w:cs="Times New Roman"/>
          <w:sz w:val="22"/>
          <w:szCs w:val="22"/>
        </w:rPr>
        <w:t>wy</w:t>
      </w:r>
      <w:r w:rsidR="005D7A02" w:rsidRPr="00CA64EF">
        <w:rPr>
          <w:rFonts w:ascii="Times New Roman" w:hAnsi="Times New Roman" w:cs="Times New Roman"/>
          <w:sz w:val="22"/>
          <w:szCs w:val="22"/>
        </w:rPr>
        <w:t>kona</w:t>
      </w:r>
      <w:r w:rsidR="00D463F2" w:rsidRPr="00CA64EF">
        <w:rPr>
          <w:rFonts w:ascii="Times New Roman" w:hAnsi="Times New Roman" w:cs="Times New Roman"/>
          <w:sz w:val="22"/>
          <w:szCs w:val="22"/>
        </w:rPr>
        <w:t xml:space="preserve">wcę </w:t>
      </w:r>
      <w:r w:rsidR="005D7A02" w:rsidRPr="00CA64EF">
        <w:rPr>
          <w:rFonts w:ascii="Times New Roman" w:hAnsi="Times New Roman" w:cs="Times New Roman"/>
          <w:sz w:val="22"/>
          <w:szCs w:val="22"/>
        </w:rPr>
        <w:t xml:space="preserve"> lub dalszego podwykonawcę po uprzedniej zgodzie Zamawiającego.</w:t>
      </w:r>
    </w:p>
    <w:p w14:paraId="7613574F" w14:textId="36C406EC" w:rsidR="006E4725" w:rsidRPr="00CA64EF" w:rsidRDefault="005E5474" w:rsidP="0071149A">
      <w:pPr>
        <w:spacing w:line="360" w:lineRule="auto"/>
        <w:jc w:val="both"/>
        <w:rPr>
          <w:rFonts w:ascii="Times New Roman" w:hAnsi="Times New Roman" w:cs="Times New Roman"/>
          <w:sz w:val="22"/>
          <w:szCs w:val="22"/>
        </w:rPr>
      </w:pPr>
      <w:bookmarkStart w:id="41" w:name="bookmark73"/>
      <w:bookmarkEnd w:id="41"/>
      <w:r w:rsidRPr="00CA64EF">
        <w:rPr>
          <w:rFonts w:ascii="Times New Roman" w:hAnsi="Times New Roman" w:cs="Times New Roman"/>
          <w:sz w:val="22"/>
          <w:szCs w:val="22"/>
        </w:rPr>
        <w:t>1</w:t>
      </w:r>
      <w:r w:rsidR="00D40260">
        <w:rPr>
          <w:rFonts w:ascii="Times New Roman" w:hAnsi="Times New Roman" w:cs="Times New Roman"/>
          <w:sz w:val="22"/>
          <w:szCs w:val="22"/>
        </w:rPr>
        <w:t>5</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Oświadczenie podwykonawcy i dalszego podwykonawcy, o którym mowa w ust. 1</w:t>
      </w:r>
      <w:r w:rsidR="00347158">
        <w:rPr>
          <w:rFonts w:ascii="Times New Roman" w:hAnsi="Times New Roman" w:cs="Times New Roman"/>
          <w:sz w:val="22"/>
          <w:szCs w:val="22"/>
        </w:rPr>
        <w:t>1</w:t>
      </w:r>
      <w:r w:rsidR="005D7A02" w:rsidRPr="00CA64EF">
        <w:rPr>
          <w:rFonts w:ascii="Times New Roman" w:hAnsi="Times New Roman" w:cs="Times New Roman"/>
          <w:sz w:val="22"/>
          <w:szCs w:val="22"/>
        </w:rPr>
        <w:t xml:space="preserve"> zawiera także informacje o pełnym zafakturowaniu zakresu robót wykonanych zgodnie z umową o podwykonawstwo oraz pełnym rozliczeniu tych robót do wysokości objętej wystawioną za nie fakturą.</w:t>
      </w:r>
    </w:p>
    <w:p w14:paraId="5F097233" w14:textId="04200492" w:rsidR="006E4725" w:rsidRPr="00CA64EF" w:rsidRDefault="005E5474" w:rsidP="0071149A">
      <w:pPr>
        <w:spacing w:line="360" w:lineRule="auto"/>
        <w:jc w:val="both"/>
        <w:rPr>
          <w:rFonts w:ascii="Times New Roman" w:hAnsi="Times New Roman" w:cs="Times New Roman"/>
          <w:sz w:val="22"/>
          <w:szCs w:val="22"/>
        </w:rPr>
      </w:pPr>
      <w:bookmarkStart w:id="42" w:name="bookmark74"/>
      <w:bookmarkEnd w:id="42"/>
      <w:r w:rsidRPr="00CA64EF">
        <w:rPr>
          <w:rFonts w:ascii="Times New Roman" w:hAnsi="Times New Roman" w:cs="Times New Roman"/>
          <w:sz w:val="22"/>
          <w:szCs w:val="22"/>
        </w:rPr>
        <w:t>1</w:t>
      </w:r>
      <w:r w:rsidR="00D40260">
        <w:rPr>
          <w:rFonts w:ascii="Times New Roman" w:hAnsi="Times New Roman" w:cs="Times New Roman"/>
          <w:sz w:val="22"/>
          <w:szCs w:val="22"/>
        </w:rPr>
        <w:t>6</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Warunkiem zapłaty przez Zamawiającego należnego wynagrodzenia za odebrane roboty jest przedstawienie dowodów zapłaty wymagalnego wynagrodzenia zgodnie z zapisami ust. 1</w:t>
      </w:r>
      <w:r w:rsidR="00347158">
        <w:rPr>
          <w:rFonts w:ascii="Times New Roman" w:hAnsi="Times New Roman" w:cs="Times New Roman"/>
          <w:sz w:val="22"/>
          <w:szCs w:val="22"/>
        </w:rPr>
        <w:t>3</w:t>
      </w:r>
      <w:r w:rsidR="005D7A02" w:rsidRPr="00CA64EF">
        <w:rPr>
          <w:rFonts w:ascii="Times New Roman" w:hAnsi="Times New Roman" w:cs="Times New Roman"/>
          <w:sz w:val="22"/>
          <w:szCs w:val="22"/>
        </w:rPr>
        <w:t xml:space="preserve"> i 1</w:t>
      </w:r>
      <w:r w:rsidR="00347158">
        <w:rPr>
          <w:rFonts w:ascii="Times New Roman" w:hAnsi="Times New Roman" w:cs="Times New Roman"/>
          <w:sz w:val="22"/>
          <w:szCs w:val="22"/>
        </w:rPr>
        <w:t xml:space="preserve">5 </w:t>
      </w:r>
      <w:r w:rsidR="005D7A02" w:rsidRPr="00CA64EF">
        <w:rPr>
          <w:rFonts w:ascii="Times New Roman" w:hAnsi="Times New Roman" w:cs="Times New Roman"/>
          <w:sz w:val="22"/>
          <w:szCs w:val="22"/>
        </w:rPr>
        <w:t>podwykonawcom i dalszym podwykonawcom biorącym udział w realizacji odebranych robót. W przypadku nieprzedstawienia przez Wykonawcę wszystkich dowodów zapłaty, o których mowa w ust. 1</w:t>
      </w:r>
      <w:r w:rsidR="00347158">
        <w:rPr>
          <w:rFonts w:ascii="Times New Roman" w:hAnsi="Times New Roman" w:cs="Times New Roman"/>
          <w:sz w:val="22"/>
          <w:szCs w:val="22"/>
        </w:rPr>
        <w:t>3</w:t>
      </w:r>
      <w:r w:rsidR="005D7A02" w:rsidRPr="00CA64EF">
        <w:rPr>
          <w:rFonts w:ascii="Times New Roman" w:hAnsi="Times New Roman" w:cs="Times New Roman"/>
          <w:sz w:val="22"/>
          <w:szCs w:val="22"/>
        </w:rPr>
        <w:t xml:space="preserve"> i 1</w:t>
      </w:r>
      <w:r w:rsidR="00347158">
        <w:rPr>
          <w:rFonts w:ascii="Times New Roman" w:hAnsi="Times New Roman" w:cs="Times New Roman"/>
          <w:sz w:val="22"/>
          <w:szCs w:val="22"/>
        </w:rPr>
        <w:t>5</w:t>
      </w:r>
      <w:r w:rsidR="005D7A02" w:rsidRPr="00CA64EF">
        <w:rPr>
          <w:rFonts w:ascii="Times New Roman" w:hAnsi="Times New Roman" w:cs="Times New Roman"/>
          <w:sz w:val="22"/>
          <w:szCs w:val="22"/>
        </w:rPr>
        <w:t xml:space="preserve"> Zamawiający wstrzyma wypłatę należnego wynagrodzenia za odebrane roboty budowlane w części równej sumie kwot wynikających z nieprzedstawionych dowodów zapłaty.</w:t>
      </w:r>
    </w:p>
    <w:p w14:paraId="086EFC27" w14:textId="549C8156" w:rsidR="006E4725" w:rsidRPr="00CA64EF" w:rsidRDefault="005E5474" w:rsidP="0071149A">
      <w:pPr>
        <w:spacing w:line="360" w:lineRule="auto"/>
        <w:jc w:val="both"/>
        <w:rPr>
          <w:rFonts w:ascii="Times New Roman" w:hAnsi="Times New Roman" w:cs="Times New Roman"/>
          <w:sz w:val="22"/>
          <w:szCs w:val="22"/>
        </w:rPr>
      </w:pPr>
      <w:bookmarkStart w:id="43" w:name="bookmark75"/>
      <w:bookmarkEnd w:id="43"/>
      <w:r w:rsidRPr="00CA64EF">
        <w:rPr>
          <w:rFonts w:ascii="Times New Roman" w:hAnsi="Times New Roman" w:cs="Times New Roman"/>
          <w:sz w:val="22"/>
          <w:szCs w:val="22"/>
        </w:rPr>
        <w:t>1</w:t>
      </w:r>
      <w:r w:rsidR="00D40260">
        <w:rPr>
          <w:rFonts w:ascii="Times New Roman" w:hAnsi="Times New Roman" w:cs="Times New Roman"/>
          <w:sz w:val="22"/>
          <w:szCs w:val="22"/>
        </w:rPr>
        <w:t>7</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Wykonawca nie może przelać wierzytelności lub dokonać innej czynności wywołującej podobne skutki, z tytułu wynagrodzenia za wykonany i odebrany przedmiot umowy bez uprzedniej, pisemnej zgody Zamawiającego. Zakaz przeniesienia wierzytelności z tytułu wynagrodzenia Wykonawcy bez pisemnej zgody Zamawiającego Wykonawca wpisze na wystawioną przez siebie fakturę za wykonanie przedmiotu zamówienia.</w:t>
      </w:r>
    </w:p>
    <w:p w14:paraId="24CC0DAE" w14:textId="023EFF25" w:rsidR="006E4725" w:rsidRPr="00CA64EF" w:rsidRDefault="005E5474" w:rsidP="0071149A">
      <w:pPr>
        <w:spacing w:line="360" w:lineRule="auto"/>
        <w:jc w:val="both"/>
        <w:rPr>
          <w:rFonts w:ascii="Times New Roman" w:hAnsi="Times New Roman" w:cs="Times New Roman"/>
          <w:sz w:val="22"/>
          <w:szCs w:val="22"/>
        </w:rPr>
      </w:pPr>
      <w:bookmarkStart w:id="44" w:name="bookmark76"/>
      <w:bookmarkEnd w:id="44"/>
      <w:r w:rsidRPr="00CA64EF">
        <w:rPr>
          <w:rFonts w:ascii="Times New Roman" w:hAnsi="Times New Roman" w:cs="Times New Roman"/>
          <w:sz w:val="22"/>
          <w:szCs w:val="22"/>
        </w:rPr>
        <w:t>1</w:t>
      </w:r>
      <w:r w:rsidR="00D40260">
        <w:rPr>
          <w:rFonts w:ascii="Times New Roman" w:hAnsi="Times New Roman" w:cs="Times New Roman"/>
          <w:sz w:val="22"/>
          <w:szCs w:val="22"/>
        </w:rPr>
        <w:t>8</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Cesja wierzytelności lub czynność wywołująca podobne skutki, dokonane bez pisemnej zgody Zamawiającego, są względem Zamawiającego bezskuteczne.</w:t>
      </w:r>
    </w:p>
    <w:p w14:paraId="02FBEEDC" w14:textId="2F5121F4" w:rsidR="006E4725" w:rsidRPr="00141191" w:rsidRDefault="005E5474" w:rsidP="0071149A">
      <w:pPr>
        <w:spacing w:line="360" w:lineRule="auto"/>
        <w:jc w:val="both"/>
        <w:rPr>
          <w:rFonts w:ascii="Times New Roman" w:hAnsi="Times New Roman" w:cs="Times New Roman"/>
          <w:sz w:val="22"/>
          <w:szCs w:val="22"/>
        </w:rPr>
      </w:pPr>
      <w:bookmarkStart w:id="45" w:name="bookmark77"/>
      <w:bookmarkEnd w:id="45"/>
      <w:r w:rsidRPr="00CA64EF">
        <w:rPr>
          <w:rFonts w:ascii="Times New Roman" w:hAnsi="Times New Roman" w:cs="Times New Roman"/>
          <w:sz w:val="22"/>
          <w:szCs w:val="22"/>
        </w:rPr>
        <w:t>1</w:t>
      </w:r>
      <w:r w:rsidR="00D40260">
        <w:rPr>
          <w:rFonts w:ascii="Times New Roman" w:hAnsi="Times New Roman" w:cs="Times New Roman"/>
          <w:sz w:val="22"/>
          <w:szCs w:val="22"/>
        </w:rPr>
        <w:t>9</w:t>
      </w:r>
      <w:r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Wykonawcy działający wspólnie ponoszą solidarna odpowiedzialność za wykonanie umowy i wniesienie</w:t>
      </w:r>
      <w:r w:rsidR="00141191">
        <w:rPr>
          <w:rFonts w:ascii="Times New Roman" w:hAnsi="Times New Roman" w:cs="Times New Roman"/>
          <w:sz w:val="22"/>
          <w:szCs w:val="22"/>
        </w:rPr>
        <w:t xml:space="preserve"> </w:t>
      </w:r>
      <w:r w:rsidR="005D7A02" w:rsidRPr="00CA64EF">
        <w:rPr>
          <w:rFonts w:ascii="Times New Roman" w:hAnsi="Times New Roman" w:cs="Times New Roman"/>
          <w:sz w:val="22"/>
          <w:szCs w:val="22"/>
        </w:rPr>
        <w:t>zabezpieczenia</w:t>
      </w:r>
      <w:r w:rsidR="005D7A02" w:rsidRPr="00CA64EF">
        <w:rPr>
          <w:rFonts w:ascii="Times New Roman" w:hAnsi="Times New Roman" w:cs="Times New Roman"/>
          <w:sz w:val="22"/>
          <w:szCs w:val="22"/>
        </w:rPr>
        <w:tab/>
        <w:t>należnego</w:t>
      </w:r>
      <w:r w:rsidR="005D7A02" w:rsidRPr="00CA64EF">
        <w:rPr>
          <w:rFonts w:ascii="Times New Roman" w:hAnsi="Times New Roman" w:cs="Times New Roman"/>
          <w:sz w:val="22"/>
          <w:szCs w:val="22"/>
        </w:rPr>
        <w:tab/>
        <w:t>wykonania umowy. Faktura zostanie wystawiona przez</w:t>
      </w:r>
      <w:r w:rsidR="00357B20" w:rsidRPr="00CA64EF">
        <w:rPr>
          <w:rFonts w:ascii="Times New Roman" w:hAnsi="Times New Roman" w:cs="Times New Roman"/>
          <w:sz w:val="22"/>
          <w:szCs w:val="22"/>
        </w:rPr>
        <w:t>……………………………….</w:t>
      </w:r>
      <w:r w:rsidR="00357B20" w:rsidRPr="00CA64EF">
        <w:rPr>
          <w:rFonts w:ascii="Times New Roman" w:hAnsi="Times New Roman" w:cs="Times New Roman"/>
          <w:sz w:val="22"/>
          <w:szCs w:val="22"/>
          <w:vertAlign w:val="superscript"/>
        </w:rPr>
        <w:t>2</w:t>
      </w:r>
    </w:p>
    <w:p w14:paraId="041C0D52" w14:textId="3796F712" w:rsidR="00397531" w:rsidRPr="00CA64EF" w:rsidRDefault="00141191" w:rsidP="0071149A">
      <w:pPr>
        <w:spacing w:line="360" w:lineRule="auto"/>
        <w:jc w:val="both"/>
        <w:rPr>
          <w:rFonts w:ascii="Times New Roman" w:hAnsi="Times New Roman" w:cs="Times New Roman"/>
          <w:sz w:val="22"/>
          <w:szCs w:val="22"/>
        </w:rPr>
      </w:pPr>
      <w:bookmarkStart w:id="46" w:name="bookmark78"/>
      <w:bookmarkEnd w:id="46"/>
      <w:r>
        <w:rPr>
          <w:rFonts w:ascii="Times New Roman" w:hAnsi="Times New Roman" w:cs="Times New Roman"/>
          <w:sz w:val="22"/>
          <w:szCs w:val="22"/>
        </w:rPr>
        <w:lastRenderedPageBreak/>
        <w:t>20</w:t>
      </w:r>
      <w:r w:rsidR="005E5474"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Wzajemne rozliczenia pomiędzy podmiotami wspólnie realizującymi zamówienie, tj.:</w:t>
      </w:r>
      <w:r w:rsidR="00397531" w:rsidRPr="00CA64EF">
        <w:rPr>
          <w:rFonts w:ascii="Times New Roman" w:hAnsi="Times New Roman" w:cs="Times New Roman"/>
          <w:sz w:val="22"/>
          <w:szCs w:val="22"/>
        </w:rPr>
        <w:t>………….</w:t>
      </w:r>
    </w:p>
    <w:p w14:paraId="5821B2DA" w14:textId="6126D7B8" w:rsidR="00554C0E" w:rsidRPr="00CA64EF" w:rsidRDefault="005D7A02" w:rsidP="007F6028">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a</w:t>
      </w:r>
      <w:r w:rsidR="00397531" w:rsidRPr="00CA64EF">
        <w:rPr>
          <w:rFonts w:ascii="Times New Roman" w:hAnsi="Times New Roman" w:cs="Times New Roman"/>
          <w:sz w:val="22"/>
          <w:szCs w:val="22"/>
        </w:rPr>
        <w:t>…………..</w:t>
      </w:r>
      <w:r w:rsidRPr="00CA64EF">
        <w:rPr>
          <w:rFonts w:ascii="Times New Roman" w:hAnsi="Times New Roman" w:cs="Times New Roman"/>
          <w:sz w:val="22"/>
          <w:szCs w:val="22"/>
        </w:rPr>
        <w:tab/>
        <w:t>a</w:t>
      </w:r>
      <w:r w:rsidR="00397531" w:rsidRPr="00CA64EF">
        <w:rPr>
          <w:rFonts w:ascii="Times New Roman" w:hAnsi="Times New Roman" w:cs="Times New Roman"/>
          <w:sz w:val="22"/>
          <w:szCs w:val="22"/>
        </w:rPr>
        <w:t xml:space="preserve"> …………</w:t>
      </w:r>
      <w:r w:rsidRPr="00CA64EF">
        <w:rPr>
          <w:rFonts w:ascii="Times New Roman" w:hAnsi="Times New Roman" w:cs="Times New Roman"/>
          <w:sz w:val="22"/>
          <w:szCs w:val="22"/>
        </w:rPr>
        <w:tab/>
        <w:t>nastąpi</w:t>
      </w:r>
      <w:r w:rsidRPr="00CA64EF">
        <w:rPr>
          <w:rFonts w:ascii="Times New Roman" w:hAnsi="Times New Roman" w:cs="Times New Roman"/>
          <w:sz w:val="22"/>
          <w:szCs w:val="22"/>
        </w:rPr>
        <w:tab/>
        <w:t>poza Zamawiającym.</w:t>
      </w:r>
      <w:r w:rsidRPr="00CA64EF">
        <w:rPr>
          <w:rFonts w:ascii="Times New Roman" w:hAnsi="Times New Roman" w:cs="Times New Roman"/>
          <w:sz w:val="22"/>
          <w:szCs w:val="22"/>
          <w:vertAlign w:val="superscript"/>
        </w:rPr>
        <w:footnoteReference w:id="2"/>
      </w:r>
      <w:r w:rsidRPr="00CA64EF">
        <w:rPr>
          <w:rFonts w:ascii="Times New Roman" w:hAnsi="Times New Roman" w:cs="Times New Roman"/>
          <w:sz w:val="22"/>
          <w:szCs w:val="22"/>
          <w:vertAlign w:val="superscript"/>
        </w:rPr>
        <w:t xml:space="preserve"> </w:t>
      </w:r>
      <w:r w:rsidRPr="00CA64EF">
        <w:rPr>
          <w:rFonts w:ascii="Times New Roman" w:hAnsi="Times New Roman" w:cs="Times New Roman"/>
          <w:sz w:val="22"/>
          <w:szCs w:val="22"/>
          <w:vertAlign w:val="superscript"/>
        </w:rPr>
        <w:footnoteReference w:id="3"/>
      </w:r>
    </w:p>
    <w:p w14:paraId="537D6804" w14:textId="1F1E4618" w:rsidR="0017421C" w:rsidRPr="00106A81" w:rsidRDefault="005D7A02" w:rsidP="0017421C">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§5</w:t>
      </w:r>
    </w:p>
    <w:p w14:paraId="0D0C44BD" w14:textId="77777777" w:rsidR="0017421C" w:rsidRPr="00106A81" w:rsidRDefault="0017421C" w:rsidP="0017421C">
      <w:pPr>
        <w:pStyle w:val="Teksttreci0"/>
        <w:spacing w:line="310" w:lineRule="auto"/>
        <w:jc w:val="center"/>
        <w:rPr>
          <w:rFonts w:ascii="Times New Roman" w:hAnsi="Times New Roman" w:cs="Times New Roman"/>
          <w:sz w:val="22"/>
          <w:szCs w:val="22"/>
        </w:rPr>
      </w:pPr>
      <w:r w:rsidRPr="00106A81">
        <w:rPr>
          <w:rFonts w:ascii="Times New Roman" w:hAnsi="Times New Roman" w:cs="Times New Roman"/>
          <w:b/>
          <w:bCs/>
          <w:sz w:val="22"/>
          <w:szCs w:val="22"/>
        </w:rPr>
        <w:t>Zabezpieczenie należytego wykonania umowy</w:t>
      </w:r>
    </w:p>
    <w:p w14:paraId="2AB5C4A1" w14:textId="706DEE8D" w:rsidR="0017421C" w:rsidRPr="00106A81" w:rsidRDefault="0017421C" w:rsidP="0017421C">
      <w:pPr>
        <w:spacing w:line="360" w:lineRule="auto"/>
        <w:jc w:val="both"/>
        <w:rPr>
          <w:rFonts w:ascii="Times New Roman" w:hAnsi="Times New Roman" w:cs="Times New Roman"/>
          <w:sz w:val="22"/>
          <w:szCs w:val="22"/>
        </w:rPr>
      </w:pPr>
      <w:bookmarkStart w:id="47" w:name="bookmark79"/>
      <w:bookmarkEnd w:id="47"/>
      <w:r w:rsidRPr="00106A81">
        <w:rPr>
          <w:rFonts w:ascii="Times New Roman" w:hAnsi="Times New Roman" w:cs="Times New Roman"/>
          <w:sz w:val="22"/>
          <w:szCs w:val="22"/>
        </w:rPr>
        <w:t>1. Zabezpieczenie należytego wykonania u</w:t>
      </w:r>
      <w:r>
        <w:rPr>
          <w:rFonts w:ascii="Times New Roman" w:hAnsi="Times New Roman" w:cs="Times New Roman"/>
          <w:sz w:val="22"/>
          <w:szCs w:val="22"/>
        </w:rPr>
        <w:t>mowy</w:t>
      </w:r>
      <w:r w:rsidRPr="00106A81">
        <w:rPr>
          <w:rFonts w:ascii="Times New Roman" w:hAnsi="Times New Roman" w:cs="Times New Roman"/>
          <w:sz w:val="22"/>
          <w:szCs w:val="22"/>
        </w:rPr>
        <w:t xml:space="preserve"> wynosi  2% wynagrodzenia ryczałtowego brutto, co</w:t>
      </w:r>
    </w:p>
    <w:p w14:paraId="1A451049" w14:textId="77777777" w:rsidR="0017421C" w:rsidRPr="00106A81" w:rsidRDefault="0017421C" w:rsidP="0017421C">
      <w:pPr>
        <w:spacing w:line="360" w:lineRule="auto"/>
        <w:jc w:val="both"/>
        <w:rPr>
          <w:rFonts w:ascii="Times New Roman" w:hAnsi="Times New Roman" w:cs="Times New Roman"/>
          <w:sz w:val="22"/>
          <w:szCs w:val="22"/>
        </w:rPr>
      </w:pPr>
      <w:r w:rsidRPr="00106A81">
        <w:rPr>
          <w:rFonts w:ascii="Times New Roman" w:hAnsi="Times New Roman" w:cs="Times New Roman"/>
          <w:sz w:val="22"/>
          <w:szCs w:val="22"/>
        </w:rPr>
        <w:t>stanowi kwotę</w:t>
      </w:r>
      <w:r w:rsidRPr="00106A81">
        <w:rPr>
          <w:rFonts w:ascii="Times New Roman" w:hAnsi="Times New Roman" w:cs="Times New Roman"/>
          <w:sz w:val="22"/>
          <w:szCs w:val="22"/>
        </w:rPr>
        <w:tab/>
        <w:t>zł</w:t>
      </w:r>
      <w:r w:rsidRPr="00106A81">
        <w:rPr>
          <w:rFonts w:ascii="Times New Roman" w:hAnsi="Times New Roman" w:cs="Times New Roman"/>
          <w:sz w:val="22"/>
          <w:szCs w:val="22"/>
        </w:rPr>
        <w:tab/>
        <w:t>(słownie:</w:t>
      </w:r>
      <w:r w:rsidRPr="00106A81">
        <w:rPr>
          <w:rFonts w:ascii="Times New Roman" w:hAnsi="Times New Roman" w:cs="Times New Roman"/>
          <w:sz w:val="22"/>
          <w:szCs w:val="22"/>
        </w:rPr>
        <w:tab/>
        <w:t>).</w:t>
      </w:r>
    </w:p>
    <w:p w14:paraId="668E720C" w14:textId="77777777" w:rsidR="0017421C" w:rsidRPr="00106A81" w:rsidRDefault="0017421C" w:rsidP="0017421C">
      <w:pPr>
        <w:spacing w:line="360" w:lineRule="auto"/>
        <w:jc w:val="both"/>
        <w:rPr>
          <w:rFonts w:ascii="Times New Roman" w:hAnsi="Times New Roman" w:cs="Times New Roman"/>
          <w:sz w:val="22"/>
          <w:szCs w:val="22"/>
        </w:rPr>
      </w:pPr>
      <w:bookmarkStart w:id="48" w:name="bookmark80"/>
      <w:bookmarkEnd w:id="48"/>
      <w:r w:rsidRPr="00106A81">
        <w:rPr>
          <w:rFonts w:ascii="Times New Roman" w:hAnsi="Times New Roman" w:cs="Times New Roman"/>
          <w:sz w:val="22"/>
          <w:szCs w:val="22"/>
        </w:rPr>
        <w:t>2. Zabezpieczenie należy wnieść najpóźniej w dacie podpisania umowy.</w:t>
      </w:r>
    </w:p>
    <w:p w14:paraId="01BA12AD" w14:textId="77777777" w:rsidR="0017421C" w:rsidRPr="00106A81" w:rsidRDefault="0017421C" w:rsidP="0017421C">
      <w:pPr>
        <w:spacing w:line="360" w:lineRule="auto"/>
        <w:jc w:val="both"/>
        <w:rPr>
          <w:rFonts w:ascii="Times New Roman" w:hAnsi="Times New Roman" w:cs="Times New Roman"/>
          <w:sz w:val="22"/>
          <w:szCs w:val="22"/>
        </w:rPr>
      </w:pPr>
      <w:bookmarkStart w:id="49" w:name="bookmark81"/>
      <w:bookmarkEnd w:id="49"/>
      <w:r w:rsidRPr="00106A81">
        <w:rPr>
          <w:rFonts w:ascii="Times New Roman" w:hAnsi="Times New Roman" w:cs="Times New Roman"/>
          <w:sz w:val="22"/>
          <w:szCs w:val="22"/>
        </w:rPr>
        <w:t xml:space="preserve">3. Zabezpieczenie wnoszone jest w formie </w:t>
      </w:r>
      <w:r w:rsidRPr="00106A81">
        <w:rPr>
          <w:rFonts w:ascii="Times New Roman" w:hAnsi="Times New Roman" w:cs="Times New Roman"/>
          <w:sz w:val="22"/>
          <w:szCs w:val="22"/>
        </w:rPr>
        <w:tab/>
      </w:r>
    </w:p>
    <w:p w14:paraId="5A6B21EE" w14:textId="77777777" w:rsidR="0017421C" w:rsidRPr="00106A81" w:rsidRDefault="0017421C" w:rsidP="0017421C">
      <w:pPr>
        <w:spacing w:line="360" w:lineRule="auto"/>
        <w:jc w:val="both"/>
        <w:rPr>
          <w:rFonts w:ascii="Times New Roman" w:hAnsi="Times New Roman" w:cs="Times New Roman"/>
          <w:sz w:val="22"/>
          <w:szCs w:val="22"/>
        </w:rPr>
      </w:pPr>
      <w:bookmarkStart w:id="50" w:name="bookmark82"/>
      <w:bookmarkEnd w:id="50"/>
      <w:r w:rsidRPr="00106A81">
        <w:rPr>
          <w:rFonts w:ascii="Times New Roman" w:hAnsi="Times New Roman" w:cs="Times New Roman"/>
          <w:sz w:val="22"/>
          <w:szCs w:val="22"/>
        </w:rPr>
        <w:t>4. Zamawiający zwróci (70 %) zabezpieczenia w terminie 30 dni od dnia wykonania zamówienia i uznania go przez Zamawiającego za należycie wykonane.</w:t>
      </w:r>
    </w:p>
    <w:p w14:paraId="5B01924F" w14:textId="081CD47A" w:rsidR="0017421C" w:rsidRPr="00106A81" w:rsidRDefault="0017421C" w:rsidP="0017421C">
      <w:pPr>
        <w:spacing w:line="360" w:lineRule="auto"/>
        <w:jc w:val="both"/>
        <w:rPr>
          <w:rFonts w:ascii="Times New Roman" w:hAnsi="Times New Roman" w:cs="Times New Roman"/>
          <w:sz w:val="22"/>
          <w:szCs w:val="22"/>
        </w:rPr>
      </w:pPr>
      <w:bookmarkStart w:id="51" w:name="bookmark83"/>
      <w:bookmarkEnd w:id="51"/>
      <w:r w:rsidRPr="00106A81">
        <w:rPr>
          <w:rFonts w:ascii="Times New Roman" w:hAnsi="Times New Roman" w:cs="Times New Roman"/>
          <w:sz w:val="22"/>
          <w:szCs w:val="22"/>
        </w:rPr>
        <w:t>5. Kwota pozostawiona na zabezpieczenie roszczeń z tytułu rękojmi za wady lub gwarancji wynosi 30% wysokości zabezpieczenia. Ta część zabezpieczenia zostanie zwrócona w ciągu 15 dni po upływie okresu rękojmi za wady lub gwarancji, której okres odpowiedzialności ustalony został na okres, o którym mowa w § 1</w:t>
      </w:r>
      <w:r w:rsidR="002B39FB">
        <w:rPr>
          <w:rFonts w:ascii="Times New Roman" w:hAnsi="Times New Roman" w:cs="Times New Roman"/>
          <w:sz w:val="22"/>
          <w:szCs w:val="22"/>
        </w:rPr>
        <w:t>5</w:t>
      </w:r>
      <w:r w:rsidRPr="00106A81">
        <w:rPr>
          <w:rFonts w:ascii="Times New Roman" w:hAnsi="Times New Roman" w:cs="Times New Roman"/>
          <w:sz w:val="22"/>
          <w:szCs w:val="22"/>
        </w:rPr>
        <w:t xml:space="preserve"> ust. 1 umowy.</w:t>
      </w:r>
    </w:p>
    <w:p w14:paraId="6656D24A" w14:textId="77777777" w:rsidR="0017421C" w:rsidRPr="00106A81" w:rsidRDefault="0017421C" w:rsidP="0017421C">
      <w:pPr>
        <w:spacing w:line="360" w:lineRule="auto"/>
        <w:jc w:val="both"/>
        <w:rPr>
          <w:rFonts w:ascii="Times New Roman" w:hAnsi="Times New Roman" w:cs="Times New Roman"/>
          <w:sz w:val="22"/>
          <w:szCs w:val="22"/>
        </w:rPr>
      </w:pPr>
      <w:bookmarkStart w:id="52" w:name="bookmark84"/>
      <w:bookmarkEnd w:id="52"/>
      <w:r w:rsidRPr="00106A81">
        <w:rPr>
          <w:rFonts w:ascii="Times New Roman" w:hAnsi="Times New Roman" w:cs="Times New Roman"/>
          <w:sz w:val="22"/>
          <w:szCs w:val="22"/>
        </w:rPr>
        <w:t>6. W przypadku nienależytego wykonania zamówienia, zabezpieczenie wraz z naliczonymi odsetkami (przy zabezpieczeniu pieniężnym) staje się własnością Zamawiającego i będzie wykorzystane do zgodnego z umową wykonania robót oraz do pokrycia roszczeń z tytułu rękojmi za wady.</w:t>
      </w:r>
    </w:p>
    <w:p w14:paraId="2BCE48CF" w14:textId="77777777" w:rsidR="0017421C" w:rsidRPr="00106A81" w:rsidRDefault="0017421C" w:rsidP="0017421C">
      <w:pPr>
        <w:spacing w:line="360" w:lineRule="auto"/>
        <w:jc w:val="both"/>
        <w:rPr>
          <w:rFonts w:ascii="Times New Roman" w:hAnsi="Times New Roman" w:cs="Times New Roman"/>
          <w:sz w:val="22"/>
          <w:szCs w:val="22"/>
        </w:rPr>
      </w:pPr>
      <w:bookmarkStart w:id="53" w:name="bookmark85"/>
      <w:bookmarkEnd w:id="53"/>
      <w:r w:rsidRPr="00106A81">
        <w:rPr>
          <w:rFonts w:ascii="Times New Roman" w:hAnsi="Times New Roman" w:cs="Times New Roman"/>
          <w:sz w:val="22"/>
          <w:szCs w:val="22"/>
        </w:rPr>
        <w:t>7. W sytuacji, gdy wskutek okoliczności zawartych w umowie wystąpi konieczność przedłużenia terminu realizacji zamówienia, Wykonawca przed podpisaniem aneksu lub najpóźniej w dniu jego podpisania, zobowiązany jest do przedłużenia terminu ważności wniesionego zabezpieczenia należytego wykonania umowy, albo jeśli nie jest to możliwe, do wniesienia nowego zabezpieczenia na okres wynikający z aneksu do umowy.</w:t>
      </w:r>
    </w:p>
    <w:p w14:paraId="23CC0491" w14:textId="77777777" w:rsidR="0017421C" w:rsidRPr="00106A81" w:rsidRDefault="0017421C" w:rsidP="0017421C">
      <w:pPr>
        <w:spacing w:line="360" w:lineRule="auto"/>
        <w:jc w:val="both"/>
        <w:rPr>
          <w:rFonts w:ascii="Times New Roman" w:hAnsi="Times New Roman" w:cs="Times New Roman"/>
          <w:sz w:val="22"/>
          <w:szCs w:val="22"/>
        </w:rPr>
      </w:pPr>
      <w:bookmarkStart w:id="54" w:name="bookmark86"/>
      <w:bookmarkEnd w:id="54"/>
      <w:r w:rsidRPr="00106A81">
        <w:rPr>
          <w:rFonts w:ascii="Times New Roman" w:hAnsi="Times New Roman" w:cs="Times New Roman"/>
          <w:sz w:val="22"/>
          <w:szCs w:val="22"/>
        </w:rPr>
        <w:t xml:space="preserve">8. Jeżeli okres na jaki ma zostać wniesione zabezpieczenie przekracza 5 lat, zabezpieczenie w pieniądzu wnosi się na cały ten okres, a zabezpieczenie w innej formie wnosi się na okres nie krótszy niż 5 lat, przy czym Wykonawca oświadcza, że zobowiązuje się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o której mowa w niniejszym ustępie, następuje nie później niż w ostatnim dniu ważności dotychczasowego zabezpieczenia. Zapisy dopuszczające wypłatę z dotychczasowego zabezpieczenia kwoty na dalsze zabezpieczenie w pieniądzu muszą być zawarte w składanym przez Wykonawcę zabezpieczeniu należytego wykonania umowy </w:t>
      </w:r>
      <w:r w:rsidRPr="00106A81">
        <w:rPr>
          <w:rFonts w:ascii="Times New Roman" w:hAnsi="Times New Roman" w:cs="Times New Roman"/>
          <w:i/>
          <w:iCs/>
          <w:sz w:val="22"/>
          <w:szCs w:val="22"/>
        </w:rPr>
        <w:t>(jeśli dotyczy).</w:t>
      </w:r>
      <w:r w:rsidRPr="00106A81">
        <w:rPr>
          <w:rFonts w:ascii="Times New Roman" w:hAnsi="Times New Roman" w:cs="Times New Roman"/>
          <w:sz w:val="22"/>
          <w:szCs w:val="22"/>
        </w:rPr>
        <w:t xml:space="preserve"> Zabezpieczenie w innej formie niż w </w:t>
      </w:r>
      <w:r w:rsidRPr="00106A81">
        <w:rPr>
          <w:rFonts w:ascii="Times New Roman" w:hAnsi="Times New Roman" w:cs="Times New Roman"/>
          <w:sz w:val="22"/>
          <w:szCs w:val="22"/>
        </w:rPr>
        <w:lastRenderedPageBreak/>
        <w:t>pieniądzu musi zawierać zapisy dotyczące potrącania kar umownych z zabezpieczenia należytego wykonania umowy</w:t>
      </w:r>
    </w:p>
    <w:p w14:paraId="64D80092" w14:textId="77777777" w:rsidR="0017421C" w:rsidRPr="00106A81" w:rsidRDefault="0017421C" w:rsidP="0017421C">
      <w:pPr>
        <w:spacing w:line="360" w:lineRule="auto"/>
        <w:jc w:val="both"/>
        <w:rPr>
          <w:rFonts w:ascii="Times New Roman" w:hAnsi="Times New Roman" w:cs="Times New Roman"/>
          <w:sz w:val="22"/>
          <w:szCs w:val="22"/>
        </w:rPr>
      </w:pPr>
      <w:bookmarkStart w:id="55" w:name="bookmark87"/>
      <w:bookmarkEnd w:id="55"/>
      <w:r w:rsidRPr="00106A81">
        <w:rPr>
          <w:rFonts w:ascii="Times New Roman" w:hAnsi="Times New Roman" w:cs="Times New Roman"/>
          <w:sz w:val="22"/>
          <w:szCs w:val="22"/>
        </w:rPr>
        <w:t>9. Zabezpieczenie wniesione w pieniądzu Zamawiający przechowuje na oprocentowanym rachunku bankowym i zwraca je wraz z odsetkami wynikającymi z umowy tego rachunku, pomniejszone o koszty prowadzenia tego rachunku oraz prowizji bankowej za przelew pieniędzy na rachunek bankowy Wykonawcy oraz potrącenia dokonane zgodnie z postanowieniami umowy.</w:t>
      </w:r>
    </w:p>
    <w:p w14:paraId="4D9ACF55" w14:textId="77777777" w:rsidR="0017421C" w:rsidRPr="00106A81" w:rsidRDefault="0017421C" w:rsidP="0017421C">
      <w:pPr>
        <w:spacing w:line="360" w:lineRule="auto"/>
        <w:jc w:val="both"/>
        <w:rPr>
          <w:rFonts w:ascii="Times New Roman" w:hAnsi="Times New Roman" w:cs="Times New Roman"/>
          <w:sz w:val="22"/>
          <w:szCs w:val="22"/>
        </w:rPr>
      </w:pPr>
      <w:bookmarkStart w:id="56" w:name="bookmark88"/>
      <w:bookmarkEnd w:id="56"/>
      <w:r w:rsidRPr="00106A81">
        <w:rPr>
          <w:rFonts w:ascii="Times New Roman" w:hAnsi="Times New Roman" w:cs="Times New Roman"/>
          <w:sz w:val="22"/>
          <w:szCs w:val="22"/>
        </w:rPr>
        <w:t>10. Zamawiający jest upoważniony do potrącania kar umownych z zabezpieczenia należytego wykonania umowy, jak również innych kwot należnych Zamawiającemu z tytułu niewykonania lub nienależytego wykonania umowy przez Wykonawcę. Potrącenia mogą też nastąpić z należnego Wykonawcy wynagrodzenia z zastrzeżeniem regulacji wydanych w związku ze stanem epidemii lub stanem zagrożenia epidemicznego.</w:t>
      </w:r>
    </w:p>
    <w:p w14:paraId="4710D81B" w14:textId="77777777" w:rsidR="0017421C" w:rsidRPr="00106A81" w:rsidRDefault="0017421C" w:rsidP="0017421C">
      <w:pPr>
        <w:spacing w:line="360" w:lineRule="auto"/>
        <w:jc w:val="both"/>
        <w:rPr>
          <w:rFonts w:ascii="Times New Roman" w:hAnsi="Times New Roman" w:cs="Times New Roman"/>
          <w:sz w:val="22"/>
          <w:szCs w:val="22"/>
        </w:rPr>
      </w:pPr>
      <w:bookmarkStart w:id="57" w:name="bookmark89"/>
      <w:bookmarkEnd w:id="57"/>
      <w:r w:rsidRPr="00106A81">
        <w:rPr>
          <w:rFonts w:ascii="Times New Roman" w:hAnsi="Times New Roman" w:cs="Times New Roman"/>
          <w:sz w:val="22"/>
          <w:szCs w:val="22"/>
        </w:rPr>
        <w:t>11. W trakcie realizacji umowy Wykonawca może dokonać zmiany formy zabezpieczenia na jedną lub kilka form, o których mowa w rozdziale 26 SWZ. Zmiana formy zabezpieczenia musi być dokonana z zachowaniem ciągłości zabezpieczenia i bez zmniejszenia jego wysokości.</w:t>
      </w:r>
    </w:p>
    <w:p w14:paraId="6C3F50AF" w14:textId="77777777" w:rsidR="0017421C" w:rsidRPr="00106A81" w:rsidRDefault="0017421C" w:rsidP="0017421C">
      <w:pPr>
        <w:spacing w:line="360" w:lineRule="auto"/>
        <w:jc w:val="both"/>
        <w:rPr>
          <w:rFonts w:ascii="Times New Roman" w:hAnsi="Times New Roman" w:cs="Times New Roman"/>
          <w:sz w:val="22"/>
          <w:szCs w:val="22"/>
        </w:rPr>
      </w:pPr>
      <w:bookmarkStart w:id="58" w:name="bookmark90"/>
      <w:bookmarkEnd w:id="58"/>
      <w:r w:rsidRPr="00106A81">
        <w:rPr>
          <w:rFonts w:ascii="Times New Roman" w:hAnsi="Times New Roman" w:cs="Times New Roman"/>
          <w:sz w:val="22"/>
          <w:szCs w:val="22"/>
        </w:rPr>
        <w:t>12. W okresie obowiązywania stanu zagrożenia epidemicznego albo stanu epidemii, postanowienia ust. 6, 7 i 10 podlegają ograniczeniom unikającym z przepisów wprowadzonych w związku z zapobieganiem, przeciwdziałaniem i zwalczaniem COVID-19.</w:t>
      </w:r>
    </w:p>
    <w:p w14:paraId="02821572" w14:textId="2E6301BE" w:rsidR="0017421C" w:rsidRPr="00CA64EF" w:rsidRDefault="0017421C" w:rsidP="0071149A">
      <w:pPr>
        <w:pStyle w:val="Teksttreci0"/>
        <w:spacing w:line="360" w:lineRule="auto"/>
        <w:jc w:val="center"/>
        <w:rPr>
          <w:rFonts w:ascii="Times New Roman" w:hAnsi="Times New Roman" w:cs="Times New Roman"/>
          <w:sz w:val="22"/>
          <w:szCs w:val="22"/>
        </w:rPr>
      </w:pPr>
      <w:r>
        <w:rPr>
          <w:rFonts w:ascii="Times New Roman" w:hAnsi="Times New Roman" w:cs="Times New Roman"/>
          <w:sz w:val="22"/>
          <w:szCs w:val="22"/>
        </w:rPr>
        <w:t>§ 6</w:t>
      </w:r>
    </w:p>
    <w:p w14:paraId="322993B6" w14:textId="77777777" w:rsidR="006E4725" w:rsidRPr="00CA64EF" w:rsidRDefault="005D7A02" w:rsidP="0071149A">
      <w:pPr>
        <w:pStyle w:val="Nagwek10"/>
        <w:keepNext/>
        <w:keepLines/>
        <w:spacing w:line="360" w:lineRule="auto"/>
        <w:rPr>
          <w:rFonts w:ascii="Times New Roman" w:hAnsi="Times New Roman" w:cs="Times New Roman"/>
          <w:sz w:val="22"/>
          <w:szCs w:val="22"/>
        </w:rPr>
      </w:pPr>
      <w:bookmarkStart w:id="59" w:name="bookmark91"/>
      <w:bookmarkStart w:id="60" w:name="bookmark92"/>
      <w:bookmarkStart w:id="61" w:name="bookmark93"/>
      <w:r w:rsidRPr="00CA64EF">
        <w:rPr>
          <w:rFonts w:ascii="Times New Roman" w:hAnsi="Times New Roman" w:cs="Times New Roman"/>
          <w:sz w:val="22"/>
          <w:szCs w:val="22"/>
        </w:rPr>
        <w:t>Nadzór</w:t>
      </w:r>
      <w:bookmarkEnd w:id="59"/>
      <w:bookmarkEnd w:id="60"/>
      <w:bookmarkEnd w:id="61"/>
    </w:p>
    <w:p w14:paraId="00148097" w14:textId="2CC1DC61" w:rsidR="006E4725" w:rsidRPr="00CA64EF" w:rsidRDefault="00397531" w:rsidP="0071149A">
      <w:pPr>
        <w:spacing w:line="360" w:lineRule="auto"/>
        <w:jc w:val="both"/>
        <w:rPr>
          <w:rFonts w:ascii="Times New Roman" w:hAnsi="Times New Roman" w:cs="Times New Roman"/>
          <w:sz w:val="22"/>
          <w:szCs w:val="22"/>
        </w:rPr>
      </w:pPr>
      <w:bookmarkStart w:id="62" w:name="bookmark94"/>
      <w:bookmarkEnd w:id="62"/>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Inspektor nadzoru wypełnia obowiązki i działa w ramach upoważnień udzielonych przez Zamawiającego .</w:t>
      </w:r>
    </w:p>
    <w:p w14:paraId="2D95E1AB" w14:textId="1B543CE9" w:rsidR="006E4725" w:rsidRPr="00CA64EF" w:rsidRDefault="00397531" w:rsidP="0071149A">
      <w:pPr>
        <w:spacing w:line="360" w:lineRule="auto"/>
        <w:jc w:val="both"/>
        <w:rPr>
          <w:rFonts w:ascii="Times New Roman" w:hAnsi="Times New Roman" w:cs="Times New Roman"/>
          <w:sz w:val="22"/>
          <w:szCs w:val="22"/>
        </w:rPr>
      </w:pPr>
      <w:bookmarkStart w:id="63" w:name="bookmark95"/>
      <w:bookmarkEnd w:id="63"/>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Obowiązki inspektora nadzoru określa ustawa z dnia 7 lipca 1994 r. Prawo budowlane.</w:t>
      </w:r>
    </w:p>
    <w:p w14:paraId="69FF3B88" w14:textId="1EAAA769" w:rsidR="006E4725" w:rsidRPr="00CA64EF" w:rsidRDefault="00397531" w:rsidP="0071149A">
      <w:pPr>
        <w:spacing w:line="360" w:lineRule="auto"/>
        <w:jc w:val="both"/>
        <w:rPr>
          <w:rFonts w:ascii="Times New Roman" w:hAnsi="Times New Roman" w:cs="Times New Roman"/>
          <w:sz w:val="22"/>
          <w:szCs w:val="22"/>
        </w:rPr>
      </w:pPr>
      <w:bookmarkStart w:id="64" w:name="bookmark96"/>
      <w:bookmarkEnd w:id="64"/>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Inspektor nadzoru ma prawo przekazywać Wykonawcy dodatkowe rysunki i instrukcje, jakie niezbędne są do wykonywania robót zgodnie z umową oraz do usunięcia usterek w tych robotach, a Wykonawca ma obowiązek dostosować się do tych dodatkowych rysunków i instrukcji.</w:t>
      </w:r>
    </w:p>
    <w:p w14:paraId="7F9BB2C9" w14:textId="29F6A5C2" w:rsidR="006E4725" w:rsidRPr="00CA64EF" w:rsidRDefault="00397531" w:rsidP="0071149A">
      <w:pPr>
        <w:spacing w:line="360" w:lineRule="auto"/>
        <w:jc w:val="both"/>
        <w:rPr>
          <w:rFonts w:ascii="Times New Roman" w:hAnsi="Times New Roman" w:cs="Times New Roman"/>
          <w:sz w:val="22"/>
          <w:szCs w:val="22"/>
        </w:rPr>
      </w:pPr>
      <w:bookmarkStart w:id="65" w:name="bookmark97"/>
      <w:bookmarkEnd w:id="65"/>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Wykonawca zapewnia inspektorowi nadzoru pełną dostępność do robót.</w:t>
      </w:r>
    </w:p>
    <w:p w14:paraId="57D15E3A" w14:textId="77777777" w:rsidR="00397531" w:rsidRPr="00CA64EF" w:rsidRDefault="00397531" w:rsidP="0071149A">
      <w:pPr>
        <w:pStyle w:val="Teksttreci0"/>
        <w:spacing w:line="360" w:lineRule="auto"/>
        <w:jc w:val="center"/>
        <w:rPr>
          <w:rFonts w:ascii="Times New Roman" w:hAnsi="Times New Roman" w:cs="Times New Roman"/>
          <w:sz w:val="22"/>
          <w:szCs w:val="22"/>
        </w:rPr>
      </w:pPr>
    </w:p>
    <w:p w14:paraId="1326B5D2" w14:textId="5A3DAC57"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17421C">
        <w:rPr>
          <w:rFonts w:ascii="Times New Roman" w:hAnsi="Times New Roman" w:cs="Times New Roman"/>
          <w:sz w:val="22"/>
          <w:szCs w:val="22"/>
        </w:rPr>
        <w:t>7</w:t>
      </w:r>
    </w:p>
    <w:p w14:paraId="4F19E2E0" w14:textId="3C9E9932" w:rsidR="006E4725" w:rsidRPr="00CA64EF" w:rsidRDefault="00397531" w:rsidP="0071149A">
      <w:pPr>
        <w:spacing w:line="360" w:lineRule="auto"/>
        <w:jc w:val="both"/>
        <w:rPr>
          <w:rFonts w:ascii="Times New Roman" w:hAnsi="Times New Roman" w:cs="Times New Roman"/>
          <w:sz w:val="22"/>
          <w:szCs w:val="22"/>
        </w:rPr>
      </w:pPr>
      <w:bookmarkStart w:id="66" w:name="bookmark98"/>
      <w:bookmarkEnd w:id="66"/>
      <w:r w:rsidRPr="00CA64EF">
        <w:rPr>
          <w:rFonts w:ascii="Times New Roman" w:hAnsi="Times New Roman" w:cs="Times New Roman"/>
          <w:sz w:val="22"/>
          <w:szCs w:val="22"/>
        </w:rPr>
        <w:t xml:space="preserve">1. </w:t>
      </w:r>
      <w:r w:rsidR="0079569B" w:rsidRPr="00106A81">
        <w:rPr>
          <w:rFonts w:ascii="Times New Roman" w:hAnsi="Times New Roman" w:cs="Times New Roman"/>
          <w:sz w:val="22"/>
          <w:szCs w:val="22"/>
        </w:rPr>
        <w:t>Wykonawca na swój koszt ustanowi</w:t>
      </w:r>
      <w:r w:rsidR="0079569B" w:rsidRPr="00350FDB">
        <w:rPr>
          <w:rFonts w:ascii="Times New Roman" w:hAnsi="Times New Roman" w:cs="Times New Roman"/>
        </w:rPr>
        <w:t xml:space="preserve"> kierownika budowy, posiadając</w:t>
      </w:r>
      <w:r w:rsidR="0079569B">
        <w:rPr>
          <w:rFonts w:ascii="Times New Roman" w:hAnsi="Times New Roman" w:cs="Times New Roman"/>
        </w:rPr>
        <w:t>ego</w:t>
      </w:r>
      <w:r w:rsidR="0079569B" w:rsidRPr="00350FDB">
        <w:rPr>
          <w:rFonts w:ascii="Times New Roman" w:hAnsi="Times New Roman" w:cs="Times New Roman"/>
        </w:rPr>
        <w:t xml:space="preserve"> uprawnienia budowlane do kierowania robotami budowlanymi w </w:t>
      </w:r>
      <w:proofErr w:type="spellStart"/>
      <w:r w:rsidR="0079569B" w:rsidRPr="00350FDB">
        <w:rPr>
          <w:rFonts w:ascii="Times New Roman" w:hAnsi="Times New Roman" w:cs="Times New Roman"/>
        </w:rPr>
        <w:t>specjalności</w:t>
      </w:r>
      <w:proofErr w:type="spellEnd"/>
      <w:r w:rsidR="0079569B" w:rsidRPr="00350FDB">
        <w:rPr>
          <w:rFonts w:ascii="Times New Roman" w:hAnsi="Times New Roman" w:cs="Times New Roman"/>
        </w:rPr>
        <w:t xml:space="preserve"> ogólnobudowlanej</w:t>
      </w:r>
      <w:r w:rsidR="0079569B">
        <w:rPr>
          <w:rFonts w:ascii="Times New Roman" w:hAnsi="Times New Roman" w:cs="Times New Roman"/>
          <w:sz w:val="22"/>
          <w:szCs w:val="22"/>
        </w:rPr>
        <w:t>.</w:t>
      </w:r>
    </w:p>
    <w:p w14:paraId="2F217DF3" w14:textId="6ABC9615" w:rsidR="006E4725" w:rsidRPr="00CA64EF" w:rsidRDefault="00397531" w:rsidP="0071149A">
      <w:pPr>
        <w:spacing w:line="360" w:lineRule="auto"/>
        <w:jc w:val="both"/>
        <w:rPr>
          <w:rFonts w:ascii="Times New Roman" w:hAnsi="Times New Roman" w:cs="Times New Roman"/>
          <w:sz w:val="22"/>
          <w:szCs w:val="22"/>
        </w:rPr>
      </w:pPr>
      <w:bookmarkStart w:id="67" w:name="bookmark99"/>
      <w:bookmarkEnd w:id="67"/>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Obowiązki kierownika budowy i kierowników robót określa ustawa Prawo budowlane.</w:t>
      </w:r>
    </w:p>
    <w:p w14:paraId="32E98D33" w14:textId="48AE293C" w:rsidR="006E4725" w:rsidRPr="00CA64EF" w:rsidRDefault="00397531" w:rsidP="0071149A">
      <w:pPr>
        <w:spacing w:line="360" w:lineRule="auto"/>
        <w:jc w:val="both"/>
        <w:rPr>
          <w:rFonts w:ascii="Times New Roman" w:hAnsi="Times New Roman" w:cs="Times New Roman"/>
          <w:sz w:val="22"/>
          <w:szCs w:val="22"/>
        </w:rPr>
      </w:pPr>
      <w:bookmarkStart w:id="68" w:name="bookmark100"/>
      <w:bookmarkEnd w:id="68"/>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Kierownik budowy działają w imieniu i na rachunek Wykonawcy.</w:t>
      </w:r>
    </w:p>
    <w:p w14:paraId="5692EC6E" w14:textId="74F5B723" w:rsidR="006E4725" w:rsidRPr="00CA64EF" w:rsidRDefault="00397531" w:rsidP="0071149A">
      <w:pPr>
        <w:spacing w:line="360" w:lineRule="auto"/>
        <w:jc w:val="both"/>
        <w:rPr>
          <w:rFonts w:ascii="Times New Roman" w:hAnsi="Times New Roman" w:cs="Times New Roman"/>
          <w:sz w:val="22"/>
          <w:szCs w:val="22"/>
        </w:rPr>
      </w:pPr>
      <w:bookmarkStart w:id="69" w:name="bookmark101"/>
      <w:bookmarkEnd w:id="69"/>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Ewentualna zmiana kierownika budowy wymaga pisemnego powiadomienia Zamawiającego.</w:t>
      </w:r>
    </w:p>
    <w:p w14:paraId="595AA7BB" w14:textId="77777777" w:rsidR="007F6028" w:rsidRDefault="007F6028" w:rsidP="0071149A">
      <w:pPr>
        <w:pStyle w:val="Teksttreci0"/>
        <w:spacing w:line="360" w:lineRule="auto"/>
        <w:jc w:val="center"/>
        <w:rPr>
          <w:rFonts w:ascii="Times New Roman" w:hAnsi="Times New Roman" w:cs="Times New Roman"/>
          <w:sz w:val="22"/>
          <w:szCs w:val="22"/>
        </w:rPr>
      </w:pPr>
    </w:p>
    <w:p w14:paraId="5D8521AF" w14:textId="03B61209"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17421C">
        <w:rPr>
          <w:rFonts w:ascii="Times New Roman" w:hAnsi="Times New Roman" w:cs="Times New Roman"/>
          <w:sz w:val="22"/>
          <w:szCs w:val="22"/>
        </w:rPr>
        <w:t>8</w:t>
      </w:r>
    </w:p>
    <w:p w14:paraId="576A1BBA" w14:textId="77777777" w:rsidR="006E4725" w:rsidRPr="00CA64EF" w:rsidRDefault="005D7A02" w:rsidP="0071149A">
      <w:pPr>
        <w:pStyle w:val="Nagwek10"/>
        <w:keepNext/>
        <w:keepLines/>
        <w:spacing w:line="360" w:lineRule="auto"/>
        <w:rPr>
          <w:rFonts w:ascii="Times New Roman" w:hAnsi="Times New Roman" w:cs="Times New Roman"/>
          <w:sz w:val="22"/>
          <w:szCs w:val="22"/>
        </w:rPr>
      </w:pPr>
      <w:bookmarkStart w:id="70" w:name="bookmark110"/>
      <w:bookmarkStart w:id="71" w:name="bookmark111"/>
      <w:bookmarkStart w:id="72" w:name="bookmark112"/>
      <w:r w:rsidRPr="00CA64EF">
        <w:rPr>
          <w:rFonts w:ascii="Times New Roman" w:hAnsi="Times New Roman" w:cs="Times New Roman"/>
          <w:sz w:val="22"/>
          <w:szCs w:val="22"/>
        </w:rPr>
        <w:t>Obowiązki Wykonawcy w procesie budowy</w:t>
      </w:r>
      <w:bookmarkEnd w:id="70"/>
      <w:bookmarkEnd w:id="71"/>
      <w:bookmarkEnd w:id="72"/>
    </w:p>
    <w:p w14:paraId="1CB690A7" w14:textId="033982E2" w:rsidR="006E4725" w:rsidRPr="00CA64EF" w:rsidRDefault="00397531" w:rsidP="0071149A">
      <w:pPr>
        <w:spacing w:line="360" w:lineRule="auto"/>
        <w:jc w:val="both"/>
        <w:rPr>
          <w:rFonts w:ascii="Times New Roman" w:hAnsi="Times New Roman" w:cs="Times New Roman"/>
          <w:sz w:val="22"/>
          <w:szCs w:val="22"/>
        </w:rPr>
      </w:pPr>
      <w:bookmarkStart w:id="73" w:name="bookmark113"/>
      <w:bookmarkEnd w:id="73"/>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Wykonawca na własny koszt zabezpiecza i odpowiada za warunki bezpieczeństwa na placu budowy.</w:t>
      </w:r>
    </w:p>
    <w:p w14:paraId="22D82798" w14:textId="1A2E88C4" w:rsidR="006E4725" w:rsidRPr="00CA64EF" w:rsidRDefault="00397531" w:rsidP="0071149A">
      <w:pPr>
        <w:spacing w:line="360" w:lineRule="auto"/>
        <w:jc w:val="both"/>
        <w:rPr>
          <w:rFonts w:ascii="Times New Roman" w:hAnsi="Times New Roman" w:cs="Times New Roman"/>
          <w:sz w:val="22"/>
          <w:szCs w:val="22"/>
        </w:rPr>
      </w:pPr>
      <w:bookmarkStart w:id="74" w:name="bookmark114"/>
      <w:bookmarkEnd w:id="74"/>
      <w:r w:rsidRPr="00CA64EF">
        <w:rPr>
          <w:rFonts w:ascii="Times New Roman" w:hAnsi="Times New Roman" w:cs="Times New Roman"/>
          <w:sz w:val="22"/>
          <w:szCs w:val="22"/>
        </w:rPr>
        <w:lastRenderedPageBreak/>
        <w:t xml:space="preserve">2. </w:t>
      </w:r>
      <w:r w:rsidR="005D7A02" w:rsidRPr="00CA64EF">
        <w:rPr>
          <w:rFonts w:ascii="Times New Roman" w:hAnsi="Times New Roman" w:cs="Times New Roman"/>
          <w:sz w:val="22"/>
          <w:szCs w:val="22"/>
        </w:rPr>
        <w:t>Obowiązkiem Wykonawcy jest prawidłowe wykonanie wszystkich prac związanych z realizacją przedmiotu umowy w zakresie umożliwiającym oddanie obiektu do użytku, a także użytkowanie obiektu zgodnie z jego przeznaczeniem.</w:t>
      </w:r>
    </w:p>
    <w:p w14:paraId="5973AC49" w14:textId="33409FE1" w:rsidR="006E4725" w:rsidRPr="00CA64EF" w:rsidRDefault="00397531" w:rsidP="0071149A">
      <w:pPr>
        <w:spacing w:line="360" w:lineRule="auto"/>
        <w:jc w:val="both"/>
        <w:rPr>
          <w:rFonts w:ascii="Times New Roman" w:hAnsi="Times New Roman" w:cs="Times New Roman"/>
          <w:sz w:val="22"/>
          <w:szCs w:val="22"/>
        </w:rPr>
      </w:pPr>
      <w:bookmarkStart w:id="75" w:name="bookmark115"/>
      <w:bookmarkEnd w:id="75"/>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Od chwili przekazania placu budowy, aż do chwili odbioru końcowego Wykonawca ponosi całkowitą odpowiedzialność za prowadzone roboty i budowę</w:t>
      </w:r>
      <w:r w:rsidR="00364E95" w:rsidRPr="00CA64EF">
        <w:rPr>
          <w:rFonts w:ascii="Times New Roman" w:hAnsi="Times New Roman" w:cs="Times New Roman"/>
          <w:sz w:val="22"/>
          <w:szCs w:val="22"/>
        </w:rPr>
        <w:t>.</w:t>
      </w:r>
    </w:p>
    <w:p w14:paraId="74F87602" w14:textId="17C037E9" w:rsidR="006E4725" w:rsidRPr="00CA64EF" w:rsidRDefault="00397531" w:rsidP="0071149A">
      <w:pPr>
        <w:spacing w:line="360" w:lineRule="auto"/>
        <w:jc w:val="both"/>
        <w:rPr>
          <w:rFonts w:ascii="Times New Roman" w:hAnsi="Times New Roman" w:cs="Times New Roman"/>
          <w:sz w:val="22"/>
          <w:szCs w:val="22"/>
        </w:rPr>
      </w:pPr>
      <w:bookmarkStart w:id="76" w:name="bookmark116"/>
      <w:bookmarkStart w:id="77" w:name="bookmark117"/>
      <w:bookmarkEnd w:id="76"/>
      <w:bookmarkEnd w:id="77"/>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Wykonawca chroni przed uszkodzeniem wykonane przez siebie roboty, aż do momentu odbioru końcowego.</w:t>
      </w:r>
    </w:p>
    <w:p w14:paraId="7AD419EB" w14:textId="6E9B5A16" w:rsidR="006E4725" w:rsidRPr="00CA64EF" w:rsidRDefault="00397531" w:rsidP="0071149A">
      <w:pPr>
        <w:spacing w:line="360" w:lineRule="auto"/>
        <w:jc w:val="both"/>
        <w:rPr>
          <w:rFonts w:ascii="Times New Roman" w:hAnsi="Times New Roman" w:cs="Times New Roman"/>
          <w:sz w:val="22"/>
          <w:szCs w:val="22"/>
        </w:rPr>
      </w:pPr>
      <w:bookmarkStart w:id="78" w:name="bookmark118"/>
      <w:bookmarkEnd w:id="78"/>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 razie uszkodzenia, zniszczenia, Wykonawca na swój koszt dokona naprawy i doprowadzi roboty do stanu poprzedniego.</w:t>
      </w:r>
    </w:p>
    <w:p w14:paraId="35F33B7E" w14:textId="26E56374" w:rsidR="006E4725" w:rsidRPr="00CA64EF" w:rsidRDefault="00397531" w:rsidP="0071149A">
      <w:pPr>
        <w:spacing w:line="360" w:lineRule="auto"/>
        <w:jc w:val="both"/>
        <w:rPr>
          <w:rFonts w:ascii="Times New Roman" w:hAnsi="Times New Roman" w:cs="Times New Roman"/>
          <w:sz w:val="22"/>
          <w:szCs w:val="22"/>
        </w:rPr>
      </w:pPr>
      <w:bookmarkStart w:id="79" w:name="bookmark119"/>
      <w:bookmarkEnd w:id="79"/>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Wykonawca bez dodatkowego wynagrodzenia zobowiązuje się do:</w:t>
      </w:r>
    </w:p>
    <w:p w14:paraId="4F3E12A3" w14:textId="4D7EDE4C" w:rsidR="006E4725" w:rsidRPr="00CA64EF" w:rsidRDefault="00397531" w:rsidP="0071149A">
      <w:pPr>
        <w:spacing w:line="360" w:lineRule="auto"/>
        <w:jc w:val="both"/>
        <w:rPr>
          <w:rFonts w:ascii="Times New Roman" w:hAnsi="Times New Roman" w:cs="Times New Roman"/>
          <w:sz w:val="22"/>
          <w:szCs w:val="22"/>
        </w:rPr>
      </w:pPr>
      <w:bookmarkStart w:id="80" w:name="bookmark120"/>
      <w:bookmarkEnd w:id="80"/>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urządzenia i zabezpieczenia placu budowy, wraz z zabezpieczeniami wynikającymi z dokumentacji projektowej i z przepisów BHP i ppoż., dostępu do energii elektrycznej i wody oraz innych mediów na potrzeby realizacji robót na swój koszt;</w:t>
      </w:r>
    </w:p>
    <w:p w14:paraId="1B5DC418" w14:textId="757CBD80" w:rsidR="006E4725" w:rsidRPr="00CA64EF" w:rsidRDefault="00397531" w:rsidP="0071149A">
      <w:pPr>
        <w:spacing w:line="360" w:lineRule="auto"/>
        <w:jc w:val="both"/>
        <w:rPr>
          <w:rFonts w:ascii="Times New Roman" w:hAnsi="Times New Roman" w:cs="Times New Roman"/>
          <w:sz w:val="22"/>
          <w:szCs w:val="22"/>
        </w:rPr>
      </w:pPr>
      <w:bookmarkStart w:id="81" w:name="bookmark121"/>
      <w:bookmarkEnd w:id="81"/>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opracowania planu bezpieczeństwa i ochrony zdrowia, uwzględniającego specyfikację obiektu budowlanego i warunki prowadzenia robót budowlanych zgodnie z rozporządzeniem Ministra Infrastruktury z dnia 23 czerwca 2003 r. w sprawie informacji dotyczącej bezpieczeństwa i ochrony zdrowia oraz planu bezpieczeństwa i ochrony zdrowia (Dz.U. Nr 120, poz. 1126);</w:t>
      </w:r>
    </w:p>
    <w:p w14:paraId="77388E21" w14:textId="3C0A0DDA" w:rsidR="006E4725" w:rsidRPr="00CA64EF" w:rsidRDefault="00397531" w:rsidP="0071149A">
      <w:pPr>
        <w:spacing w:line="360" w:lineRule="auto"/>
        <w:jc w:val="both"/>
        <w:rPr>
          <w:rFonts w:ascii="Times New Roman" w:hAnsi="Times New Roman" w:cs="Times New Roman"/>
          <w:sz w:val="22"/>
          <w:szCs w:val="22"/>
        </w:rPr>
      </w:pPr>
      <w:bookmarkStart w:id="82" w:name="bookmark122"/>
      <w:bookmarkEnd w:id="82"/>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segregowania, składowania, unieszkodliwiania odpadów oraz gruzu budowlanego, ich wywozu i opłat za czas ich składowania - opłaty wynikające z przepisów wykonawczych do ustawy o odpadach;</w:t>
      </w:r>
    </w:p>
    <w:p w14:paraId="4FB177C8" w14:textId="6484A952" w:rsidR="006E4725" w:rsidRPr="00CA64EF" w:rsidRDefault="00397531" w:rsidP="0071149A">
      <w:pPr>
        <w:spacing w:line="360" w:lineRule="auto"/>
        <w:jc w:val="both"/>
        <w:rPr>
          <w:rFonts w:ascii="Times New Roman" w:hAnsi="Times New Roman" w:cs="Times New Roman"/>
          <w:sz w:val="22"/>
          <w:szCs w:val="22"/>
        </w:rPr>
      </w:pPr>
      <w:bookmarkStart w:id="83" w:name="bookmark123"/>
      <w:bookmarkEnd w:id="83"/>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demontażu, naprawy, montażu ogrodzeń lub innych elementów istniejących, zagospodarowania terenu uszkodzonych podczas realizacji robót (jeśli dotyczy);</w:t>
      </w:r>
    </w:p>
    <w:p w14:paraId="664D0DCB" w14:textId="3D548AFB" w:rsidR="006E4725" w:rsidRPr="00CA64EF" w:rsidRDefault="00397531" w:rsidP="0071149A">
      <w:pPr>
        <w:spacing w:line="360" w:lineRule="auto"/>
        <w:jc w:val="both"/>
        <w:rPr>
          <w:rFonts w:ascii="Times New Roman" w:hAnsi="Times New Roman" w:cs="Times New Roman"/>
          <w:sz w:val="22"/>
          <w:szCs w:val="22"/>
        </w:rPr>
      </w:pPr>
      <w:bookmarkStart w:id="84" w:name="bookmark124"/>
      <w:bookmarkEnd w:id="84"/>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 przypadku zniszczenia lub uszkodzenia obiektu, jego części bądź urządzeń w toku realizacji - naprawienia ich i doprowadzenia do stanu pierwotnego;</w:t>
      </w:r>
    </w:p>
    <w:p w14:paraId="3517124B" w14:textId="348CB90F" w:rsidR="006E4725" w:rsidRPr="00CA64EF" w:rsidRDefault="00397531" w:rsidP="0071149A">
      <w:pPr>
        <w:spacing w:line="360" w:lineRule="auto"/>
        <w:jc w:val="both"/>
        <w:rPr>
          <w:rFonts w:ascii="Times New Roman" w:hAnsi="Times New Roman" w:cs="Times New Roman"/>
          <w:sz w:val="22"/>
          <w:szCs w:val="22"/>
        </w:rPr>
      </w:pPr>
      <w:bookmarkStart w:id="85" w:name="bookmark125"/>
      <w:bookmarkEnd w:id="85"/>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ponoszenia odpowiedzialności wobec osób trzecich za wszelkie szkody spowodowane w związku z prowadzonymi robotami i na placu budowy;</w:t>
      </w:r>
    </w:p>
    <w:p w14:paraId="51259027" w14:textId="7500E3FE" w:rsidR="006E4725" w:rsidRPr="00CA64EF" w:rsidRDefault="00397531" w:rsidP="0071149A">
      <w:pPr>
        <w:spacing w:line="360" w:lineRule="auto"/>
        <w:jc w:val="both"/>
        <w:rPr>
          <w:rFonts w:ascii="Times New Roman" w:hAnsi="Times New Roman" w:cs="Times New Roman"/>
          <w:sz w:val="22"/>
          <w:szCs w:val="22"/>
        </w:rPr>
      </w:pPr>
      <w:bookmarkStart w:id="86" w:name="bookmark126"/>
      <w:bookmarkEnd w:id="86"/>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pokrycia wszelkich opłat i kar nałożonych przez podmioty, organy i instytucje za dokonane przez Wykonawcę: złamanie prawa, przekroczenie norm i przepisów w trakcie realizacji umowy oraz zawinione zaniedbania;</w:t>
      </w:r>
    </w:p>
    <w:p w14:paraId="178DC9DC" w14:textId="18DE2CFB" w:rsidR="006E4725" w:rsidRPr="00CA64EF" w:rsidRDefault="00F361AA" w:rsidP="0071149A">
      <w:pPr>
        <w:spacing w:line="360" w:lineRule="auto"/>
        <w:jc w:val="both"/>
        <w:rPr>
          <w:rFonts w:ascii="Times New Roman" w:hAnsi="Times New Roman" w:cs="Times New Roman"/>
          <w:sz w:val="22"/>
          <w:szCs w:val="22"/>
        </w:rPr>
      </w:pPr>
      <w:bookmarkStart w:id="87" w:name="bookmark127"/>
      <w:bookmarkStart w:id="88" w:name="bookmark128"/>
      <w:bookmarkEnd w:id="87"/>
      <w:bookmarkEnd w:id="88"/>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kierowania do wykonywania robót budowlanych wyłącznie osób posiadających odpowiednie kwalifikacje, uprawnienia i doświadczenie oraz zapewnienie dozoru, a także zapewnienie właściwych warunków bezpieczeństwa i higieny pracy;</w:t>
      </w:r>
    </w:p>
    <w:p w14:paraId="3585C335" w14:textId="4F1C965C" w:rsidR="006E4725" w:rsidRPr="00CA64EF" w:rsidRDefault="00F361AA" w:rsidP="0071149A">
      <w:pPr>
        <w:spacing w:line="360" w:lineRule="auto"/>
        <w:jc w:val="both"/>
        <w:rPr>
          <w:rFonts w:ascii="Times New Roman" w:hAnsi="Times New Roman" w:cs="Times New Roman"/>
          <w:sz w:val="22"/>
          <w:szCs w:val="22"/>
        </w:rPr>
      </w:pPr>
      <w:bookmarkStart w:id="89" w:name="bookmark129"/>
      <w:bookmarkEnd w:id="89"/>
      <w:r w:rsidRPr="00CA64EF">
        <w:rPr>
          <w:rFonts w:ascii="Times New Roman" w:hAnsi="Times New Roman" w:cs="Times New Roman"/>
          <w:sz w:val="22"/>
          <w:szCs w:val="22"/>
        </w:rPr>
        <w:t xml:space="preserve">9) </w:t>
      </w:r>
      <w:r w:rsidR="005D7A02" w:rsidRPr="00CA64EF">
        <w:rPr>
          <w:rFonts w:ascii="Times New Roman" w:hAnsi="Times New Roman" w:cs="Times New Roman"/>
          <w:sz w:val="22"/>
          <w:szCs w:val="22"/>
        </w:rPr>
        <w:t>utrzymania placu budowy w stanie wolnym od przeszkód komunikacyjnych oraz usuwania na bieżąco zbędnych materiałów, odpadów i śmieci;</w:t>
      </w:r>
    </w:p>
    <w:p w14:paraId="679E8A43" w14:textId="67950C90" w:rsidR="006E4725" w:rsidRPr="00CA64EF" w:rsidRDefault="00F361AA" w:rsidP="0071149A">
      <w:pPr>
        <w:spacing w:line="360" w:lineRule="auto"/>
        <w:jc w:val="both"/>
        <w:rPr>
          <w:rFonts w:ascii="Times New Roman" w:hAnsi="Times New Roman" w:cs="Times New Roman"/>
          <w:sz w:val="22"/>
          <w:szCs w:val="22"/>
        </w:rPr>
      </w:pPr>
      <w:bookmarkStart w:id="90" w:name="bookmark130"/>
      <w:bookmarkEnd w:id="90"/>
      <w:r w:rsidRPr="00CA64EF">
        <w:rPr>
          <w:rFonts w:ascii="Times New Roman" w:hAnsi="Times New Roman" w:cs="Times New Roman"/>
          <w:sz w:val="22"/>
          <w:szCs w:val="22"/>
        </w:rPr>
        <w:t xml:space="preserve">10) </w:t>
      </w:r>
      <w:r w:rsidR="005D7A02" w:rsidRPr="00CA64EF">
        <w:rPr>
          <w:rFonts w:ascii="Times New Roman" w:hAnsi="Times New Roman" w:cs="Times New Roman"/>
          <w:sz w:val="22"/>
          <w:szCs w:val="22"/>
        </w:rPr>
        <w:t>umożliwienia wstępu na teren budowy pracownikom organu nadzoru budowlanego i pracownikom jednostek sprawujących funkcje kontrolne oraz uprawnionym przedstawicielom Zamawiającego;</w:t>
      </w:r>
    </w:p>
    <w:p w14:paraId="482B2D84" w14:textId="272DB9D4" w:rsidR="006E4725" w:rsidRPr="00CA64EF" w:rsidRDefault="00F361AA" w:rsidP="0071149A">
      <w:pPr>
        <w:spacing w:line="360" w:lineRule="auto"/>
        <w:jc w:val="both"/>
        <w:rPr>
          <w:rFonts w:ascii="Times New Roman" w:hAnsi="Times New Roman" w:cs="Times New Roman"/>
          <w:sz w:val="22"/>
          <w:szCs w:val="22"/>
        </w:rPr>
      </w:pPr>
      <w:bookmarkStart w:id="91" w:name="bookmark131"/>
      <w:bookmarkEnd w:id="91"/>
      <w:r w:rsidRPr="00CA64EF">
        <w:rPr>
          <w:rFonts w:ascii="Times New Roman" w:hAnsi="Times New Roman" w:cs="Times New Roman"/>
          <w:sz w:val="22"/>
          <w:szCs w:val="22"/>
        </w:rPr>
        <w:t xml:space="preserve">11) </w:t>
      </w:r>
      <w:r w:rsidR="005D7A02" w:rsidRPr="00CA64EF">
        <w:rPr>
          <w:rFonts w:ascii="Times New Roman" w:hAnsi="Times New Roman" w:cs="Times New Roman"/>
          <w:sz w:val="22"/>
          <w:szCs w:val="22"/>
        </w:rPr>
        <w:t>uporządkowania placu budowy po zakończeniu robót i przekazania Zamawiającemu najpóźniej do dnia odbioru końcowego;</w:t>
      </w:r>
    </w:p>
    <w:p w14:paraId="3B7E007D" w14:textId="3EFEA439" w:rsidR="006E4725" w:rsidRPr="00CA64EF" w:rsidRDefault="00F361AA" w:rsidP="0071149A">
      <w:pPr>
        <w:spacing w:line="360" w:lineRule="auto"/>
        <w:jc w:val="both"/>
        <w:rPr>
          <w:rFonts w:ascii="Times New Roman" w:hAnsi="Times New Roman" w:cs="Times New Roman"/>
          <w:sz w:val="22"/>
          <w:szCs w:val="22"/>
        </w:rPr>
      </w:pPr>
      <w:bookmarkStart w:id="92" w:name="bookmark132"/>
      <w:bookmarkEnd w:id="92"/>
      <w:r w:rsidRPr="00CA64EF">
        <w:rPr>
          <w:rFonts w:ascii="Times New Roman" w:hAnsi="Times New Roman" w:cs="Times New Roman"/>
          <w:sz w:val="22"/>
          <w:szCs w:val="22"/>
        </w:rPr>
        <w:lastRenderedPageBreak/>
        <w:t xml:space="preserve">12) </w:t>
      </w:r>
      <w:r w:rsidR="005D7A02" w:rsidRPr="00CA64EF">
        <w:rPr>
          <w:rFonts w:ascii="Times New Roman" w:hAnsi="Times New Roman" w:cs="Times New Roman"/>
          <w:sz w:val="22"/>
          <w:szCs w:val="22"/>
        </w:rPr>
        <w:t>dostarczania inspektorowi nadzoru przed wbudowaniem, zainstalowaniem, użyciem niezbędnych dokumentów potwierdzających parametry techniczne oraz wymagane normy stosowanych materiałów i urządzeń w tym, np. atesty, certyfikaty, gwarancje producentów na materiały, urządzenia i wyposażenie, wyniki oraz protokoły badań, sprawdzeń i prób dotyczących realizowanego przedmiotu umowy;</w:t>
      </w:r>
    </w:p>
    <w:p w14:paraId="6BE58596" w14:textId="6955FE85" w:rsidR="006E4725" w:rsidRPr="00CA64EF" w:rsidRDefault="00F361AA" w:rsidP="0071149A">
      <w:pPr>
        <w:spacing w:line="360" w:lineRule="auto"/>
        <w:jc w:val="both"/>
        <w:rPr>
          <w:rFonts w:ascii="Times New Roman" w:hAnsi="Times New Roman" w:cs="Times New Roman"/>
          <w:sz w:val="22"/>
          <w:szCs w:val="22"/>
        </w:rPr>
      </w:pPr>
      <w:bookmarkStart w:id="93" w:name="bookmark133"/>
      <w:bookmarkEnd w:id="93"/>
      <w:r w:rsidRPr="00CA64EF">
        <w:rPr>
          <w:rFonts w:ascii="Times New Roman" w:hAnsi="Times New Roman" w:cs="Times New Roman"/>
          <w:sz w:val="22"/>
          <w:szCs w:val="22"/>
        </w:rPr>
        <w:t xml:space="preserve">13) </w:t>
      </w:r>
      <w:r w:rsidR="005D7A02" w:rsidRPr="00CA64EF">
        <w:rPr>
          <w:rFonts w:ascii="Times New Roman" w:hAnsi="Times New Roman" w:cs="Times New Roman"/>
          <w:sz w:val="22"/>
          <w:szCs w:val="22"/>
        </w:rPr>
        <w:t>kompletowania w trakcie realizacji robót dokumentacji zgodnie z przepisami Prawa budowlanego oraz przygotowania do odbioru końcowego protokołu i kompletu załączników;</w:t>
      </w:r>
    </w:p>
    <w:p w14:paraId="5F42C4F3" w14:textId="1C51A130" w:rsidR="006E4725" w:rsidRPr="00CA64EF" w:rsidRDefault="00F361AA" w:rsidP="0071149A">
      <w:pPr>
        <w:spacing w:line="360" w:lineRule="auto"/>
        <w:jc w:val="both"/>
        <w:rPr>
          <w:rFonts w:ascii="Times New Roman" w:hAnsi="Times New Roman" w:cs="Times New Roman"/>
          <w:sz w:val="22"/>
          <w:szCs w:val="22"/>
        </w:rPr>
      </w:pPr>
      <w:bookmarkStart w:id="94" w:name="bookmark134"/>
      <w:bookmarkEnd w:id="94"/>
      <w:r w:rsidRPr="00CA64EF">
        <w:rPr>
          <w:rFonts w:ascii="Times New Roman" w:hAnsi="Times New Roman" w:cs="Times New Roman"/>
          <w:sz w:val="22"/>
          <w:szCs w:val="22"/>
        </w:rPr>
        <w:t xml:space="preserve">14) </w:t>
      </w:r>
      <w:r w:rsidR="005D7A02" w:rsidRPr="00CA64EF">
        <w:rPr>
          <w:rFonts w:ascii="Times New Roman" w:hAnsi="Times New Roman" w:cs="Times New Roman"/>
          <w:sz w:val="22"/>
          <w:szCs w:val="22"/>
        </w:rPr>
        <w:t>terminowego wykonania i przekazania przedmiotu umowy oraz oświadczenia, że roboty ukończone są całkowicie zgodne z umową i odpowiadają potrzebom, dla których są przewidziane według umowy;</w:t>
      </w:r>
    </w:p>
    <w:p w14:paraId="1F8A890D" w14:textId="338E6545" w:rsidR="006E4725" w:rsidRPr="00CA64EF" w:rsidRDefault="00F361AA" w:rsidP="0071149A">
      <w:pPr>
        <w:spacing w:line="360" w:lineRule="auto"/>
        <w:jc w:val="both"/>
        <w:rPr>
          <w:rFonts w:ascii="Times New Roman" w:hAnsi="Times New Roman" w:cs="Times New Roman"/>
          <w:sz w:val="22"/>
          <w:szCs w:val="22"/>
        </w:rPr>
      </w:pPr>
      <w:bookmarkStart w:id="95" w:name="bookmark135"/>
      <w:bookmarkEnd w:id="95"/>
      <w:r w:rsidRPr="00CA64EF">
        <w:rPr>
          <w:rFonts w:ascii="Times New Roman" w:hAnsi="Times New Roman" w:cs="Times New Roman"/>
          <w:sz w:val="22"/>
          <w:szCs w:val="22"/>
        </w:rPr>
        <w:t xml:space="preserve">15) </w:t>
      </w:r>
      <w:r w:rsidR="005D7A02" w:rsidRPr="00CA64EF">
        <w:rPr>
          <w:rFonts w:ascii="Times New Roman" w:hAnsi="Times New Roman" w:cs="Times New Roman"/>
          <w:sz w:val="22"/>
          <w:szCs w:val="22"/>
        </w:rPr>
        <w:t>niezwłocznego informowania Zamawiającego i inspektora nadzoru o problemach technicznych lub okolicznościach, które mogą wpłynąć na jakość robót lub termin zakończenia robót;</w:t>
      </w:r>
    </w:p>
    <w:p w14:paraId="20B88B58" w14:textId="752C2C8D" w:rsidR="006E4725" w:rsidRPr="00CA64EF" w:rsidRDefault="00F361AA" w:rsidP="0071149A">
      <w:pPr>
        <w:spacing w:line="360" w:lineRule="auto"/>
        <w:jc w:val="both"/>
        <w:rPr>
          <w:rFonts w:ascii="Times New Roman" w:hAnsi="Times New Roman" w:cs="Times New Roman"/>
          <w:sz w:val="22"/>
          <w:szCs w:val="22"/>
        </w:rPr>
      </w:pPr>
      <w:bookmarkStart w:id="96" w:name="bookmark136"/>
      <w:bookmarkEnd w:id="96"/>
      <w:r w:rsidRPr="00CA64EF">
        <w:rPr>
          <w:rFonts w:ascii="Times New Roman" w:hAnsi="Times New Roman" w:cs="Times New Roman"/>
          <w:sz w:val="22"/>
          <w:szCs w:val="22"/>
        </w:rPr>
        <w:t xml:space="preserve">16) </w:t>
      </w:r>
      <w:r w:rsidR="005D7A02" w:rsidRPr="00CA64EF">
        <w:rPr>
          <w:rFonts w:ascii="Times New Roman" w:hAnsi="Times New Roman" w:cs="Times New Roman"/>
          <w:sz w:val="22"/>
          <w:szCs w:val="22"/>
        </w:rPr>
        <w:t>zorganizowania, przeprowadzenia i poniesienia ewentualnych kosztów niezbędnych pomiarów, prób, odbiorów i badań wynikających z przepisów techniczno-budowlanych;</w:t>
      </w:r>
    </w:p>
    <w:p w14:paraId="62C67DB7" w14:textId="230BEA51" w:rsidR="006E4725" w:rsidRPr="00CA64EF" w:rsidRDefault="00F361AA" w:rsidP="0071149A">
      <w:pPr>
        <w:spacing w:line="360" w:lineRule="auto"/>
        <w:jc w:val="both"/>
        <w:rPr>
          <w:rFonts w:ascii="Times New Roman" w:hAnsi="Times New Roman" w:cs="Times New Roman"/>
          <w:sz w:val="22"/>
          <w:szCs w:val="22"/>
        </w:rPr>
      </w:pPr>
      <w:bookmarkStart w:id="97" w:name="bookmark137"/>
      <w:bookmarkEnd w:id="97"/>
      <w:r w:rsidRPr="00CA64EF">
        <w:rPr>
          <w:rFonts w:ascii="Times New Roman" w:hAnsi="Times New Roman" w:cs="Times New Roman"/>
          <w:sz w:val="22"/>
          <w:szCs w:val="22"/>
        </w:rPr>
        <w:t xml:space="preserve">17) </w:t>
      </w:r>
      <w:r w:rsidR="005D7A02" w:rsidRPr="00CA64EF">
        <w:rPr>
          <w:rFonts w:ascii="Times New Roman" w:hAnsi="Times New Roman" w:cs="Times New Roman"/>
          <w:sz w:val="22"/>
          <w:szCs w:val="22"/>
        </w:rPr>
        <w:t>uzyskania protokołów odbioru wymaganych dla robót i urządzeń, które w świetle obowiązujących przepisów prawa są wymagane;</w:t>
      </w:r>
    </w:p>
    <w:p w14:paraId="73D1D202" w14:textId="43CDACF6" w:rsidR="006E4725" w:rsidRPr="00CA64EF" w:rsidRDefault="00F361AA" w:rsidP="0071149A">
      <w:pPr>
        <w:spacing w:line="360" w:lineRule="auto"/>
        <w:jc w:val="both"/>
        <w:rPr>
          <w:rFonts w:ascii="Times New Roman" w:hAnsi="Times New Roman" w:cs="Times New Roman"/>
          <w:sz w:val="22"/>
          <w:szCs w:val="22"/>
        </w:rPr>
      </w:pPr>
      <w:bookmarkStart w:id="98" w:name="bookmark138"/>
      <w:bookmarkEnd w:id="98"/>
      <w:r w:rsidRPr="00CA64EF">
        <w:rPr>
          <w:rFonts w:ascii="Times New Roman" w:hAnsi="Times New Roman" w:cs="Times New Roman"/>
          <w:sz w:val="22"/>
          <w:szCs w:val="22"/>
        </w:rPr>
        <w:t xml:space="preserve">18) </w:t>
      </w:r>
      <w:r w:rsidR="005D7A02" w:rsidRPr="00CA64EF">
        <w:rPr>
          <w:rFonts w:ascii="Times New Roman" w:hAnsi="Times New Roman" w:cs="Times New Roman"/>
          <w:sz w:val="22"/>
          <w:szCs w:val="22"/>
        </w:rPr>
        <w:t>likwidacji placu budowy i zaplecza własnego Wykonawcy nie później niż 7 dni od daty odbioru kompletnego przedmiotu umowy;</w:t>
      </w:r>
    </w:p>
    <w:p w14:paraId="53729295" w14:textId="41EE4336" w:rsidR="006E4725" w:rsidRPr="00CA64EF" w:rsidRDefault="00F361AA" w:rsidP="0071149A">
      <w:pPr>
        <w:spacing w:line="360" w:lineRule="auto"/>
        <w:jc w:val="both"/>
        <w:rPr>
          <w:rFonts w:ascii="Times New Roman" w:hAnsi="Times New Roman" w:cs="Times New Roman"/>
          <w:sz w:val="22"/>
          <w:szCs w:val="22"/>
        </w:rPr>
      </w:pPr>
      <w:bookmarkStart w:id="99" w:name="bookmark139"/>
      <w:bookmarkEnd w:id="99"/>
      <w:r w:rsidRPr="00CA64EF">
        <w:rPr>
          <w:rFonts w:ascii="Times New Roman" w:hAnsi="Times New Roman" w:cs="Times New Roman"/>
          <w:sz w:val="22"/>
          <w:szCs w:val="22"/>
        </w:rPr>
        <w:t xml:space="preserve">19) </w:t>
      </w:r>
      <w:r w:rsidR="005D7A02" w:rsidRPr="00CA64EF">
        <w:rPr>
          <w:rFonts w:ascii="Times New Roman" w:hAnsi="Times New Roman" w:cs="Times New Roman"/>
          <w:sz w:val="22"/>
          <w:szCs w:val="22"/>
        </w:rPr>
        <w:t>udziału w corocznie przeprowadzanych przeglądach w okresie gwarancji i rękojmi;</w:t>
      </w:r>
    </w:p>
    <w:p w14:paraId="6D6E41B5" w14:textId="40E314ED" w:rsidR="006E4725" w:rsidRPr="00CA64EF" w:rsidRDefault="00F361AA" w:rsidP="0071149A">
      <w:pPr>
        <w:spacing w:line="360" w:lineRule="auto"/>
        <w:jc w:val="both"/>
        <w:rPr>
          <w:rFonts w:ascii="Times New Roman" w:hAnsi="Times New Roman" w:cs="Times New Roman"/>
          <w:sz w:val="22"/>
          <w:szCs w:val="22"/>
        </w:rPr>
      </w:pPr>
      <w:bookmarkStart w:id="100" w:name="bookmark140"/>
      <w:bookmarkEnd w:id="100"/>
      <w:r w:rsidRPr="00CA64EF">
        <w:rPr>
          <w:rFonts w:ascii="Times New Roman" w:hAnsi="Times New Roman" w:cs="Times New Roman"/>
          <w:sz w:val="22"/>
          <w:szCs w:val="22"/>
        </w:rPr>
        <w:t xml:space="preserve">20) </w:t>
      </w:r>
      <w:r w:rsidR="005D7A02" w:rsidRPr="00CA64EF">
        <w:rPr>
          <w:rFonts w:ascii="Times New Roman" w:hAnsi="Times New Roman" w:cs="Times New Roman"/>
          <w:sz w:val="22"/>
          <w:szCs w:val="22"/>
        </w:rPr>
        <w:t>innych prac związanych z procesem budowy.</w:t>
      </w:r>
    </w:p>
    <w:p w14:paraId="39DBA5F4" w14:textId="4E3BDFF8" w:rsidR="006E4725" w:rsidRPr="00CA64EF" w:rsidRDefault="00F361AA" w:rsidP="0071149A">
      <w:pPr>
        <w:spacing w:line="360" w:lineRule="auto"/>
        <w:jc w:val="both"/>
        <w:rPr>
          <w:rFonts w:ascii="Times New Roman" w:hAnsi="Times New Roman" w:cs="Times New Roman"/>
          <w:sz w:val="22"/>
          <w:szCs w:val="22"/>
        </w:rPr>
      </w:pPr>
      <w:bookmarkStart w:id="101" w:name="bookmark141"/>
      <w:bookmarkEnd w:id="101"/>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Wykonawca będzie niezwłocznie informował Zamawiającego o wszelkich istotnych kwestiach dotyczących realizacji zamówienia. W szczególności Wykonawca jest zobowiązany do niezwłocznego informowania Zamawiającego o konieczności wykonania prac dodatkowych lub zamiennych, a także o wszelkich szkodach powstałych podczas realizacji przez niego przedmiotu umowy.</w:t>
      </w:r>
    </w:p>
    <w:p w14:paraId="3A7A5C61" w14:textId="78D748C3" w:rsidR="006E4725" w:rsidRPr="00CA64EF" w:rsidRDefault="00F361AA" w:rsidP="0071149A">
      <w:pPr>
        <w:spacing w:line="360" w:lineRule="auto"/>
        <w:jc w:val="both"/>
        <w:rPr>
          <w:rFonts w:ascii="Times New Roman" w:hAnsi="Times New Roman" w:cs="Times New Roman"/>
          <w:sz w:val="22"/>
          <w:szCs w:val="22"/>
        </w:rPr>
      </w:pPr>
      <w:bookmarkStart w:id="102" w:name="bookmark142"/>
      <w:bookmarkEnd w:id="102"/>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Wykonawca ponosi całkowitą odpowiedzialność za szkody powstałe, z przyczyn leżących po jego stronie lub po stronie osób i podmiotów z nim współpracujących, w robotach wykonywanych przy realizacji przedmiotu umowy przez podwykonawców oraz za szkody powstałe u osób trzecich.</w:t>
      </w:r>
    </w:p>
    <w:p w14:paraId="0336CDCF" w14:textId="72F80C94" w:rsidR="006E4725" w:rsidRPr="00CA64EF" w:rsidRDefault="00F361AA" w:rsidP="0071149A">
      <w:pPr>
        <w:spacing w:line="360" w:lineRule="auto"/>
        <w:jc w:val="both"/>
        <w:rPr>
          <w:rFonts w:ascii="Times New Roman" w:hAnsi="Times New Roman" w:cs="Times New Roman"/>
          <w:sz w:val="22"/>
          <w:szCs w:val="22"/>
        </w:rPr>
      </w:pPr>
      <w:bookmarkStart w:id="103" w:name="bookmark143"/>
      <w:bookmarkEnd w:id="103"/>
      <w:r w:rsidRPr="00CA64EF">
        <w:rPr>
          <w:rFonts w:ascii="Times New Roman" w:hAnsi="Times New Roman" w:cs="Times New Roman"/>
          <w:sz w:val="22"/>
          <w:szCs w:val="22"/>
        </w:rPr>
        <w:t xml:space="preserve">9. </w:t>
      </w:r>
      <w:r w:rsidR="005D7A02" w:rsidRPr="00CA64EF">
        <w:rPr>
          <w:rFonts w:ascii="Times New Roman" w:hAnsi="Times New Roman" w:cs="Times New Roman"/>
          <w:sz w:val="22"/>
          <w:szCs w:val="22"/>
        </w:rPr>
        <w:t>Wykonawca powinien niezwłocznie pisemnie poinformować Zamawiającego o wszelkich okolicznościach, które mogą przeszkodzić prawidłowemu wykonaniu robót, a także informować o zmianach i odstępstwach od przedłożonych projektów i dokumentów, stanowiących podstawę realizacji umowy, których wprowadzenie może okazać się konieczne. W takim przypadku Wykonawca ma obowiązek uzyskać na powyższe zmiany i odstępstwa pisemną zgodę Zamawiającego.</w:t>
      </w:r>
    </w:p>
    <w:p w14:paraId="68822622" w14:textId="651D619C" w:rsidR="006E4725" w:rsidRPr="00CA64EF" w:rsidRDefault="00F361AA" w:rsidP="0071149A">
      <w:pPr>
        <w:spacing w:line="360" w:lineRule="auto"/>
        <w:jc w:val="both"/>
        <w:rPr>
          <w:rFonts w:ascii="Times New Roman" w:hAnsi="Times New Roman" w:cs="Times New Roman"/>
          <w:sz w:val="22"/>
          <w:szCs w:val="22"/>
        </w:rPr>
      </w:pPr>
      <w:bookmarkStart w:id="104" w:name="bookmark144"/>
      <w:bookmarkEnd w:id="104"/>
      <w:r w:rsidRPr="00CA64EF">
        <w:rPr>
          <w:rFonts w:ascii="Times New Roman" w:hAnsi="Times New Roman" w:cs="Times New Roman"/>
          <w:sz w:val="22"/>
          <w:szCs w:val="22"/>
        </w:rPr>
        <w:t xml:space="preserve">10. </w:t>
      </w:r>
      <w:r w:rsidR="005D7A02" w:rsidRPr="00CA64EF">
        <w:rPr>
          <w:rFonts w:ascii="Times New Roman" w:hAnsi="Times New Roman" w:cs="Times New Roman"/>
          <w:sz w:val="22"/>
          <w:szCs w:val="22"/>
        </w:rPr>
        <w:t>Roboty, materiały, urządzenia i wyposażenie - o ile występują, które nie będą odpowiadały obowiązującym przepisom, dokumentacji lub wymaganiom umownym, nie zostaną przez Zamawiającego odebrane. Wykonawca jest zobowiązany w zależności od żądania Zamawiającego, do dnia odbioru przedmiotu umowy, dokonać zmian tych robót, materiałów i wyposażenia, usunąć je lub wykonać na nowo na swój koszt.</w:t>
      </w:r>
    </w:p>
    <w:p w14:paraId="0265C4E7" w14:textId="0805806B" w:rsidR="00744C4E" w:rsidRPr="00CA64EF" w:rsidRDefault="00F361AA" w:rsidP="0071149A">
      <w:pPr>
        <w:spacing w:line="360" w:lineRule="auto"/>
        <w:jc w:val="both"/>
        <w:rPr>
          <w:rFonts w:ascii="Times New Roman" w:hAnsi="Times New Roman" w:cs="Times New Roman"/>
          <w:sz w:val="22"/>
          <w:szCs w:val="22"/>
        </w:rPr>
      </w:pPr>
      <w:bookmarkStart w:id="105" w:name="bookmark145"/>
      <w:bookmarkEnd w:id="105"/>
      <w:r w:rsidRPr="00CA64EF">
        <w:rPr>
          <w:rFonts w:ascii="Times New Roman" w:hAnsi="Times New Roman" w:cs="Times New Roman"/>
          <w:sz w:val="22"/>
          <w:szCs w:val="22"/>
        </w:rPr>
        <w:t xml:space="preserve">11. </w:t>
      </w:r>
      <w:r w:rsidR="005D7A02" w:rsidRPr="00CA64EF">
        <w:rPr>
          <w:rFonts w:ascii="Times New Roman" w:hAnsi="Times New Roman" w:cs="Times New Roman"/>
          <w:sz w:val="22"/>
          <w:szCs w:val="22"/>
        </w:rPr>
        <w:t xml:space="preserve">Zamawiający, zgodnie z art. 95 PZP, wymaga zatrudnienia przez Wykonawcę lub podwykonawcę </w:t>
      </w:r>
      <w:r w:rsidR="005D7A02" w:rsidRPr="00CA64EF">
        <w:rPr>
          <w:rFonts w:ascii="Times New Roman" w:hAnsi="Times New Roman" w:cs="Times New Roman"/>
          <w:sz w:val="22"/>
          <w:szCs w:val="22"/>
        </w:rPr>
        <w:lastRenderedPageBreak/>
        <w:t xml:space="preserve">na podstawie umowy o pracę osób wykonujących wskazane poniżej czynności </w:t>
      </w:r>
      <w:r w:rsidR="00744C4E" w:rsidRPr="00CA64EF">
        <w:rPr>
          <w:rFonts w:ascii="Times New Roman" w:hAnsi="Times New Roman" w:cs="Times New Roman"/>
          <w:sz w:val="22"/>
          <w:szCs w:val="22"/>
        </w:rPr>
        <w:t xml:space="preserve">fizyczne i obsługę maszyn przy robotach ogólnobudowlanych </w:t>
      </w:r>
      <w:r w:rsidR="005D7A02" w:rsidRPr="00CA64EF">
        <w:rPr>
          <w:rFonts w:ascii="Times New Roman" w:hAnsi="Times New Roman" w:cs="Times New Roman"/>
          <w:sz w:val="22"/>
          <w:szCs w:val="22"/>
        </w:rPr>
        <w:t>w trakcie realizacji przedmiotu zamówienia</w:t>
      </w:r>
    </w:p>
    <w:p w14:paraId="2CA8950D" w14:textId="64441832" w:rsidR="006E4725" w:rsidRPr="00CA64EF" w:rsidRDefault="00F361AA"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12. </w:t>
      </w:r>
      <w:r w:rsidR="005D7A02" w:rsidRPr="00CA64EF">
        <w:rPr>
          <w:rFonts w:ascii="Times New Roman" w:hAnsi="Times New Roman" w:cs="Times New Roman"/>
          <w:sz w:val="22"/>
          <w:szCs w:val="22"/>
        </w:rPr>
        <w:t>Powyższy wymóg nie dotyczy osób fizycznych prowadzących działalność gospodarczą w zakresie w jakim będą wykonywać osobiście roboty na rzecz Wykonawcy lub podwykonawcy.</w:t>
      </w:r>
    </w:p>
    <w:p w14:paraId="5A6AE58B" w14:textId="32C8D53E" w:rsidR="006E4725" w:rsidRPr="00CA64EF" w:rsidRDefault="00F361AA" w:rsidP="0071149A">
      <w:pPr>
        <w:spacing w:line="360" w:lineRule="auto"/>
        <w:jc w:val="both"/>
        <w:rPr>
          <w:rFonts w:ascii="Times New Roman" w:hAnsi="Times New Roman" w:cs="Times New Roman"/>
          <w:sz w:val="22"/>
          <w:szCs w:val="22"/>
        </w:rPr>
      </w:pPr>
      <w:bookmarkStart w:id="106" w:name="bookmark150"/>
      <w:bookmarkEnd w:id="106"/>
      <w:r w:rsidRPr="00CA64EF">
        <w:rPr>
          <w:rFonts w:ascii="Times New Roman" w:hAnsi="Times New Roman" w:cs="Times New Roman"/>
          <w:sz w:val="22"/>
          <w:szCs w:val="22"/>
        </w:rPr>
        <w:t xml:space="preserve">13. </w:t>
      </w:r>
      <w:r w:rsidR="005D7A02" w:rsidRPr="00CA64EF">
        <w:rPr>
          <w:rFonts w:ascii="Times New Roman" w:hAnsi="Times New Roman" w:cs="Times New Roman"/>
          <w:sz w:val="22"/>
          <w:szCs w:val="22"/>
        </w:rPr>
        <w:t>W trakcie realizacji zamówienia Zamawiający jest uprawniony do czynności kontrolnych wobec Wykonawcy odnośnie spełniania przez Wykonawcę lub podwykonawcę wymogu zatrudnienia na podstawie stosunku pracy osób wykonujących czynności wskazane w ust. 12, a w szczególności do:</w:t>
      </w:r>
    </w:p>
    <w:p w14:paraId="51F4ECD2" w14:textId="72796993" w:rsidR="006E4725" w:rsidRPr="00CA64EF" w:rsidRDefault="00F361AA" w:rsidP="0071149A">
      <w:pPr>
        <w:spacing w:line="360" w:lineRule="auto"/>
        <w:jc w:val="both"/>
        <w:rPr>
          <w:rFonts w:ascii="Times New Roman" w:hAnsi="Times New Roman" w:cs="Times New Roman"/>
          <w:sz w:val="22"/>
          <w:szCs w:val="22"/>
        </w:rPr>
      </w:pPr>
      <w:bookmarkStart w:id="107" w:name="bookmark151"/>
      <w:bookmarkEnd w:id="107"/>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żądania oświadczeń i dokumentów w zakresie potwierdzenia spełniania wymogów i dokonywania ich oceny;</w:t>
      </w:r>
    </w:p>
    <w:p w14:paraId="3C2E20A3" w14:textId="2D50B109" w:rsidR="006E4725" w:rsidRPr="00CA64EF" w:rsidRDefault="00F361AA" w:rsidP="0071149A">
      <w:pPr>
        <w:spacing w:line="360" w:lineRule="auto"/>
        <w:jc w:val="both"/>
        <w:rPr>
          <w:rFonts w:ascii="Times New Roman" w:hAnsi="Times New Roman" w:cs="Times New Roman"/>
          <w:sz w:val="22"/>
          <w:szCs w:val="22"/>
        </w:rPr>
      </w:pPr>
      <w:bookmarkStart w:id="108" w:name="bookmark152"/>
      <w:bookmarkEnd w:id="108"/>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żądania wyjaśnień w przypadku wątpliwości w zakresie spełniania wymogów;</w:t>
      </w:r>
    </w:p>
    <w:p w14:paraId="50A6D9B7" w14:textId="648C30A9" w:rsidR="006E4725" w:rsidRPr="00CA64EF" w:rsidRDefault="00F361AA" w:rsidP="0071149A">
      <w:pPr>
        <w:spacing w:line="360" w:lineRule="auto"/>
        <w:jc w:val="both"/>
        <w:rPr>
          <w:rFonts w:ascii="Times New Roman" w:hAnsi="Times New Roman" w:cs="Times New Roman"/>
          <w:sz w:val="22"/>
          <w:szCs w:val="22"/>
        </w:rPr>
      </w:pPr>
      <w:bookmarkStart w:id="109" w:name="bookmark153"/>
      <w:bookmarkEnd w:id="109"/>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przeprowadzenia kontroli w miejscu wykonywania świadczenia.</w:t>
      </w:r>
    </w:p>
    <w:p w14:paraId="2BFB2CC8" w14:textId="02669FC8" w:rsidR="006E4725" w:rsidRPr="00CA64EF" w:rsidRDefault="00F361AA" w:rsidP="0071149A">
      <w:pPr>
        <w:spacing w:line="360" w:lineRule="auto"/>
        <w:jc w:val="both"/>
        <w:rPr>
          <w:rFonts w:ascii="Times New Roman" w:hAnsi="Times New Roman" w:cs="Times New Roman"/>
          <w:sz w:val="22"/>
          <w:szCs w:val="22"/>
        </w:rPr>
      </w:pPr>
      <w:bookmarkStart w:id="110" w:name="bookmark154"/>
      <w:bookmarkEnd w:id="110"/>
      <w:r w:rsidRPr="00CA64EF">
        <w:rPr>
          <w:rFonts w:ascii="Times New Roman" w:hAnsi="Times New Roman" w:cs="Times New Roman"/>
          <w:sz w:val="22"/>
          <w:szCs w:val="22"/>
        </w:rPr>
        <w:t xml:space="preserve">14. </w:t>
      </w:r>
      <w:r w:rsidR="005D7A02" w:rsidRPr="00CA64EF">
        <w:rPr>
          <w:rFonts w:ascii="Times New Roman" w:hAnsi="Times New Roman" w:cs="Times New Roman"/>
          <w:sz w:val="22"/>
          <w:szCs w:val="22"/>
        </w:rPr>
        <w:t>W trakcie wykonywania umowy Wykonawca - na każde wezwanie Zamawiającego w wyznaczonym w wezwaniu terminie - przedłoży Zamawiającemu wskazane dowody na potwierdzenie spełnienia warunku zatrudnienia na podstawie umowy o pracę przez Wykonawcę lub podwykonawcę osób wykonujących czynności wskazane w ust. 12 tj.:</w:t>
      </w:r>
    </w:p>
    <w:p w14:paraId="5DF1AC54"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oświadczenie Wykonawcy lub podwykonawcy o zatrudnieniu na podstawie umowy o pracę osób wykonujących czynności, których dotyczy wezwanie Zamawiającego. Oświadczenie takie powinno zawierać w szczególności: określenie podmiotu składającego oświadczenie, datę złożenia oświadczenia, wskazanie, że objęte wezwaniem czynności wykonują osoby zatrudnione na podstawie umowy o pracę wraz ze wskazaniem liczby tych osób, imion i nazwisk tych osób, datę zawarcia umowy, rodzaju umowy o pracę i wymiaru etatu, zakres obowiązków pracownika oraz podpis osoby uprawnionej do złożenia oświadczenia w imieniu Wykonawcy lub podwykonawcy.</w:t>
      </w:r>
    </w:p>
    <w:p w14:paraId="1B6CEAC9" w14:textId="6139CDC3" w:rsidR="006E4725" w:rsidRPr="00CA64EF" w:rsidRDefault="00F361AA" w:rsidP="0071149A">
      <w:pPr>
        <w:spacing w:line="360" w:lineRule="auto"/>
        <w:jc w:val="both"/>
        <w:rPr>
          <w:rFonts w:ascii="Times New Roman" w:hAnsi="Times New Roman" w:cs="Times New Roman"/>
          <w:sz w:val="22"/>
          <w:szCs w:val="22"/>
        </w:rPr>
      </w:pPr>
      <w:bookmarkStart w:id="111" w:name="bookmark155"/>
      <w:bookmarkEnd w:id="111"/>
      <w:r w:rsidRPr="00CA64EF">
        <w:rPr>
          <w:rFonts w:ascii="Times New Roman" w:hAnsi="Times New Roman" w:cs="Times New Roman"/>
          <w:sz w:val="22"/>
          <w:szCs w:val="22"/>
        </w:rPr>
        <w:t xml:space="preserve">15. </w:t>
      </w:r>
      <w:r w:rsidR="005D7A02" w:rsidRPr="00CA64EF">
        <w:rPr>
          <w:rFonts w:ascii="Times New Roman" w:hAnsi="Times New Roman" w:cs="Times New Roman"/>
          <w:sz w:val="22"/>
          <w:szCs w:val="22"/>
        </w:rPr>
        <w:t>Z t</w:t>
      </w:r>
      <w:r w:rsidR="00744C4E" w:rsidRPr="00CA64EF">
        <w:rPr>
          <w:rFonts w:ascii="Times New Roman" w:hAnsi="Times New Roman" w:cs="Times New Roman"/>
          <w:sz w:val="22"/>
          <w:szCs w:val="22"/>
        </w:rPr>
        <w:t>yt</w:t>
      </w:r>
      <w:r w:rsidR="005D7A02" w:rsidRPr="00CA64EF">
        <w:rPr>
          <w:rFonts w:ascii="Times New Roman" w:hAnsi="Times New Roman" w:cs="Times New Roman"/>
          <w:sz w:val="22"/>
          <w:szCs w:val="22"/>
        </w:rPr>
        <w:t>ułu niespełnienia pr</w:t>
      </w:r>
      <w:r w:rsidR="00744C4E" w:rsidRPr="00CA64EF">
        <w:rPr>
          <w:rFonts w:ascii="Times New Roman" w:hAnsi="Times New Roman" w:cs="Times New Roman"/>
          <w:sz w:val="22"/>
          <w:szCs w:val="22"/>
        </w:rPr>
        <w:t>z</w:t>
      </w:r>
      <w:r w:rsidR="005D7A02" w:rsidRPr="00CA64EF">
        <w:rPr>
          <w:rFonts w:ascii="Times New Roman" w:hAnsi="Times New Roman" w:cs="Times New Roman"/>
          <w:sz w:val="22"/>
          <w:szCs w:val="22"/>
        </w:rPr>
        <w:t>ez Wykonawcę lub podwykonawcę wymogu zatrudnienia na podstawie umowy o pracę osób wykonujących wskazane w ust. 12 czynności, Wykonawca zapłaci Zamawiającemu karę umowną określoną w § 1</w:t>
      </w:r>
      <w:r w:rsidR="002B39FB">
        <w:rPr>
          <w:rFonts w:ascii="Times New Roman" w:hAnsi="Times New Roman" w:cs="Times New Roman"/>
          <w:sz w:val="22"/>
          <w:szCs w:val="22"/>
        </w:rPr>
        <w:t>6</w:t>
      </w:r>
      <w:r w:rsidR="005D7A02" w:rsidRPr="00CA64EF">
        <w:rPr>
          <w:rFonts w:ascii="Times New Roman" w:hAnsi="Times New Roman" w:cs="Times New Roman"/>
          <w:sz w:val="22"/>
          <w:szCs w:val="22"/>
        </w:rPr>
        <w:t xml:space="preserve"> ust. 2 pkt 5.</w:t>
      </w:r>
    </w:p>
    <w:p w14:paraId="077842DB" w14:textId="599DB14A" w:rsidR="00F361AA" w:rsidRPr="00CA64EF" w:rsidRDefault="00F361AA" w:rsidP="0071149A">
      <w:pPr>
        <w:spacing w:line="360" w:lineRule="auto"/>
        <w:jc w:val="both"/>
        <w:rPr>
          <w:rFonts w:ascii="Times New Roman" w:hAnsi="Times New Roman" w:cs="Times New Roman"/>
          <w:sz w:val="22"/>
          <w:szCs w:val="22"/>
        </w:rPr>
      </w:pPr>
      <w:bookmarkStart w:id="112" w:name="bookmark156"/>
      <w:bookmarkEnd w:id="112"/>
      <w:r w:rsidRPr="00CA64EF">
        <w:rPr>
          <w:rFonts w:ascii="Times New Roman" w:hAnsi="Times New Roman" w:cs="Times New Roman"/>
          <w:sz w:val="22"/>
          <w:szCs w:val="22"/>
        </w:rPr>
        <w:t xml:space="preserve">16. </w:t>
      </w:r>
      <w:r w:rsidR="005D7A02" w:rsidRPr="00CA64EF">
        <w:rPr>
          <w:rFonts w:ascii="Times New Roman" w:hAnsi="Times New Roman" w:cs="Times New Roman"/>
          <w:sz w:val="22"/>
          <w:szCs w:val="22"/>
        </w:rPr>
        <w:t>Niezłożenie przez Wykonawcę w wyznaczonym przez Zamawiającego terminie określonym w wezwaniu (dopuszcza się przesłanie wezwania do Wykonawcy środkami komunikacji elektronicznej) żądanych przez Zamawiającego dowodów w celu potwierdzenia spełnienia wymogu zatrudnienia na podstawie umowy o pracę traktowane będzie jako niepełnienie przez Wykonawcę lub podwykonawcę wymogu zatrudnienia na podstawie umowy o pracę osób wykonujących czynności wskazane w ust. 12.</w:t>
      </w:r>
    </w:p>
    <w:p w14:paraId="3BDA19F8" w14:textId="77777777" w:rsidR="007F6028" w:rsidRDefault="007F6028" w:rsidP="0071149A">
      <w:pPr>
        <w:pStyle w:val="Teksttreci0"/>
        <w:spacing w:line="360" w:lineRule="auto"/>
        <w:jc w:val="center"/>
        <w:rPr>
          <w:rFonts w:ascii="Times New Roman" w:hAnsi="Times New Roman" w:cs="Times New Roman"/>
          <w:sz w:val="22"/>
          <w:szCs w:val="22"/>
        </w:rPr>
      </w:pPr>
    </w:p>
    <w:p w14:paraId="5BF79F9E" w14:textId="48556E8B"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554C0E" w:rsidRPr="00CA64EF">
        <w:rPr>
          <w:rFonts w:ascii="Times New Roman" w:hAnsi="Times New Roman" w:cs="Times New Roman"/>
          <w:sz w:val="22"/>
          <w:szCs w:val="22"/>
        </w:rPr>
        <w:t xml:space="preserve"> </w:t>
      </w:r>
      <w:r w:rsidR="0017421C">
        <w:rPr>
          <w:rFonts w:ascii="Times New Roman" w:hAnsi="Times New Roman" w:cs="Times New Roman"/>
          <w:sz w:val="22"/>
          <w:szCs w:val="22"/>
        </w:rPr>
        <w:t>9</w:t>
      </w:r>
    </w:p>
    <w:p w14:paraId="45B35D1F"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Jeżeli w czasie wykonywania robót Wykonawca napotka na przeszkody nie przewidziane przez projektanta niezwłocznie zawiadamia inspektora nadzoru na piśmie dokonując również zapisu w dzienniku budowy.</w:t>
      </w:r>
    </w:p>
    <w:p w14:paraId="04DAA042" w14:textId="77777777" w:rsidR="0017421C" w:rsidRDefault="0017421C" w:rsidP="0071149A">
      <w:pPr>
        <w:spacing w:line="360" w:lineRule="auto"/>
        <w:jc w:val="center"/>
        <w:rPr>
          <w:rFonts w:ascii="Times New Roman" w:hAnsi="Times New Roman" w:cs="Times New Roman"/>
          <w:sz w:val="22"/>
          <w:szCs w:val="22"/>
        </w:rPr>
      </w:pPr>
    </w:p>
    <w:p w14:paraId="643CD20B" w14:textId="77777777" w:rsidR="0017421C" w:rsidRDefault="0017421C" w:rsidP="0071149A">
      <w:pPr>
        <w:spacing w:line="360" w:lineRule="auto"/>
        <w:jc w:val="center"/>
        <w:rPr>
          <w:rFonts w:ascii="Times New Roman" w:hAnsi="Times New Roman" w:cs="Times New Roman"/>
          <w:sz w:val="22"/>
          <w:szCs w:val="22"/>
        </w:rPr>
      </w:pPr>
    </w:p>
    <w:p w14:paraId="0D08373F" w14:textId="5242B594" w:rsidR="006E4725" w:rsidRPr="00CA64EF" w:rsidRDefault="005D7A02" w:rsidP="0071149A">
      <w:pPr>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lastRenderedPageBreak/>
        <w:t>§</w:t>
      </w:r>
      <w:r w:rsidR="00554C0E" w:rsidRPr="00CA64EF">
        <w:rPr>
          <w:rFonts w:ascii="Times New Roman" w:hAnsi="Times New Roman" w:cs="Times New Roman"/>
          <w:sz w:val="22"/>
          <w:szCs w:val="22"/>
        </w:rPr>
        <w:t xml:space="preserve"> </w:t>
      </w:r>
      <w:r w:rsidR="0017421C">
        <w:rPr>
          <w:rFonts w:ascii="Times New Roman" w:hAnsi="Times New Roman" w:cs="Times New Roman"/>
          <w:sz w:val="22"/>
          <w:szCs w:val="22"/>
        </w:rPr>
        <w:t>10</w:t>
      </w:r>
    </w:p>
    <w:p w14:paraId="0F3C1C38" w14:textId="77777777" w:rsidR="006E4725" w:rsidRPr="00CA64EF" w:rsidRDefault="005D7A02" w:rsidP="0071149A">
      <w:pPr>
        <w:pStyle w:val="Nagwek10"/>
        <w:keepNext/>
        <w:keepLines/>
        <w:spacing w:line="360" w:lineRule="auto"/>
        <w:rPr>
          <w:rFonts w:ascii="Times New Roman" w:hAnsi="Times New Roman" w:cs="Times New Roman"/>
          <w:sz w:val="22"/>
          <w:szCs w:val="22"/>
        </w:rPr>
      </w:pPr>
      <w:bookmarkStart w:id="113" w:name="bookmark157"/>
      <w:bookmarkStart w:id="114" w:name="bookmark158"/>
      <w:bookmarkStart w:id="115" w:name="bookmark159"/>
      <w:r w:rsidRPr="00CA64EF">
        <w:rPr>
          <w:rFonts w:ascii="Times New Roman" w:hAnsi="Times New Roman" w:cs="Times New Roman"/>
          <w:sz w:val="22"/>
          <w:szCs w:val="22"/>
        </w:rPr>
        <w:t>Odbiory robót</w:t>
      </w:r>
      <w:bookmarkEnd w:id="113"/>
      <w:bookmarkEnd w:id="114"/>
      <w:bookmarkEnd w:id="115"/>
    </w:p>
    <w:p w14:paraId="101349E4" w14:textId="50781A6C" w:rsidR="006E4725" w:rsidRPr="00CA64EF" w:rsidRDefault="003D73A5" w:rsidP="0071149A">
      <w:pPr>
        <w:spacing w:line="360" w:lineRule="auto"/>
        <w:jc w:val="both"/>
        <w:rPr>
          <w:rFonts w:ascii="Times New Roman" w:hAnsi="Times New Roman" w:cs="Times New Roman"/>
          <w:sz w:val="22"/>
          <w:szCs w:val="22"/>
        </w:rPr>
      </w:pPr>
      <w:bookmarkStart w:id="116" w:name="bookmark160"/>
      <w:bookmarkEnd w:id="116"/>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Strony ustalają, że przedmiotem odbioru końcowego jest wykonanie kompletnego przedmiotu zamówienia objętego umową potwierdzone protokołem wykonania</w:t>
      </w:r>
      <w:r w:rsidR="008464E4">
        <w:rPr>
          <w:rFonts w:ascii="Times New Roman" w:hAnsi="Times New Roman" w:cs="Times New Roman"/>
          <w:sz w:val="22"/>
          <w:szCs w:val="22"/>
        </w:rPr>
        <w:t xml:space="preserve"> bez wad istotnych</w:t>
      </w:r>
      <w:r w:rsidR="005D7A02" w:rsidRPr="00CA64EF">
        <w:rPr>
          <w:rFonts w:ascii="Times New Roman" w:hAnsi="Times New Roman" w:cs="Times New Roman"/>
          <w:sz w:val="22"/>
          <w:szCs w:val="22"/>
        </w:rPr>
        <w:t>. Data podpisania przez Zamawiającego protokołu bezusterkowego wykonania kompletnego przedmiotu zamówienia jest datą wykonania całości robót budowlanych objętych umową.</w:t>
      </w:r>
    </w:p>
    <w:p w14:paraId="68684267" w14:textId="152EB580" w:rsidR="006E4725" w:rsidRPr="00CA64EF" w:rsidRDefault="003D73A5" w:rsidP="0071149A">
      <w:pPr>
        <w:spacing w:line="360" w:lineRule="auto"/>
        <w:jc w:val="both"/>
        <w:rPr>
          <w:rFonts w:ascii="Times New Roman" w:hAnsi="Times New Roman" w:cs="Times New Roman"/>
          <w:sz w:val="22"/>
          <w:szCs w:val="22"/>
        </w:rPr>
      </w:pPr>
      <w:bookmarkStart w:id="117" w:name="bookmark161"/>
      <w:bookmarkStart w:id="118" w:name="bookmark167"/>
      <w:bookmarkEnd w:id="117"/>
      <w:bookmarkEnd w:id="118"/>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 xml:space="preserve">Gotowość do odbioru z ust. </w:t>
      </w:r>
      <w:r w:rsidR="009C10C6" w:rsidRPr="00CA64EF">
        <w:rPr>
          <w:rFonts w:ascii="Times New Roman" w:hAnsi="Times New Roman" w:cs="Times New Roman"/>
          <w:sz w:val="22"/>
          <w:szCs w:val="22"/>
        </w:rPr>
        <w:t>1</w:t>
      </w:r>
      <w:r w:rsidR="005D7A02" w:rsidRPr="00CA64EF">
        <w:rPr>
          <w:rFonts w:ascii="Times New Roman" w:hAnsi="Times New Roman" w:cs="Times New Roman"/>
          <w:sz w:val="22"/>
          <w:szCs w:val="22"/>
        </w:rPr>
        <w:t xml:space="preserve"> Wykonawca zgłasza Zamawiającemu zawiadamiając inspektora nadzoru</w:t>
      </w:r>
      <w:r w:rsidR="005E690D" w:rsidRPr="00CA64EF">
        <w:rPr>
          <w:rFonts w:ascii="Times New Roman" w:hAnsi="Times New Roman" w:cs="Times New Roman"/>
          <w:sz w:val="22"/>
          <w:szCs w:val="22"/>
        </w:rPr>
        <w:t>.</w:t>
      </w:r>
      <w:r w:rsidR="005D7A02" w:rsidRPr="00CA64EF">
        <w:rPr>
          <w:rFonts w:ascii="Times New Roman" w:hAnsi="Times New Roman" w:cs="Times New Roman"/>
          <w:sz w:val="22"/>
          <w:szCs w:val="22"/>
        </w:rPr>
        <w:t>. Zawiadomienie dokonane winno być na piśmie, a termin biegnie od dnia, w którym Zamawiający potwierdził doręczenie zawiadomienia. Na tej podstawie Zamawiający wyznacza dzień i godzinę odbioru.</w:t>
      </w:r>
    </w:p>
    <w:p w14:paraId="02C8511F" w14:textId="46AF3229" w:rsidR="006E4725" w:rsidRPr="00CA64EF" w:rsidRDefault="003D73A5" w:rsidP="0071149A">
      <w:pPr>
        <w:spacing w:line="360" w:lineRule="auto"/>
        <w:jc w:val="both"/>
        <w:rPr>
          <w:rFonts w:ascii="Times New Roman" w:hAnsi="Times New Roman" w:cs="Times New Roman"/>
          <w:sz w:val="22"/>
          <w:szCs w:val="22"/>
        </w:rPr>
      </w:pPr>
      <w:bookmarkStart w:id="119" w:name="bookmark168"/>
      <w:bookmarkEnd w:id="119"/>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 xml:space="preserve">Jeżeli odbiór nie został dokonany z winy Zamawiającego w terminie ustalonym w ust. </w:t>
      </w:r>
      <w:r w:rsidR="005E690D" w:rsidRPr="00CA64EF">
        <w:rPr>
          <w:rFonts w:ascii="Times New Roman" w:hAnsi="Times New Roman" w:cs="Times New Roman"/>
          <w:sz w:val="22"/>
          <w:szCs w:val="22"/>
        </w:rPr>
        <w:t>4</w:t>
      </w:r>
      <w:r w:rsidR="005D7A02" w:rsidRPr="00CA64EF">
        <w:rPr>
          <w:rFonts w:ascii="Times New Roman" w:hAnsi="Times New Roman" w:cs="Times New Roman"/>
          <w:sz w:val="22"/>
          <w:szCs w:val="22"/>
        </w:rPr>
        <w:t>, mimo prawidłowego zawiadomienia o gotowości do odbioru, to Wykonawca nie pozostaje w zwłoce z wykonaniem zobowiązania wynikającego z umowy.</w:t>
      </w:r>
    </w:p>
    <w:p w14:paraId="59DCD4B9" w14:textId="298D3519" w:rsidR="006E4725" w:rsidRPr="00CA64EF" w:rsidRDefault="003D73A5" w:rsidP="0071149A">
      <w:pPr>
        <w:spacing w:line="360" w:lineRule="auto"/>
        <w:jc w:val="both"/>
        <w:rPr>
          <w:rFonts w:ascii="Times New Roman" w:hAnsi="Times New Roman" w:cs="Times New Roman"/>
          <w:sz w:val="22"/>
          <w:szCs w:val="22"/>
        </w:rPr>
      </w:pPr>
      <w:bookmarkStart w:id="120" w:name="bookmark169"/>
      <w:bookmarkEnd w:id="120"/>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 xml:space="preserve">Zamawiający </w:t>
      </w:r>
      <w:r w:rsidRPr="00CA64EF">
        <w:rPr>
          <w:rFonts w:ascii="Times New Roman" w:hAnsi="Times New Roman" w:cs="Times New Roman"/>
          <w:sz w:val="22"/>
          <w:szCs w:val="22"/>
        </w:rPr>
        <w:t>upoważni Pracownika Urzędu Gminy Brzozie</w:t>
      </w:r>
      <w:r w:rsidR="005D7A02" w:rsidRPr="00CA64EF">
        <w:rPr>
          <w:rFonts w:ascii="Times New Roman" w:hAnsi="Times New Roman" w:cs="Times New Roman"/>
          <w:sz w:val="22"/>
          <w:szCs w:val="22"/>
        </w:rPr>
        <w:t xml:space="preserve"> do przeprowadzenia odbioru końcowego. Zamawiający wyznaczy termin odbioru na dzień przypadający w ciągu </w:t>
      </w:r>
      <w:r w:rsidR="0042040B" w:rsidRPr="00CA64EF">
        <w:rPr>
          <w:rFonts w:ascii="Times New Roman" w:hAnsi="Times New Roman" w:cs="Times New Roman"/>
          <w:sz w:val="22"/>
          <w:szCs w:val="22"/>
        </w:rPr>
        <w:t>7</w:t>
      </w:r>
      <w:r w:rsidR="005D7A02" w:rsidRPr="00CA64EF">
        <w:rPr>
          <w:rFonts w:ascii="Times New Roman" w:hAnsi="Times New Roman" w:cs="Times New Roman"/>
          <w:sz w:val="22"/>
          <w:szCs w:val="22"/>
        </w:rPr>
        <w:t xml:space="preserve"> dni od otrzymania powiadomienia o gotowości i przystąpi do odbioru całości robót budowlanych, z uwzględnieniem, że Wykonawca powinien dokonać zgłoszenia gotowości do odbioru, w takim terminie żeby bezusterkowy odbiór wykonania kompletnego przedmiotu zamówienia nastąpił z zachowaniem terminu określonego w § 3 ust. 1. </w:t>
      </w:r>
    </w:p>
    <w:p w14:paraId="07D99B79" w14:textId="6B30EC89" w:rsidR="006E4725" w:rsidRPr="00CA64EF" w:rsidRDefault="003D73A5" w:rsidP="0071149A">
      <w:pPr>
        <w:spacing w:line="360" w:lineRule="auto"/>
        <w:jc w:val="both"/>
        <w:rPr>
          <w:rFonts w:ascii="Times New Roman" w:hAnsi="Times New Roman" w:cs="Times New Roman"/>
          <w:sz w:val="22"/>
          <w:szCs w:val="22"/>
        </w:rPr>
      </w:pPr>
      <w:bookmarkStart w:id="121" w:name="bookmark170"/>
      <w:bookmarkEnd w:id="121"/>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Przy odbiorze końcowym Wykonawca wyda Zamawiającemu następujące dokumenty:</w:t>
      </w:r>
    </w:p>
    <w:p w14:paraId="422E2867" w14:textId="77777777" w:rsidR="006E4725" w:rsidRPr="00CA64EF" w:rsidRDefault="005D7A02" w:rsidP="0071149A">
      <w:pPr>
        <w:spacing w:line="360" w:lineRule="auto"/>
        <w:jc w:val="both"/>
        <w:rPr>
          <w:rFonts w:ascii="Times New Roman" w:hAnsi="Times New Roman" w:cs="Times New Roman"/>
          <w:sz w:val="22"/>
          <w:szCs w:val="22"/>
        </w:rPr>
      </w:pPr>
      <w:bookmarkStart w:id="122" w:name="bookmark171"/>
      <w:bookmarkEnd w:id="122"/>
      <w:r w:rsidRPr="00CA64EF">
        <w:rPr>
          <w:rFonts w:ascii="Times New Roman" w:hAnsi="Times New Roman" w:cs="Times New Roman"/>
          <w:sz w:val="22"/>
          <w:szCs w:val="22"/>
        </w:rPr>
        <w:t>dokumentację powykonawczą, opisaną i skompletowaną w dwóch egzemplarzach oraz na wcześniej zgłoszone żądanie Zamawiającego kosztorys powykonawczy;</w:t>
      </w:r>
    </w:p>
    <w:p w14:paraId="7FD0E123" w14:textId="77777777" w:rsidR="006E4725" w:rsidRPr="00CA64EF" w:rsidRDefault="005D7A02" w:rsidP="0071149A">
      <w:pPr>
        <w:spacing w:line="360" w:lineRule="auto"/>
        <w:jc w:val="both"/>
        <w:rPr>
          <w:rFonts w:ascii="Times New Roman" w:hAnsi="Times New Roman" w:cs="Times New Roman"/>
          <w:sz w:val="22"/>
          <w:szCs w:val="22"/>
        </w:rPr>
      </w:pPr>
      <w:bookmarkStart w:id="123" w:name="bookmark172"/>
      <w:bookmarkEnd w:id="123"/>
      <w:r w:rsidRPr="00CA64EF">
        <w:rPr>
          <w:rFonts w:ascii="Times New Roman" w:hAnsi="Times New Roman" w:cs="Times New Roman"/>
          <w:sz w:val="22"/>
          <w:szCs w:val="22"/>
        </w:rPr>
        <w:t xml:space="preserve">dokumentację </w:t>
      </w:r>
      <w:proofErr w:type="spellStart"/>
      <w:r w:rsidRPr="00CA64EF">
        <w:rPr>
          <w:rFonts w:ascii="Times New Roman" w:hAnsi="Times New Roman" w:cs="Times New Roman"/>
          <w:sz w:val="22"/>
          <w:szCs w:val="22"/>
        </w:rPr>
        <w:t>techniczno</w:t>
      </w:r>
      <w:proofErr w:type="spellEnd"/>
      <w:r w:rsidRPr="00CA64EF">
        <w:rPr>
          <w:rFonts w:ascii="Times New Roman" w:hAnsi="Times New Roman" w:cs="Times New Roman"/>
          <w:sz w:val="22"/>
          <w:szCs w:val="22"/>
        </w:rPr>
        <w:t xml:space="preserve"> - ruchową;</w:t>
      </w:r>
    </w:p>
    <w:p w14:paraId="50FFE197" w14:textId="3FB5B5F8" w:rsidR="006E4725" w:rsidRPr="00CA64EF" w:rsidRDefault="003D73A5" w:rsidP="0071149A">
      <w:pPr>
        <w:spacing w:line="360" w:lineRule="auto"/>
        <w:jc w:val="both"/>
        <w:rPr>
          <w:rFonts w:ascii="Times New Roman" w:hAnsi="Times New Roman" w:cs="Times New Roman"/>
          <w:sz w:val="22"/>
          <w:szCs w:val="22"/>
        </w:rPr>
      </w:pPr>
      <w:bookmarkStart w:id="124" w:name="bookmark173"/>
      <w:bookmarkStart w:id="125" w:name="bookmark176"/>
      <w:bookmarkEnd w:id="124"/>
      <w:bookmarkEnd w:id="125"/>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oświadczenie kierownika budowy o zgodności wykonania robót z dokumentacją projektową, obowiązującymi przepisami i normami;</w:t>
      </w:r>
    </w:p>
    <w:p w14:paraId="037E2FAE" w14:textId="67E1B0AB" w:rsidR="006E4725" w:rsidRPr="00CA64EF" w:rsidRDefault="003D73A5" w:rsidP="0071149A">
      <w:pPr>
        <w:spacing w:line="360" w:lineRule="auto"/>
        <w:jc w:val="both"/>
        <w:rPr>
          <w:rFonts w:ascii="Times New Roman" w:hAnsi="Times New Roman" w:cs="Times New Roman"/>
          <w:sz w:val="22"/>
          <w:szCs w:val="22"/>
        </w:rPr>
      </w:pPr>
      <w:bookmarkStart w:id="126" w:name="bookmark177"/>
      <w:bookmarkEnd w:id="126"/>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atesty i certyfikaty dopuszczenia do stosowania w budownictwie użytych do wykonania umowy materiałów i urządzeń oraz protokoły badań, sprawdzeń i prób dotyczących realizowanego przedmiotu umowy;</w:t>
      </w:r>
    </w:p>
    <w:p w14:paraId="1AF7E72D" w14:textId="43AD9146" w:rsidR="006E4725" w:rsidRPr="00CA64EF" w:rsidRDefault="003D73A5" w:rsidP="0071149A">
      <w:pPr>
        <w:spacing w:line="360" w:lineRule="auto"/>
        <w:jc w:val="both"/>
        <w:rPr>
          <w:rFonts w:ascii="Times New Roman" w:hAnsi="Times New Roman" w:cs="Times New Roman"/>
          <w:sz w:val="22"/>
          <w:szCs w:val="22"/>
        </w:rPr>
      </w:pPr>
      <w:bookmarkStart w:id="127" w:name="bookmark178"/>
      <w:bookmarkEnd w:id="127"/>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kartę gwarancyjną wystawioną przez Wykonawcę;</w:t>
      </w:r>
    </w:p>
    <w:p w14:paraId="336C6F55" w14:textId="3E8AA054" w:rsidR="006E4725" w:rsidRPr="00CA64EF" w:rsidRDefault="003D73A5" w:rsidP="0071149A">
      <w:pPr>
        <w:spacing w:line="360" w:lineRule="auto"/>
        <w:jc w:val="both"/>
        <w:rPr>
          <w:rFonts w:ascii="Times New Roman" w:hAnsi="Times New Roman" w:cs="Times New Roman"/>
          <w:sz w:val="22"/>
          <w:szCs w:val="22"/>
        </w:rPr>
      </w:pPr>
      <w:bookmarkStart w:id="128" w:name="bookmark179"/>
      <w:bookmarkEnd w:id="128"/>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dokumenty gwarancyjne na użyte materiały, urządzenia i wyposażenie, na które producent udzielił gwarancji na okres dłuższy niż odpowiedzialność Wykonawcy z tytułu gwarancji, karty gwarancyjne producentów Wykonawca wyda Zamawiającemu niezależnie od gwarancji Wykonawcy udzielonej na te same materiały, urządzenia i wyposażenie;</w:t>
      </w:r>
    </w:p>
    <w:p w14:paraId="61F7DC61" w14:textId="4613068E" w:rsidR="006E4725" w:rsidRPr="00CA64EF" w:rsidRDefault="003D73A5" w:rsidP="0071149A">
      <w:pPr>
        <w:spacing w:line="360" w:lineRule="auto"/>
        <w:jc w:val="both"/>
        <w:rPr>
          <w:rFonts w:ascii="Times New Roman" w:hAnsi="Times New Roman" w:cs="Times New Roman"/>
          <w:sz w:val="22"/>
          <w:szCs w:val="22"/>
        </w:rPr>
      </w:pPr>
      <w:bookmarkStart w:id="129" w:name="bookmark180"/>
      <w:bookmarkEnd w:id="129"/>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dokumenty dotyczące sposobu gospodarowania odpadami w procesie budowy;</w:t>
      </w:r>
    </w:p>
    <w:p w14:paraId="145A45CF" w14:textId="4079CD92" w:rsidR="006E4725" w:rsidRPr="00CA64EF" w:rsidRDefault="003D73A5" w:rsidP="0071149A">
      <w:pPr>
        <w:spacing w:line="360" w:lineRule="auto"/>
        <w:jc w:val="both"/>
        <w:rPr>
          <w:rFonts w:ascii="Times New Roman" w:hAnsi="Times New Roman" w:cs="Times New Roman"/>
          <w:sz w:val="22"/>
          <w:szCs w:val="22"/>
        </w:rPr>
      </w:pPr>
      <w:bookmarkStart w:id="130" w:name="bookmark181"/>
      <w:bookmarkStart w:id="131" w:name="bookmark182"/>
      <w:bookmarkEnd w:id="130"/>
      <w:bookmarkEnd w:id="131"/>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inne dokumenty wymagane umową oraz przepisami prawa lub wymogami instytucji dofinansowującej przedsięwzięcie.</w:t>
      </w:r>
    </w:p>
    <w:p w14:paraId="6634C82D" w14:textId="3941B81E" w:rsidR="006E4725" w:rsidRPr="00CA64EF" w:rsidRDefault="003D73A5" w:rsidP="0071149A">
      <w:pPr>
        <w:spacing w:line="360" w:lineRule="auto"/>
        <w:jc w:val="both"/>
        <w:rPr>
          <w:rFonts w:ascii="Times New Roman" w:hAnsi="Times New Roman" w:cs="Times New Roman"/>
          <w:sz w:val="22"/>
          <w:szCs w:val="22"/>
        </w:rPr>
      </w:pPr>
      <w:bookmarkStart w:id="132" w:name="bookmark183"/>
      <w:bookmarkEnd w:id="132"/>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 xml:space="preserve">Jeżeli odbiór nie został dokonany w ustalonych terminach z przyczyn dotyczących Zamawiającego </w:t>
      </w:r>
      <w:r w:rsidR="005D7A02" w:rsidRPr="00CA64EF">
        <w:rPr>
          <w:rFonts w:ascii="Times New Roman" w:hAnsi="Times New Roman" w:cs="Times New Roman"/>
          <w:sz w:val="22"/>
          <w:szCs w:val="22"/>
        </w:rPr>
        <w:lastRenderedPageBreak/>
        <w:t>pomimo zgłoszenia gotowości odbioru, to Wykonawca nie pozostaje w zwłoce ze spełnieniem zobowiązania wynikającego z umowy.</w:t>
      </w:r>
    </w:p>
    <w:p w14:paraId="11F0461C" w14:textId="4776121D" w:rsidR="006E4725" w:rsidRPr="00CA64EF" w:rsidRDefault="003D73A5" w:rsidP="0071149A">
      <w:pPr>
        <w:spacing w:line="360" w:lineRule="auto"/>
        <w:jc w:val="both"/>
        <w:rPr>
          <w:rFonts w:ascii="Times New Roman" w:hAnsi="Times New Roman" w:cs="Times New Roman"/>
          <w:sz w:val="22"/>
          <w:szCs w:val="22"/>
        </w:rPr>
      </w:pPr>
      <w:bookmarkStart w:id="133" w:name="bookmark184"/>
      <w:bookmarkEnd w:id="133"/>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Jeżeli w toku czynności odbioru zostanie stwierdzone, że przedmiot odbioru nie osiągnął gotowości do odbioru z powodu nie zakończenia robót lub ich wadliwego wykonania, to Zamawiający odmówi odbioru z winy Wykonawcy.</w:t>
      </w:r>
    </w:p>
    <w:p w14:paraId="68607FB1" w14:textId="117F9D99" w:rsidR="00931E73" w:rsidRPr="00CA64EF" w:rsidRDefault="003D73A5" w:rsidP="00F17645">
      <w:pPr>
        <w:spacing w:line="360" w:lineRule="auto"/>
        <w:jc w:val="both"/>
        <w:rPr>
          <w:rFonts w:ascii="Times New Roman" w:hAnsi="Times New Roman" w:cs="Times New Roman"/>
          <w:sz w:val="22"/>
          <w:szCs w:val="22"/>
        </w:rPr>
      </w:pPr>
      <w:bookmarkStart w:id="134" w:name="bookmark185"/>
      <w:bookmarkEnd w:id="134"/>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W przypadku, gdy Zamawiający odmawia podpisania protokołu odbioru bez uzasadnionej przyczyny, Wykonawca uprawniony będzie do jednostronnego podpisania protokołu odbioru i wystawienia faktury na jego podstawie.</w:t>
      </w:r>
    </w:p>
    <w:p w14:paraId="26650FED" w14:textId="62F59BCB"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554C0E" w:rsidRPr="00CA64EF">
        <w:rPr>
          <w:rFonts w:ascii="Times New Roman" w:hAnsi="Times New Roman" w:cs="Times New Roman"/>
          <w:sz w:val="22"/>
          <w:szCs w:val="22"/>
        </w:rPr>
        <w:t xml:space="preserve"> 1</w:t>
      </w:r>
      <w:r w:rsidR="0017421C">
        <w:rPr>
          <w:rFonts w:ascii="Times New Roman" w:hAnsi="Times New Roman" w:cs="Times New Roman"/>
          <w:sz w:val="22"/>
          <w:szCs w:val="22"/>
        </w:rPr>
        <w:t>1</w:t>
      </w:r>
    </w:p>
    <w:p w14:paraId="0E20BC8F" w14:textId="0A8A1644" w:rsidR="006E4725" w:rsidRPr="00CA64EF" w:rsidRDefault="003D73A5" w:rsidP="0071149A">
      <w:pPr>
        <w:spacing w:line="360" w:lineRule="auto"/>
        <w:rPr>
          <w:rFonts w:ascii="Times New Roman" w:hAnsi="Times New Roman" w:cs="Times New Roman"/>
          <w:sz w:val="22"/>
          <w:szCs w:val="22"/>
        </w:rPr>
      </w:pPr>
      <w:bookmarkStart w:id="135" w:name="bookmark186"/>
      <w:bookmarkEnd w:id="135"/>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 xml:space="preserve">Usterki i braki stwierdzone przy odbiorze końcowym całości robót budowlanych, Wykonawca usuwa na własny koszt w terminie nie dłuższym niż </w:t>
      </w:r>
      <w:r w:rsidR="0042040B"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w:t>
      </w:r>
      <w:r w:rsidR="0042040B" w:rsidRPr="00CA64EF">
        <w:rPr>
          <w:rFonts w:ascii="Times New Roman" w:hAnsi="Times New Roman" w:cs="Times New Roman"/>
          <w:sz w:val="22"/>
          <w:szCs w:val="22"/>
        </w:rPr>
        <w:t>siedem</w:t>
      </w:r>
      <w:r w:rsidR="005D7A02" w:rsidRPr="00CA64EF">
        <w:rPr>
          <w:rFonts w:ascii="Times New Roman" w:hAnsi="Times New Roman" w:cs="Times New Roman"/>
          <w:sz w:val="22"/>
          <w:szCs w:val="22"/>
        </w:rPr>
        <w:t>) dni.</w:t>
      </w:r>
    </w:p>
    <w:p w14:paraId="18EE7C0A" w14:textId="30413538" w:rsidR="006E4725" w:rsidRPr="00CA64EF" w:rsidRDefault="003D73A5" w:rsidP="0071149A">
      <w:pPr>
        <w:spacing w:line="360" w:lineRule="auto"/>
        <w:rPr>
          <w:rFonts w:ascii="Times New Roman" w:hAnsi="Times New Roman" w:cs="Times New Roman"/>
          <w:sz w:val="22"/>
          <w:szCs w:val="22"/>
        </w:rPr>
      </w:pPr>
      <w:bookmarkStart w:id="136" w:name="bookmark187"/>
      <w:bookmarkEnd w:id="136"/>
      <w:r w:rsidRPr="00CA64EF">
        <w:rPr>
          <w:rFonts w:ascii="Times New Roman" w:hAnsi="Times New Roman" w:cs="Times New Roman"/>
          <w:sz w:val="22"/>
          <w:szCs w:val="22"/>
        </w:rPr>
        <w:t xml:space="preserve">2. O </w:t>
      </w:r>
      <w:r w:rsidR="005D7A02" w:rsidRPr="00CA64EF">
        <w:rPr>
          <w:rFonts w:ascii="Times New Roman" w:hAnsi="Times New Roman" w:cs="Times New Roman"/>
          <w:sz w:val="22"/>
          <w:szCs w:val="22"/>
        </w:rPr>
        <w:t>usunięciu usterek i braków Wykonawca zawiadamia pisemnie inspektora nadzoru, jeżeli ich usunięcie nastąpiło przed wyznaczonym terminem.</w:t>
      </w:r>
    </w:p>
    <w:p w14:paraId="1019470E" w14:textId="02CA0A54" w:rsidR="006E4725" w:rsidRPr="00CA64EF" w:rsidRDefault="003D73A5" w:rsidP="0071149A">
      <w:pPr>
        <w:spacing w:line="360" w:lineRule="auto"/>
        <w:rPr>
          <w:rFonts w:ascii="Times New Roman" w:hAnsi="Times New Roman" w:cs="Times New Roman"/>
          <w:sz w:val="22"/>
          <w:szCs w:val="22"/>
        </w:rPr>
      </w:pPr>
      <w:bookmarkStart w:id="137" w:name="bookmark188"/>
      <w:bookmarkEnd w:id="137"/>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Nie usunięcie usterek w terminie spowoduje ich usunięcie przez Zamawiającego na koszt Wykonawcy. Poniesione wydatki Zamawiający potrąca z niezapłaconego wynagrodzenia</w:t>
      </w:r>
      <w:r w:rsidR="0042040B" w:rsidRPr="00CA64EF">
        <w:rPr>
          <w:rFonts w:ascii="Times New Roman" w:hAnsi="Times New Roman" w:cs="Times New Roman"/>
          <w:sz w:val="22"/>
          <w:szCs w:val="22"/>
        </w:rPr>
        <w:t>.</w:t>
      </w:r>
    </w:p>
    <w:p w14:paraId="57098B62" w14:textId="77777777" w:rsidR="007F6028" w:rsidRDefault="007F6028" w:rsidP="0022033D">
      <w:pPr>
        <w:pStyle w:val="Teksttreci0"/>
        <w:spacing w:line="360" w:lineRule="auto"/>
        <w:rPr>
          <w:rFonts w:ascii="Times New Roman" w:hAnsi="Times New Roman" w:cs="Times New Roman"/>
          <w:sz w:val="22"/>
          <w:szCs w:val="22"/>
        </w:rPr>
      </w:pPr>
      <w:bookmarkStart w:id="138" w:name="bookmark189"/>
      <w:bookmarkEnd w:id="138"/>
    </w:p>
    <w:p w14:paraId="684A9E44" w14:textId="16B472BD"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554C0E" w:rsidRPr="00CA64EF">
        <w:rPr>
          <w:rFonts w:ascii="Times New Roman" w:hAnsi="Times New Roman" w:cs="Times New Roman"/>
          <w:sz w:val="22"/>
          <w:szCs w:val="22"/>
        </w:rPr>
        <w:t xml:space="preserve"> 1</w:t>
      </w:r>
      <w:r w:rsidR="0017421C">
        <w:rPr>
          <w:rFonts w:ascii="Times New Roman" w:hAnsi="Times New Roman" w:cs="Times New Roman"/>
          <w:sz w:val="22"/>
          <w:szCs w:val="22"/>
        </w:rPr>
        <w:t>2</w:t>
      </w:r>
    </w:p>
    <w:p w14:paraId="11A68CA5" w14:textId="77777777" w:rsidR="006E4725" w:rsidRPr="00CA64EF" w:rsidRDefault="005D7A02" w:rsidP="001C19A6">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W razie stwierdzenia w toku czynności odbioru końcowego wykonanych robót budowlanych albo w okresie gwarancji i rękojmi wad lub naruszeń umowy, które nie nadają się do usunięcia, Zamawiający może według swobodnego wyboru:</w:t>
      </w:r>
    </w:p>
    <w:p w14:paraId="3D6E45AC" w14:textId="7E0BD4BE" w:rsidR="006E4725" w:rsidRPr="00CA64EF" w:rsidRDefault="003D73A5" w:rsidP="001C19A6">
      <w:pPr>
        <w:spacing w:line="360" w:lineRule="auto"/>
        <w:jc w:val="both"/>
        <w:rPr>
          <w:rFonts w:ascii="Times New Roman" w:hAnsi="Times New Roman" w:cs="Times New Roman"/>
          <w:sz w:val="22"/>
          <w:szCs w:val="22"/>
        </w:rPr>
      </w:pPr>
      <w:bookmarkStart w:id="139" w:name="bookmark190"/>
      <w:bookmarkEnd w:id="139"/>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obniżyć wynagrodzenie Wykonawcy odpowiednio do zmniejszonej wartości użytkowej, technicznej lub estetycznej przedmiotu umowy;</w:t>
      </w:r>
    </w:p>
    <w:p w14:paraId="4A73A602" w14:textId="29478835" w:rsidR="006E4725" w:rsidRPr="00CA64EF" w:rsidRDefault="006175E9" w:rsidP="001C19A6">
      <w:pPr>
        <w:spacing w:line="360" w:lineRule="auto"/>
        <w:jc w:val="both"/>
        <w:rPr>
          <w:rFonts w:ascii="Times New Roman" w:hAnsi="Times New Roman" w:cs="Times New Roman"/>
          <w:sz w:val="22"/>
          <w:szCs w:val="22"/>
        </w:rPr>
      </w:pPr>
      <w:bookmarkStart w:id="140" w:name="bookmark191"/>
      <w:bookmarkEnd w:id="140"/>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zażądać wykonania robót po raz drugi na koszt Wykonawcy, zachowując przy tym prawo do domagania się od Wykonawcy odszkodowania za szkody lub naprawienia szkody wynikłej ze zwłoki;</w:t>
      </w:r>
    </w:p>
    <w:p w14:paraId="4B99D09C" w14:textId="6EE3BFCF" w:rsidR="00A008AE" w:rsidRPr="00CA64EF" w:rsidRDefault="006175E9" w:rsidP="00CA64EF">
      <w:pPr>
        <w:spacing w:line="360" w:lineRule="auto"/>
        <w:jc w:val="both"/>
        <w:rPr>
          <w:sz w:val="22"/>
          <w:szCs w:val="22"/>
        </w:rPr>
      </w:pPr>
      <w:bookmarkStart w:id="141" w:name="bookmark192"/>
      <w:bookmarkEnd w:id="141"/>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odstąpić od umowy z winy Wykonawcy</w:t>
      </w:r>
      <w:r w:rsidR="005D7A02" w:rsidRPr="00CA64EF">
        <w:rPr>
          <w:sz w:val="22"/>
          <w:szCs w:val="22"/>
        </w:rPr>
        <w:t>.</w:t>
      </w:r>
    </w:p>
    <w:p w14:paraId="14F9988E" w14:textId="297E22D8"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554C0E" w:rsidRPr="00CA64EF">
        <w:rPr>
          <w:rFonts w:ascii="Times New Roman" w:hAnsi="Times New Roman" w:cs="Times New Roman"/>
          <w:sz w:val="22"/>
          <w:szCs w:val="22"/>
        </w:rPr>
        <w:t xml:space="preserve"> 1</w:t>
      </w:r>
      <w:r w:rsidR="0017421C">
        <w:rPr>
          <w:rFonts w:ascii="Times New Roman" w:hAnsi="Times New Roman" w:cs="Times New Roman"/>
          <w:sz w:val="22"/>
          <w:szCs w:val="22"/>
        </w:rPr>
        <w:t>3</w:t>
      </w:r>
    </w:p>
    <w:p w14:paraId="465E3B9A" w14:textId="5C021CD2" w:rsidR="006E4725" w:rsidRPr="00CA64EF" w:rsidRDefault="005D7A02" w:rsidP="0071149A">
      <w:pPr>
        <w:spacing w:line="360" w:lineRule="auto"/>
        <w:jc w:val="center"/>
        <w:rPr>
          <w:rFonts w:ascii="Times New Roman" w:hAnsi="Times New Roman" w:cs="Times New Roman"/>
          <w:b/>
          <w:bCs/>
          <w:sz w:val="22"/>
          <w:szCs w:val="22"/>
        </w:rPr>
      </w:pPr>
      <w:bookmarkStart w:id="142" w:name="bookmark193"/>
      <w:bookmarkStart w:id="143" w:name="bookmark194"/>
      <w:bookmarkStart w:id="144" w:name="bookmark195"/>
      <w:r w:rsidRPr="00CA64EF">
        <w:rPr>
          <w:rFonts w:ascii="Times New Roman" w:hAnsi="Times New Roman" w:cs="Times New Roman"/>
          <w:b/>
          <w:bCs/>
          <w:sz w:val="22"/>
          <w:szCs w:val="22"/>
        </w:rPr>
        <w:t>Odstąpienie od umowy i rozwiązanie umowy</w:t>
      </w:r>
      <w:bookmarkEnd w:id="142"/>
      <w:bookmarkEnd w:id="143"/>
      <w:bookmarkEnd w:id="144"/>
    </w:p>
    <w:p w14:paraId="28216FBE" w14:textId="51730DAF" w:rsidR="006E4725" w:rsidRPr="00CA64EF" w:rsidRDefault="006175E9" w:rsidP="0071149A">
      <w:pPr>
        <w:spacing w:line="360" w:lineRule="auto"/>
        <w:jc w:val="both"/>
        <w:rPr>
          <w:rFonts w:ascii="Times New Roman" w:hAnsi="Times New Roman" w:cs="Times New Roman"/>
          <w:sz w:val="22"/>
          <w:szCs w:val="22"/>
        </w:rPr>
      </w:pPr>
      <w:bookmarkStart w:id="145" w:name="bookmark196"/>
      <w:bookmarkEnd w:id="145"/>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Zamawiający może, oprócz przypadków określonych w przepisach Kodeksu cywilnego, oraz PZP odstąpić od umowy w okresie jej obowiązywania, jeżeli:</w:t>
      </w:r>
    </w:p>
    <w:p w14:paraId="1C147208" w14:textId="442A1A9A" w:rsidR="006E4725" w:rsidRPr="00CA64EF" w:rsidRDefault="006175E9" w:rsidP="0071149A">
      <w:pPr>
        <w:spacing w:line="360" w:lineRule="auto"/>
        <w:jc w:val="both"/>
        <w:rPr>
          <w:rFonts w:ascii="Times New Roman" w:hAnsi="Times New Roman" w:cs="Times New Roman"/>
          <w:sz w:val="22"/>
          <w:szCs w:val="22"/>
        </w:rPr>
      </w:pPr>
      <w:bookmarkStart w:id="146" w:name="bookmark197"/>
      <w:bookmarkStart w:id="147" w:name="bookmark198"/>
      <w:bookmarkEnd w:id="146"/>
      <w:bookmarkEnd w:id="147"/>
      <w:r w:rsidRPr="00CA64EF">
        <w:rPr>
          <w:rFonts w:ascii="Times New Roman" w:hAnsi="Times New Roman" w:cs="Times New Roman"/>
          <w:sz w:val="22"/>
          <w:szCs w:val="22"/>
        </w:rPr>
        <w:t xml:space="preserve">1) </w:t>
      </w:r>
      <w:r w:rsidR="00F42DD6" w:rsidRPr="00CA64EF">
        <w:rPr>
          <w:rFonts w:ascii="Times New Roman" w:hAnsi="Times New Roman" w:cs="Times New Roman"/>
          <w:sz w:val="22"/>
          <w:szCs w:val="22"/>
        </w:rPr>
        <w:t xml:space="preserve">Wykonawca </w:t>
      </w:r>
      <w:r w:rsidR="005D7A02" w:rsidRPr="00CA64EF">
        <w:rPr>
          <w:rFonts w:ascii="Times New Roman" w:hAnsi="Times New Roman" w:cs="Times New Roman"/>
          <w:sz w:val="22"/>
          <w:szCs w:val="22"/>
        </w:rPr>
        <w:t>bez uzasadnionego powodu nie przystąpił do robót lub wstrzymał roboty i nie podjął ich pomimo wezwania Zamawiającego złożonego na piśmie;</w:t>
      </w:r>
    </w:p>
    <w:p w14:paraId="576756D3" w14:textId="1142E464" w:rsidR="006E4725" w:rsidRPr="00CA64EF" w:rsidRDefault="006175E9" w:rsidP="0071149A">
      <w:pPr>
        <w:spacing w:line="360" w:lineRule="auto"/>
        <w:jc w:val="both"/>
        <w:rPr>
          <w:rFonts w:ascii="Times New Roman" w:hAnsi="Times New Roman" w:cs="Times New Roman"/>
          <w:sz w:val="22"/>
          <w:szCs w:val="22"/>
        </w:rPr>
      </w:pPr>
      <w:bookmarkStart w:id="148" w:name="bookmark199"/>
      <w:bookmarkEnd w:id="148"/>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pomimo uprzednich dwukrotnych zastrzeżeń ze strony Zamawiającego, Wykonawca nie wykonuje robót zgodnie z umową lub uporczywie zaniedbuje zobowiązania umowne;</w:t>
      </w:r>
    </w:p>
    <w:p w14:paraId="327AC627" w14:textId="245B4719" w:rsidR="006E4725" w:rsidRPr="00CA64EF" w:rsidRDefault="006175E9" w:rsidP="0071149A">
      <w:pPr>
        <w:spacing w:line="360" w:lineRule="auto"/>
        <w:jc w:val="both"/>
        <w:rPr>
          <w:rFonts w:ascii="Times New Roman" w:hAnsi="Times New Roman" w:cs="Times New Roman"/>
          <w:sz w:val="22"/>
          <w:szCs w:val="22"/>
        </w:rPr>
      </w:pPr>
      <w:bookmarkStart w:id="149" w:name="bookmark200"/>
      <w:bookmarkEnd w:id="149"/>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Wykonawca przystąpił do likwidacji swojej działalności gospodarczej za wyjątkiem likwidacji przeprowadzonej w celu przekształcenia, został wydany nakaz zajęcia majątku Wykonawcy lub Wykonawca ogłosił zrzeczenie się swojego majątku na rzecz wierzycieli;</w:t>
      </w:r>
    </w:p>
    <w:p w14:paraId="2B10966B" w14:textId="09508D78" w:rsidR="006E4725" w:rsidRPr="00CA64EF" w:rsidRDefault="006175E9" w:rsidP="0071149A">
      <w:pPr>
        <w:spacing w:line="360" w:lineRule="auto"/>
        <w:jc w:val="both"/>
        <w:rPr>
          <w:rFonts w:ascii="Times New Roman" w:hAnsi="Times New Roman" w:cs="Times New Roman"/>
          <w:sz w:val="22"/>
          <w:szCs w:val="22"/>
        </w:rPr>
      </w:pPr>
      <w:bookmarkStart w:id="150" w:name="bookmark201"/>
      <w:bookmarkEnd w:id="150"/>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 xml:space="preserve">Wykonawca wprowadził na teren budowy podwykonawców nie zaakceptowanych przez </w:t>
      </w:r>
      <w:r w:rsidR="005D7A02" w:rsidRPr="00CA64EF">
        <w:rPr>
          <w:rFonts w:ascii="Times New Roman" w:hAnsi="Times New Roman" w:cs="Times New Roman"/>
          <w:sz w:val="22"/>
          <w:szCs w:val="22"/>
        </w:rPr>
        <w:lastRenderedPageBreak/>
        <w:t>Zamawiającego.</w:t>
      </w:r>
    </w:p>
    <w:p w14:paraId="5A1C0F19" w14:textId="21A5499B" w:rsidR="006E4725" w:rsidRPr="00CA64EF" w:rsidRDefault="006175E9" w:rsidP="0071149A">
      <w:pPr>
        <w:spacing w:line="360" w:lineRule="auto"/>
        <w:jc w:val="both"/>
        <w:rPr>
          <w:rFonts w:ascii="Times New Roman" w:hAnsi="Times New Roman" w:cs="Times New Roman"/>
          <w:sz w:val="22"/>
          <w:szCs w:val="22"/>
        </w:rPr>
      </w:pPr>
      <w:bookmarkStart w:id="151" w:name="bookmark202"/>
      <w:bookmarkStart w:id="152" w:name="bookmark205"/>
      <w:bookmarkEnd w:id="151"/>
      <w:bookmarkEnd w:id="152"/>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Jeżeli nastąpiło odstąpienie od umowy, Wykonawca powinien natychmiast wstrzymać wykonywanie przedmiotu umowy, zabezpieczyć teren budowy przed mogącymi nastąpić szkodami, dokonać komisyjnie z udziałem Zamawiającego inwentaryzacji wykonanych robót, co powinno nastąpić przed terminem określonym w ust. 5 oraz opuścić go w terminie 7 dni od daty odstąpienia.</w:t>
      </w:r>
    </w:p>
    <w:p w14:paraId="017C1AE9" w14:textId="7AFABEAE" w:rsidR="006E4725" w:rsidRPr="00CA64EF" w:rsidRDefault="006175E9" w:rsidP="0071149A">
      <w:pPr>
        <w:spacing w:line="360" w:lineRule="auto"/>
        <w:jc w:val="both"/>
        <w:rPr>
          <w:rFonts w:ascii="Times New Roman" w:hAnsi="Times New Roman" w:cs="Times New Roman"/>
          <w:sz w:val="22"/>
          <w:szCs w:val="22"/>
        </w:rPr>
      </w:pPr>
      <w:bookmarkStart w:id="153" w:name="bookmark206"/>
      <w:bookmarkEnd w:id="153"/>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Inspektor nadzoru w przypadku odstąpienia od umowy ustala wartość robót wykonanych przez Wykonawcę na podstawie przeprowadzonej inwentaryzacji</w:t>
      </w:r>
    </w:p>
    <w:p w14:paraId="1121148B" w14:textId="4712C838" w:rsidR="006E4725" w:rsidRPr="00CA64EF" w:rsidRDefault="006175E9" w:rsidP="0071149A">
      <w:pPr>
        <w:spacing w:line="360" w:lineRule="auto"/>
        <w:jc w:val="both"/>
        <w:rPr>
          <w:rFonts w:ascii="Times New Roman" w:hAnsi="Times New Roman" w:cs="Times New Roman"/>
          <w:sz w:val="22"/>
          <w:szCs w:val="22"/>
        </w:rPr>
      </w:pPr>
      <w:bookmarkStart w:id="154" w:name="bookmark207"/>
      <w:bookmarkEnd w:id="154"/>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Odstąpienie następuje w terminie 7 dni po pisemnym zawiadomieniu drugiej strony.</w:t>
      </w:r>
    </w:p>
    <w:p w14:paraId="3D1DDF4E" w14:textId="54618E26" w:rsidR="006E4725" w:rsidRPr="00CA64EF" w:rsidRDefault="006175E9" w:rsidP="0071149A">
      <w:pPr>
        <w:spacing w:line="360" w:lineRule="auto"/>
        <w:jc w:val="both"/>
        <w:rPr>
          <w:sz w:val="22"/>
          <w:szCs w:val="22"/>
        </w:rPr>
      </w:pPr>
      <w:bookmarkStart w:id="155" w:name="bookmark208"/>
      <w:bookmarkEnd w:id="155"/>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Strona odstępująca od umowy zobowiązana jest wskazać przyczynę odstąpienia. Strona może wyznaczyć termin do wypełnienia postanowień umowy z informacją, że po bezskutecznym upływie tego terminu</w:t>
      </w:r>
      <w:r w:rsidR="005D7A02" w:rsidRPr="00CA64EF">
        <w:rPr>
          <w:sz w:val="22"/>
          <w:szCs w:val="22"/>
        </w:rPr>
        <w:t xml:space="preserve"> </w:t>
      </w:r>
      <w:r w:rsidR="005D7A02" w:rsidRPr="00CA64EF">
        <w:rPr>
          <w:rFonts w:ascii="Times New Roman" w:hAnsi="Times New Roman" w:cs="Times New Roman"/>
          <w:sz w:val="22"/>
          <w:szCs w:val="22"/>
        </w:rPr>
        <w:t>odstąpi od umowy.</w:t>
      </w:r>
    </w:p>
    <w:p w14:paraId="3E0C8B44" w14:textId="43169B2D" w:rsidR="006E4725" w:rsidRPr="00CA64EF" w:rsidRDefault="006175E9" w:rsidP="0071149A">
      <w:pPr>
        <w:spacing w:line="360" w:lineRule="auto"/>
        <w:jc w:val="both"/>
        <w:rPr>
          <w:rFonts w:ascii="Times New Roman" w:hAnsi="Times New Roman" w:cs="Times New Roman"/>
          <w:sz w:val="22"/>
          <w:szCs w:val="22"/>
        </w:rPr>
      </w:pPr>
      <w:bookmarkStart w:id="156" w:name="bookmark209"/>
      <w:bookmarkEnd w:id="156"/>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Jeżeli nastąpiło odstąpienie od umowy, Zamawiający:</w:t>
      </w:r>
    </w:p>
    <w:p w14:paraId="02477C49" w14:textId="4DA1B5E2" w:rsidR="006E4725" w:rsidRPr="00CA64EF" w:rsidRDefault="006175E9" w:rsidP="0071149A">
      <w:pPr>
        <w:spacing w:line="360" w:lineRule="auto"/>
        <w:jc w:val="both"/>
        <w:rPr>
          <w:rFonts w:ascii="Times New Roman" w:hAnsi="Times New Roman" w:cs="Times New Roman"/>
          <w:sz w:val="22"/>
          <w:szCs w:val="22"/>
        </w:rPr>
      </w:pPr>
      <w:bookmarkStart w:id="157" w:name="bookmark210"/>
      <w:bookmarkEnd w:id="157"/>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dokona protokolarnego odbioru wykonywanego przedmiotu umowy do dnia odstąpienia od umowy oraz przejmie plac budowy.;</w:t>
      </w:r>
    </w:p>
    <w:p w14:paraId="0B77A210" w14:textId="70C0E6FB" w:rsidR="006E4725" w:rsidRPr="00CA64EF" w:rsidRDefault="006175E9" w:rsidP="0071149A">
      <w:pPr>
        <w:spacing w:line="360" w:lineRule="auto"/>
        <w:jc w:val="both"/>
        <w:rPr>
          <w:rFonts w:ascii="Times New Roman" w:hAnsi="Times New Roman" w:cs="Times New Roman"/>
          <w:sz w:val="22"/>
          <w:szCs w:val="22"/>
        </w:rPr>
      </w:pPr>
      <w:bookmarkStart w:id="158" w:name="bookmark211"/>
      <w:bookmarkEnd w:id="158"/>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sprawdzi fakturę Wykonawcy określającą wartość robót wykonanych do dnia odstąpienia od umowy obejmującą roboty wykonane zgodnie z projektem i obowiązującymi przepisami przydatne do zrealizowania przedmiotu umowy;</w:t>
      </w:r>
    </w:p>
    <w:p w14:paraId="0790F35F" w14:textId="23A196DF" w:rsidR="006E4725" w:rsidRPr="00CA64EF" w:rsidRDefault="006175E9" w:rsidP="0071149A">
      <w:pPr>
        <w:spacing w:line="360" w:lineRule="auto"/>
        <w:jc w:val="both"/>
        <w:rPr>
          <w:rFonts w:ascii="Times New Roman" w:hAnsi="Times New Roman" w:cs="Times New Roman"/>
          <w:sz w:val="22"/>
          <w:szCs w:val="22"/>
        </w:rPr>
      </w:pPr>
      <w:bookmarkStart w:id="159" w:name="bookmark212"/>
      <w:bookmarkEnd w:id="159"/>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dokona zapłaty uznanego wynagrodzenia Wykonawcy.</w:t>
      </w:r>
    </w:p>
    <w:p w14:paraId="57B1AC82" w14:textId="77777777" w:rsidR="006175E9" w:rsidRPr="00CA64EF" w:rsidRDefault="006175E9" w:rsidP="0071149A">
      <w:pPr>
        <w:spacing w:line="360" w:lineRule="auto"/>
        <w:jc w:val="both"/>
        <w:rPr>
          <w:rFonts w:ascii="Times New Roman" w:hAnsi="Times New Roman" w:cs="Times New Roman"/>
          <w:sz w:val="22"/>
          <w:szCs w:val="22"/>
        </w:rPr>
      </w:pPr>
      <w:bookmarkStart w:id="160" w:name="bookmark213"/>
      <w:bookmarkEnd w:id="160"/>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 xml:space="preserve">W razie odstąpienia od umowy przez którąkolwiek ze stron, wykonane roboty opłacone przez </w:t>
      </w:r>
    </w:p>
    <w:p w14:paraId="5ED5266B" w14:textId="6CE63CA6" w:rsidR="006E4725" w:rsidRPr="00CA64EF" w:rsidRDefault="006175E9"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Zamawiającego stanowią jego własność i pozostaną w jego dyspozycji.</w:t>
      </w:r>
    </w:p>
    <w:p w14:paraId="1BB1D8D1" w14:textId="7CB0D162" w:rsidR="006175E9" w:rsidRPr="00CA64EF" w:rsidRDefault="005D7A02" w:rsidP="00CA64EF">
      <w:pPr>
        <w:spacing w:line="360" w:lineRule="auto"/>
        <w:jc w:val="both"/>
        <w:rPr>
          <w:rFonts w:ascii="Times New Roman" w:hAnsi="Times New Roman" w:cs="Times New Roman"/>
          <w:sz w:val="22"/>
          <w:szCs w:val="22"/>
        </w:rPr>
      </w:pPr>
      <w:bookmarkStart w:id="161" w:name="bookmark214"/>
      <w:bookmarkEnd w:id="161"/>
      <w:r w:rsidRPr="00CA64EF">
        <w:rPr>
          <w:rFonts w:ascii="Times New Roman" w:hAnsi="Times New Roman" w:cs="Times New Roman"/>
          <w:sz w:val="22"/>
          <w:szCs w:val="22"/>
        </w:rPr>
        <w:t>Odstąpienie od umowy przez Zamawiającego nie zwalnia Wykonawcy z zapłacenia kary umownej.</w:t>
      </w:r>
    </w:p>
    <w:p w14:paraId="10F0CC7A" w14:textId="77777777" w:rsidR="007F6028" w:rsidRDefault="007F6028" w:rsidP="0071149A">
      <w:pPr>
        <w:pStyle w:val="Teksttreci0"/>
        <w:spacing w:line="360" w:lineRule="auto"/>
        <w:jc w:val="center"/>
        <w:rPr>
          <w:rFonts w:ascii="Times New Roman" w:hAnsi="Times New Roman" w:cs="Times New Roman"/>
          <w:sz w:val="22"/>
          <w:szCs w:val="22"/>
        </w:rPr>
      </w:pPr>
    </w:p>
    <w:p w14:paraId="6C064B74" w14:textId="4223D06E"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554C0E" w:rsidRPr="00CA64EF">
        <w:rPr>
          <w:rFonts w:ascii="Times New Roman" w:hAnsi="Times New Roman" w:cs="Times New Roman"/>
          <w:sz w:val="22"/>
          <w:szCs w:val="22"/>
        </w:rPr>
        <w:t xml:space="preserve"> 1</w:t>
      </w:r>
      <w:r w:rsidR="0017421C">
        <w:rPr>
          <w:rFonts w:ascii="Times New Roman" w:hAnsi="Times New Roman" w:cs="Times New Roman"/>
          <w:sz w:val="22"/>
          <w:szCs w:val="22"/>
        </w:rPr>
        <w:t>4</w:t>
      </w:r>
    </w:p>
    <w:p w14:paraId="48898BB0" w14:textId="0833BD7F"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1</w:t>
      </w:r>
      <w:r w:rsidR="002160A3" w:rsidRPr="00CA64EF">
        <w:rPr>
          <w:rFonts w:ascii="Times New Roman" w:hAnsi="Times New Roman" w:cs="Times New Roman"/>
          <w:sz w:val="22"/>
          <w:szCs w:val="22"/>
        </w:rPr>
        <w:t xml:space="preserve">. </w:t>
      </w:r>
      <w:r w:rsidRPr="00CA64EF">
        <w:rPr>
          <w:rFonts w:ascii="Times New Roman" w:hAnsi="Times New Roman" w:cs="Times New Roman"/>
          <w:sz w:val="22"/>
          <w:szCs w:val="22"/>
        </w:rPr>
        <w:t>Zamawiający zgodnie z PZP może odstąpić od umowy:</w:t>
      </w:r>
    </w:p>
    <w:p w14:paraId="5FC0C42A" w14:textId="6C7640A9" w:rsidR="006E4725" w:rsidRPr="00CA64EF" w:rsidRDefault="006175E9" w:rsidP="0071149A">
      <w:pPr>
        <w:spacing w:line="360" w:lineRule="auto"/>
        <w:jc w:val="both"/>
        <w:rPr>
          <w:rFonts w:ascii="Times New Roman" w:hAnsi="Times New Roman" w:cs="Times New Roman"/>
          <w:sz w:val="22"/>
          <w:szCs w:val="22"/>
        </w:rPr>
      </w:pPr>
      <w:bookmarkStart w:id="162" w:name="bookmark215"/>
      <w:bookmarkEnd w:id="162"/>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01326850" w14:textId="129AF04A" w:rsidR="006E4725" w:rsidRPr="00CA64EF" w:rsidRDefault="006175E9" w:rsidP="0071149A">
      <w:pPr>
        <w:spacing w:line="360" w:lineRule="auto"/>
        <w:jc w:val="both"/>
        <w:rPr>
          <w:rFonts w:ascii="Times New Roman" w:hAnsi="Times New Roman" w:cs="Times New Roman"/>
          <w:sz w:val="22"/>
          <w:szCs w:val="22"/>
        </w:rPr>
      </w:pPr>
      <w:bookmarkStart w:id="163" w:name="bookmark216"/>
      <w:bookmarkEnd w:id="163"/>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jeżeli zachodzi co najmniej jedna z następujących okoliczności:</w:t>
      </w:r>
    </w:p>
    <w:p w14:paraId="05D86B81" w14:textId="0DD0FF83" w:rsidR="006E4725" w:rsidRPr="00CA64EF" w:rsidRDefault="006175E9" w:rsidP="0071149A">
      <w:pPr>
        <w:spacing w:line="360" w:lineRule="auto"/>
        <w:jc w:val="both"/>
        <w:rPr>
          <w:rFonts w:ascii="Times New Roman" w:hAnsi="Times New Roman" w:cs="Times New Roman"/>
          <w:sz w:val="22"/>
          <w:szCs w:val="22"/>
        </w:rPr>
      </w:pPr>
      <w:bookmarkStart w:id="164" w:name="bookmark217"/>
      <w:bookmarkEnd w:id="164"/>
      <w:r w:rsidRPr="00CA64EF">
        <w:rPr>
          <w:rFonts w:ascii="Times New Roman" w:hAnsi="Times New Roman" w:cs="Times New Roman"/>
          <w:sz w:val="22"/>
          <w:szCs w:val="22"/>
        </w:rPr>
        <w:t xml:space="preserve">a) </w:t>
      </w:r>
      <w:r w:rsidR="005D7A02" w:rsidRPr="00CA64EF">
        <w:rPr>
          <w:rFonts w:ascii="Times New Roman" w:hAnsi="Times New Roman" w:cs="Times New Roman"/>
          <w:sz w:val="22"/>
          <w:szCs w:val="22"/>
        </w:rPr>
        <w:t>dokonano zmiany umowy z naruszeniem art. 454 i art. 455 PZP, odstąpienie od umowy następuje w części, której zmiana dotyczy,</w:t>
      </w:r>
    </w:p>
    <w:p w14:paraId="5AA0EE4F" w14:textId="49BC1836" w:rsidR="006E4725" w:rsidRPr="00CA64EF" w:rsidRDefault="006175E9" w:rsidP="0071149A">
      <w:pPr>
        <w:spacing w:line="360" w:lineRule="auto"/>
        <w:jc w:val="both"/>
        <w:rPr>
          <w:rFonts w:ascii="Times New Roman" w:hAnsi="Times New Roman" w:cs="Times New Roman"/>
          <w:sz w:val="22"/>
          <w:szCs w:val="22"/>
        </w:rPr>
      </w:pPr>
      <w:bookmarkStart w:id="165" w:name="bookmark218"/>
      <w:bookmarkEnd w:id="165"/>
      <w:r w:rsidRPr="00CA64EF">
        <w:rPr>
          <w:rFonts w:ascii="Times New Roman" w:hAnsi="Times New Roman" w:cs="Times New Roman"/>
          <w:sz w:val="22"/>
          <w:szCs w:val="22"/>
        </w:rPr>
        <w:t xml:space="preserve">b) </w:t>
      </w:r>
      <w:r w:rsidR="005D7A02" w:rsidRPr="00CA64EF">
        <w:rPr>
          <w:rFonts w:ascii="Times New Roman" w:hAnsi="Times New Roman" w:cs="Times New Roman"/>
          <w:sz w:val="22"/>
          <w:szCs w:val="22"/>
        </w:rPr>
        <w:t>w chwili zawarcia umowy podlegał wykluczeniu na podstawie art. 108 PZP,</w:t>
      </w:r>
    </w:p>
    <w:p w14:paraId="6AE325BF" w14:textId="2673329C" w:rsidR="006E4725" w:rsidRPr="00CA64EF" w:rsidRDefault="006175E9" w:rsidP="0071149A">
      <w:pPr>
        <w:spacing w:line="360" w:lineRule="auto"/>
        <w:jc w:val="both"/>
        <w:rPr>
          <w:rFonts w:ascii="Times New Roman" w:hAnsi="Times New Roman" w:cs="Times New Roman"/>
          <w:sz w:val="22"/>
          <w:szCs w:val="22"/>
        </w:rPr>
      </w:pPr>
      <w:bookmarkStart w:id="166" w:name="bookmark219"/>
      <w:bookmarkEnd w:id="166"/>
      <w:r w:rsidRPr="00CA64EF">
        <w:rPr>
          <w:rFonts w:ascii="Times New Roman" w:hAnsi="Times New Roman" w:cs="Times New Roman"/>
          <w:sz w:val="22"/>
          <w:szCs w:val="22"/>
        </w:rPr>
        <w:t xml:space="preserve">c) </w:t>
      </w:r>
      <w:r w:rsidR="005D7A02" w:rsidRPr="00CA64EF">
        <w:rPr>
          <w:rFonts w:ascii="Times New Roman" w:hAnsi="Times New Roman" w:cs="Times New Roman"/>
          <w:sz w:val="22"/>
          <w:szCs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272BF132" w14:textId="77777777" w:rsidR="006E4725" w:rsidRPr="00CA64EF" w:rsidRDefault="005D7A02" w:rsidP="0071149A">
      <w:pPr>
        <w:spacing w:line="360" w:lineRule="auto"/>
        <w:jc w:val="both"/>
        <w:rPr>
          <w:sz w:val="22"/>
          <w:szCs w:val="22"/>
        </w:rPr>
      </w:pPr>
      <w:bookmarkStart w:id="167" w:name="bookmark220"/>
      <w:bookmarkEnd w:id="167"/>
      <w:r w:rsidRPr="00CA64EF">
        <w:rPr>
          <w:rFonts w:ascii="Times New Roman" w:hAnsi="Times New Roman" w:cs="Times New Roman"/>
          <w:sz w:val="22"/>
          <w:szCs w:val="22"/>
        </w:rPr>
        <w:lastRenderedPageBreak/>
        <w:t>W przypadkach o których mowa w ust. 1 Wykonawca może żądać wyłącznie wynagrodzenia należnego z tytułu wykonania części umowy</w:t>
      </w:r>
      <w:r w:rsidRPr="00CA64EF">
        <w:rPr>
          <w:sz w:val="22"/>
          <w:szCs w:val="22"/>
        </w:rPr>
        <w:t>.</w:t>
      </w:r>
    </w:p>
    <w:p w14:paraId="5BD0D8B7" w14:textId="604A822F"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 xml:space="preserve">§ </w:t>
      </w:r>
      <w:r w:rsidR="00554C0E" w:rsidRPr="00CA64EF">
        <w:rPr>
          <w:rFonts w:ascii="Times New Roman" w:hAnsi="Times New Roman" w:cs="Times New Roman"/>
          <w:sz w:val="22"/>
          <w:szCs w:val="22"/>
        </w:rPr>
        <w:t>1</w:t>
      </w:r>
      <w:r w:rsidR="0017421C">
        <w:rPr>
          <w:rFonts w:ascii="Times New Roman" w:hAnsi="Times New Roman" w:cs="Times New Roman"/>
          <w:sz w:val="22"/>
          <w:szCs w:val="22"/>
        </w:rPr>
        <w:t>5</w:t>
      </w:r>
    </w:p>
    <w:p w14:paraId="031A1B72" w14:textId="3B1E62F2" w:rsidR="006E4725" w:rsidRPr="00CA64EF" w:rsidRDefault="005D7A02" w:rsidP="00712FC8">
      <w:pPr>
        <w:pStyle w:val="Nagwek10"/>
        <w:keepNext/>
        <w:keepLines/>
        <w:spacing w:line="360" w:lineRule="auto"/>
        <w:rPr>
          <w:rFonts w:ascii="Times New Roman" w:hAnsi="Times New Roman" w:cs="Times New Roman"/>
          <w:sz w:val="22"/>
          <w:szCs w:val="22"/>
        </w:rPr>
      </w:pPr>
      <w:bookmarkStart w:id="168" w:name="bookmark221"/>
      <w:bookmarkStart w:id="169" w:name="bookmark222"/>
      <w:bookmarkStart w:id="170" w:name="bookmark223"/>
      <w:r w:rsidRPr="00CA64EF">
        <w:rPr>
          <w:rFonts w:ascii="Times New Roman" w:hAnsi="Times New Roman" w:cs="Times New Roman"/>
          <w:sz w:val="22"/>
          <w:szCs w:val="22"/>
        </w:rPr>
        <w:t>Gwarancja i rękojmia</w:t>
      </w:r>
      <w:bookmarkStart w:id="171" w:name="bookmark224"/>
      <w:bookmarkEnd w:id="168"/>
      <w:bookmarkEnd w:id="169"/>
      <w:bookmarkEnd w:id="170"/>
      <w:bookmarkEnd w:id="171"/>
    </w:p>
    <w:p w14:paraId="4CD08338" w14:textId="2A81B0C4" w:rsidR="006E4725" w:rsidRPr="00CA64EF" w:rsidRDefault="00712FC8" w:rsidP="0071149A">
      <w:pPr>
        <w:spacing w:line="360" w:lineRule="auto"/>
        <w:jc w:val="both"/>
        <w:rPr>
          <w:rFonts w:ascii="Times New Roman" w:hAnsi="Times New Roman" w:cs="Times New Roman"/>
          <w:sz w:val="22"/>
          <w:szCs w:val="22"/>
        </w:rPr>
      </w:pPr>
      <w:bookmarkStart w:id="172" w:name="bookmark226"/>
      <w:bookmarkEnd w:id="172"/>
      <w:r>
        <w:rPr>
          <w:rFonts w:ascii="Times New Roman" w:hAnsi="Times New Roman" w:cs="Times New Roman"/>
          <w:sz w:val="22"/>
          <w:szCs w:val="22"/>
        </w:rPr>
        <w:t xml:space="preserve">1. </w:t>
      </w:r>
      <w:r w:rsidR="005D7A02" w:rsidRPr="00CA64EF">
        <w:rPr>
          <w:rFonts w:ascii="Times New Roman" w:hAnsi="Times New Roman" w:cs="Times New Roman"/>
          <w:sz w:val="22"/>
          <w:szCs w:val="22"/>
        </w:rPr>
        <w:t>Wykonawca udziela Zamawiającemu gwarancji za przedmiot</w:t>
      </w:r>
      <w:r w:rsidR="00C856A9"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umowy. Okres gwarancji wynosi</w:t>
      </w:r>
      <w:r w:rsidR="0022033D">
        <w:rPr>
          <w:rFonts w:ascii="Times New Roman" w:hAnsi="Times New Roman" w:cs="Times New Roman"/>
          <w:sz w:val="22"/>
          <w:szCs w:val="22"/>
        </w:rPr>
        <w:t>…………..</w:t>
      </w:r>
      <w:r w:rsidR="005D7A02" w:rsidRPr="00CA64EF">
        <w:rPr>
          <w:rFonts w:ascii="Times New Roman" w:hAnsi="Times New Roman" w:cs="Times New Roman"/>
          <w:sz w:val="22"/>
          <w:szCs w:val="22"/>
        </w:rPr>
        <w:tab/>
      </w:r>
      <w:r w:rsidR="005D7A02" w:rsidRPr="00CA64EF">
        <w:rPr>
          <w:rFonts w:ascii="Times New Roman" w:hAnsi="Times New Roman" w:cs="Times New Roman"/>
          <w:sz w:val="22"/>
          <w:szCs w:val="22"/>
          <w:vertAlign w:val="superscript"/>
        </w:rPr>
        <w:footnoteReference w:id="4"/>
      </w:r>
      <w:r w:rsidR="005D7A02" w:rsidRPr="00CA64EF">
        <w:rPr>
          <w:rFonts w:ascii="Times New Roman" w:hAnsi="Times New Roman" w:cs="Times New Roman"/>
          <w:sz w:val="22"/>
          <w:szCs w:val="22"/>
        </w:rPr>
        <w:t xml:space="preserve"> miesięcy, który liczy się od dnia odbioru końcowego wykonanego</w:t>
      </w:r>
      <w:r w:rsidR="00C856A9"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i odebranego bezusterkowo kompletnego przedmiotu zamówienia, chyba że producent użytych materiałów udzieli dłuższej gwarancji.</w:t>
      </w:r>
    </w:p>
    <w:p w14:paraId="7646CDC3" w14:textId="7E54B3FE" w:rsidR="006E4725" w:rsidRPr="00CA64EF" w:rsidRDefault="00C856A9" w:rsidP="0071149A">
      <w:pPr>
        <w:spacing w:line="360" w:lineRule="auto"/>
        <w:jc w:val="both"/>
        <w:rPr>
          <w:rFonts w:ascii="Times New Roman" w:hAnsi="Times New Roman" w:cs="Times New Roman"/>
          <w:sz w:val="22"/>
          <w:szCs w:val="22"/>
        </w:rPr>
      </w:pPr>
      <w:bookmarkStart w:id="173" w:name="bookmark227"/>
      <w:bookmarkEnd w:id="173"/>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Wykonawca deklaruje, iż elementy objęte gwarancją zostaną wykonane z najwyższą jakością i zachowają sprawność i funkcjonalność w okresie gwarancji, jedynie z wyłączeniem zwykłego zużycia oraz skutków nieprawidłowej eksploatacji.</w:t>
      </w:r>
    </w:p>
    <w:p w14:paraId="1550AA8D" w14:textId="40024606" w:rsidR="006E4725" w:rsidRPr="00CA64EF" w:rsidRDefault="00C856A9" w:rsidP="0071149A">
      <w:pPr>
        <w:spacing w:line="360" w:lineRule="auto"/>
        <w:jc w:val="both"/>
        <w:rPr>
          <w:rFonts w:ascii="Times New Roman" w:hAnsi="Times New Roman" w:cs="Times New Roman"/>
          <w:sz w:val="22"/>
          <w:szCs w:val="22"/>
        </w:rPr>
      </w:pPr>
      <w:bookmarkStart w:id="174" w:name="bookmark228"/>
      <w:bookmarkEnd w:id="174"/>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Wzór gwarancji, którą Wykonawca wyda przy odbiorze końcowym stanowi integralną część umowy.</w:t>
      </w:r>
    </w:p>
    <w:p w14:paraId="55E4E415" w14:textId="77777777" w:rsidR="007F6028" w:rsidRDefault="007F6028" w:rsidP="00CA64EF">
      <w:pPr>
        <w:pStyle w:val="Teksttreci0"/>
        <w:spacing w:line="360" w:lineRule="auto"/>
        <w:jc w:val="center"/>
        <w:rPr>
          <w:rFonts w:ascii="Times New Roman" w:hAnsi="Times New Roman" w:cs="Times New Roman"/>
          <w:sz w:val="22"/>
          <w:szCs w:val="22"/>
        </w:rPr>
      </w:pPr>
    </w:p>
    <w:p w14:paraId="548296E8" w14:textId="0137379D" w:rsidR="00256378" w:rsidRPr="00CA64EF" w:rsidRDefault="005D7A02" w:rsidP="00CA64EF">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256378" w:rsidRPr="00CA64EF">
        <w:rPr>
          <w:rFonts w:ascii="Times New Roman" w:hAnsi="Times New Roman" w:cs="Times New Roman"/>
          <w:sz w:val="22"/>
          <w:szCs w:val="22"/>
        </w:rPr>
        <w:t xml:space="preserve"> </w:t>
      </w:r>
      <w:r w:rsidRPr="00CA64EF">
        <w:rPr>
          <w:rFonts w:ascii="Times New Roman" w:hAnsi="Times New Roman" w:cs="Times New Roman"/>
          <w:sz w:val="22"/>
          <w:szCs w:val="22"/>
        </w:rPr>
        <w:t>1</w:t>
      </w:r>
      <w:r w:rsidR="0017421C">
        <w:rPr>
          <w:rFonts w:ascii="Times New Roman" w:hAnsi="Times New Roman" w:cs="Times New Roman"/>
          <w:sz w:val="22"/>
          <w:szCs w:val="22"/>
        </w:rPr>
        <w:t>6</w:t>
      </w:r>
    </w:p>
    <w:p w14:paraId="12BDC3A4" w14:textId="77777777" w:rsidR="006E4725" w:rsidRPr="00CA64EF" w:rsidRDefault="005D7A02" w:rsidP="0071149A">
      <w:pPr>
        <w:pStyle w:val="Teksttreci0"/>
        <w:spacing w:line="360" w:lineRule="auto"/>
        <w:jc w:val="center"/>
        <w:rPr>
          <w:rFonts w:ascii="Times New Roman" w:hAnsi="Times New Roman" w:cs="Times New Roman"/>
          <w:b/>
          <w:bCs/>
          <w:sz w:val="22"/>
          <w:szCs w:val="22"/>
        </w:rPr>
      </w:pPr>
      <w:bookmarkStart w:id="175" w:name="bookmark229"/>
      <w:bookmarkEnd w:id="175"/>
      <w:r w:rsidRPr="00CA64EF">
        <w:rPr>
          <w:rFonts w:ascii="Times New Roman" w:hAnsi="Times New Roman" w:cs="Times New Roman"/>
          <w:b/>
          <w:bCs/>
          <w:sz w:val="22"/>
          <w:szCs w:val="22"/>
        </w:rPr>
        <w:t>Kary umowne</w:t>
      </w:r>
    </w:p>
    <w:p w14:paraId="15072DB8" w14:textId="70D2A107" w:rsidR="006E4725" w:rsidRPr="00CA64EF" w:rsidRDefault="00C856A9" w:rsidP="0071149A">
      <w:pPr>
        <w:spacing w:line="360" w:lineRule="auto"/>
        <w:jc w:val="both"/>
        <w:rPr>
          <w:rFonts w:ascii="Times New Roman" w:hAnsi="Times New Roman" w:cs="Times New Roman"/>
          <w:sz w:val="22"/>
          <w:szCs w:val="22"/>
        </w:rPr>
      </w:pPr>
      <w:bookmarkStart w:id="176" w:name="bookmark238"/>
      <w:bookmarkEnd w:id="176"/>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Strony zastrzegają sobie możliwość zastosowania niżej wymienionych kar umownych.</w:t>
      </w:r>
    </w:p>
    <w:p w14:paraId="4F7195BA" w14:textId="05EBCB9C" w:rsidR="006E4725" w:rsidRPr="00CA64EF" w:rsidRDefault="00C856A9" w:rsidP="0071149A">
      <w:pPr>
        <w:spacing w:line="360" w:lineRule="auto"/>
        <w:jc w:val="both"/>
        <w:rPr>
          <w:rFonts w:ascii="Times New Roman" w:hAnsi="Times New Roman" w:cs="Times New Roman"/>
          <w:sz w:val="22"/>
          <w:szCs w:val="22"/>
        </w:rPr>
      </w:pPr>
      <w:bookmarkStart w:id="177" w:name="bookmark239"/>
      <w:bookmarkEnd w:id="177"/>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Wykonawca zapłaci Zamawiającemu karę umowną:</w:t>
      </w:r>
    </w:p>
    <w:p w14:paraId="5389EF04" w14:textId="450F9C3D" w:rsidR="006E4725" w:rsidRPr="00CA64EF" w:rsidRDefault="00C856A9" w:rsidP="0071149A">
      <w:pPr>
        <w:spacing w:line="360" w:lineRule="auto"/>
        <w:jc w:val="both"/>
        <w:rPr>
          <w:rFonts w:ascii="Times New Roman" w:hAnsi="Times New Roman" w:cs="Times New Roman"/>
          <w:sz w:val="22"/>
          <w:szCs w:val="22"/>
        </w:rPr>
      </w:pPr>
      <w:bookmarkStart w:id="178" w:name="bookmark240"/>
      <w:bookmarkEnd w:id="178"/>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 xml:space="preserve">za zwłokę w wykonaniu kompletnego przedmiotu umowy - w wysokości 0,1 % wynagrodzenia ryczałtowego brutto, określonego w § </w:t>
      </w:r>
      <w:r w:rsidR="005D7A02" w:rsidRPr="00AA7749">
        <w:rPr>
          <w:rFonts w:ascii="Times New Roman" w:hAnsi="Times New Roman" w:cs="Times New Roman"/>
          <w:color w:val="auto"/>
          <w:sz w:val="22"/>
          <w:szCs w:val="22"/>
        </w:rPr>
        <w:t xml:space="preserve">4 ust. </w:t>
      </w:r>
      <w:r w:rsidR="00336656" w:rsidRPr="00AA7749">
        <w:rPr>
          <w:rFonts w:ascii="Times New Roman" w:hAnsi="Times New Roman" w:cs="Times New Roman"/>
          <w:color w:val="auto"/>
          <w:sz w:val="22"/>
          <w:szCs w:val="22"/>
        </w:rPr>
        <w:t xml:space="preserve">1 </w:t>
      </w:r>
      <w:r w:rsidR="005D7A02" w:rsidRPr="00AA7749">
        <w:rPr>
          <w:rFonts w:ascii="Times New Roman" w:hAnsi="Times New Roman" w:cs="Times New Roman"/>
          <w:color w:val="auto"/>
          <w:sz w:val="22"/>
          <w:szCs w:val="22"/>
        </w:rPr>
        <w:t xml:space="preserve">- </w:t>
      </w:r>
      <w:r w:rsidR="005D7A02" w:rsidRPr="00CA64EF">
        <w:rPr>
          <w:rFonts w:ascii="Times New Roman" w:hAnsi="Times New Roman" w:cs="Times New Roman"/>
          <w:sz w:val="22"/>
          <w:szCs w:val="22"/>
        </w:rPr>
        <w:t>za każdy dzień zwłoki, licząc od terminu, w którym miało nastąpić wykonanie, jednakże nie więcej niż 10% tego wynagrodzenia;</w:t>
      </w:r>
    </w:p>
    <w:p w14:paraId="6DA33C40" w14:textId="09F47F13" w:rsidR="006E4725" w:rsidRPr="00CA64EF" w:rsidRDefault="00C856A9" w:rsidP="0071149A">
      <w:pPr>
        <w:spacing w:line="360" w:lineRule="auto"/>
        <w:jc w:val="both"/>
        <w:rPr>
          <w:rFonts w:ascii="Times New Roman" w:hAnsi="Times New Roman" w:cs="Times New Roman"/>
          <w:sz w:val="22"/>
          <w:szCs w:val="22"/>
        </w:rPr>
      </w:pPr>
      <w:bookmarkStart w:id="179" w:name="bookmark241"/>
      <w:bookmarkEnd w:id="179"/>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 xml:space="preserve">za zwłokę </w:t>
      </w:r>
      <w:r w:rsidR="005D7A02" w:rsidRPr="00CA64EF">
        <w:rPr>
          <w:rFonts w:ascii="Times New Roman" w:hAnsi="Times New Roman" w:cs="Times New Roman"/>
          <w:i/>
          <w:iCs/>
          <w:sz w:val="22"/>
          <w:szCs w:val="22"/>
        </w:rPr>
        <w:t>w</w:t>
      </w:r>
      <w:r w:rsidR="005D7A02" w:rsidRPr="00CA64EF">
        <w:rPr>
          <w:rFonts w:ascii="Times New Roman" w:hAnsi="Times New Roman" w:cs="Times New Roman"/>
          <w:sz w:val="22"/>
          <w:szCs w:val="22"/>
        </w:rPr>
        <w:t xml:space="preserve"> usunięciu wad i usterek stwierdzonych przy odbiorze i w okresie rękojmi/gwarancji - w wysokości 0,1 % wynagrodzenia ryczałtowego brutto, określonego w § </w:t>
      </w:r>
      <w:r w:rsidR="005D7A02" w:rsidRPr="00AA7749">
        <w:rPr>
          <w:rFonts w:ascii="Times New Roman" w:hAnsi="Times New Roman" w:cs="Times New Roman"/>
          <w:color w:val="auto"/>
          <w:sz w:val="22"/>
          <w:szCs w:val="22"/>
        </w:rPr>
        <w:t xml:space="preserve">4 ust. </w:t>
      </w:r>
      <w:r w:rsidR="00336656" w:rsidRPr="00AA7749">
        <w:rPr>
          <w:rFonts w:ascii="Times New Roman" w:hAnsi="Times New Roman" w:cs="Times New Roman"/>
          <w:color w:val="auto"/>
          <w:sz w:val="22"/>
          <w:szCs w:val="22"/>
        </w:rPr>
        <w:t xml:space="preserve">1 </w:t>
      </w:r>
      <w:r w:rsidR="005D7A02" w:rsidRPr="00CA64EF">
        <w:rPr>
          <w:rFonts w:ascii="Times New Roman" w:hAnsi="Times New Roman" w:cs="Times New Roman"/>
          <w:sz w:val="22"/>
          <w:szCs w:val="22"/>
        </w:rPr>
        <w:t>- za każdy dzień zwłoki, licząc od ustalonego przez strony terminu usunięcia wad, jednakże nie więcej niż 10% tego wynagrodzenia ;</w:t>
      </w:r>
    </w:p>
    <w:p w14:paraId="2A4B4E40" w14:textId="158B223F" w:rsidR="006E4725" w:rsidRPr="00CA64EF" w:rsidRDefault="00C856A9"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za odstąpienie pr</w:t>
      </w:r>
      <w:r w:rsidR="003B4C5E" w:rsidRPr="00CA64EF">
        <w:rPr>
          <w:rFonts w:ascii="Times New Roman" w:hAnsi="Times New Roman" w:cs="Times New Roman"/>
          <w:sz w:val="22"/>
          <w:szCs w:val="22"/>
        </w:rPr>
        <w:t>z</w:t>
      </w:r>
      <w:r w:rsidR="005D7A02" w:rsidRPr="00CA64EF">
        <w:rPr>
          <w:rFonts w:ascii="Times New Roman" w:hAnsi="Times New Roman" w:cs="Times New Roman"/>
          <w:sz w:val="22"/>
          <w:szCs w:val="22"/>
        </w:rPr>
        <w:t xml:space="preserve">ez Zamawiającego od całości lub niewykonanej części umowy z przyczyn, za które ponosi odpowiedzialność Wykonawca - w wysokości 10 % wynagrodzenia ryczałtowego brutto, </w:t>
      </w:r>
      <w:r w:rsidR="005D7A02" w:rsidRPr="00AA7749">
        <w:rPr>
          <w:rFonts w:ascii="Times New Roman" w:hAnsi="Times New Roman" w:cs="Times New Roman"/>
          <w:color w:val="auto"/>
          <w:sz w:val="22"/>
          <w:szCs w:val="22"/>
        </w:rPr>
        <w:t xml:space="preserve">określonego w § 4 ust. </w:t>
      </w:r>
      <w:r w:rsidR="00336656" w:rsidRPr="00AA7749">
        <w:rPr>
          <w:rFonts w:ascii="Times New Roman" w:hAnsi="Times New Roman" w:cs="Times New Roman"/>
          <w:color w:val="auto"/>
          <w:sz w:val="22"/>
          <w:szCs w:val="22"/>
        </w:rPr>
        <w:t>1</w:t>
      </w:r>
      <w:r w:rsidR="00A755BF" w:rsidRPr="00AA7749">
        <w:rPr>
          <w:rFonts w:ascii="Times New Roman" w:hAnsi="Times New Roman" w:cs="Times New Roman"/>
          <w:color w:val="auto"/>
          <w:sz w:val="22"/>
          <w:szCs w:val="22"/>
        </w:rPr>
        <w:t>;</w:t>
      </w:r>
    </w:p>
    <w:p w14:paraId="2605AF6A" w14:textId="4A759BC0" w:rsidR="006E4725" w:rsidRPr="00CA64EF" w:rsidRDefault="00C856A9" w:rsidP="0071149A">
      <w:pPr>
        <w:spacing w:line="360" w:lineRule="auto"/>
        <w:jc w:val="both"/>
        <w:rPr>
          <w:rFonts w:ascii="Times New Roman" w:hAnsi="Times New Roman" w:cs="Times New Roman"/>
          <w:sz w:val="22"/>
          <w:szCs w:val="22"/>
        </w:rPr>
      </w:pPr>
      <w:bookmarkStart w:id="180" w:name="bookmark243"/>
      <w:bookmarkEnd w:id="180"/>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 xml:space="preserve">za odstąpienie przez Wykonawcę od umowy z przyczyn niezależnych od Zamawiającego od całości lub niewykonanej części umowy - w wysokości 10 %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432737E5" w14:textId="741F9337" w:rsidR="006E4725" w:rsidRPr="00CA64EF" w:rsidRDefault="00C856A9" w:rsidP="0071149A">
      <w:pPr>
        <w:spacing w:line="360" w:lineRule="auto"/>
        <w:jc w:val="both"/>
        <w:rPr>
          <w:rFonts w:ascii="Times New Roman" w:hAnsi="Times New Roman" w:cs="Times New Roman"/>
          <w:sz w:val="22"/>
          <w:szCs w:val="22"/>
        </w:rPr>
      </w:pPr>
      <w:bookmarkStart w:id="181" w:name="bookmark244"/>
      <w:bookmarkEnd w:id="181"/>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 xml:space="preserve">za niespełnienie przez Wykonawcę lub podwykonawcę wymogu zatrudnienia na podstawie umowy o pracę osób wykonujących wskazane w § </w:t>
      </w:r>
      <w:r w:rsidR="008B5069">
        <w:rPr>
          <w:rFonts w:ascii="Times New Roman" w:hAnsi="Times New Roman" w:cs="Times New Roman"/>
          <w:sz w:val="22"/>
          <w:szCs w:val="22"/>
        </w:rPr>
        <w:t>8</w:t>
      </w:r>
      <w:r w:rsidR="005D7A02" w:rsidRPr="00CA64EF">
        <w:rPr>
          <w:rFonts w:ascii="Times New Roman" w:hAnsi="Times New Roman" w:cs="Times New Roman"/>
          <w:sz w:val="22"/>
          <w:szCs w:val="22"/>
        </w:rPr>
        <w:t xml:space="preserve"> ust. 12 czynności oraz za każdy przypadek nie złożenia dowodów potwierdzających wymóg zatrudnienia, Wykonawca zapłaci Zamawiającemu karę umowną - w wysokości 0,1 %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5298237B" w14:textId="23E00F8E" w:rsidR="006E4725" w:rsidRPr="00CA64EF" w:rsidRDefault="00C856A9" w:rsidP="0071149A">
      <w:pPr>
        <w:spacing w:line="360" w:lineRule="auto"/>
        <w:jc w:val="both"/>
        <w:rPr>
          <w:rFonts w:ascii="Times New Roman" w:hAnsi="Times New Roman" w:cs="Times New Roman"/>
          <w:sz w:val="22"/>
          <w:szCs w:val="22"/>
        </w:rPr>
      </w:pPr>
      <w:bookmarkStart w:id="182" w:name="bookmark245"/>
      <w:bookmarkEnd w:id="182"/>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 xml:space="preserve">za każdorazowy brak zapłaty lub nieterminowej zapłaty wynagrodzenia należnego podwykonawcom </w:t>
      </w:r>
      <w:r w:rsidR="005D7A02" w:rsidRPr="00CA64EF">
        <w:rPr>
          <w:rFonts w:ascii="Times New Roman" w:hAnsi="Times New Roman" w:cs="Times New Roman"/>
          <w:sz w:val="22"/>
          <w:szCs w:val="22"/>
        </w:rPr>
        <w:lastRenderedPageBreak/>
        <w:t xml:space="preserve">lub dalszym podwykonawcom - w wysokości 0,1 %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 xml:space="preserve"> chyba, że Wykonawca dokonał za zgodą Zamawiającego cesji płatności na rzecz podwykonawcy lub dalszego podwykonawcy;</w:t>
      </w:r>
    </w:p>
    <w:p w14:paraId="319616FA" w14:textId="4D065B2D" w:rsidR="006E4725" w:rsidRPr="00CA64EF" w:rsidRDefault="00C856A9" w:rsidP="0071149A">
      <w:pPr>
        <w:spacing w:line="360" w:lineRule="auto"/>
        <w:jc w:val="both"/>
        <w:rPr>
          <w:rFonts w:ascii="Times New Roman" w:hAnsi="Times New Roman" w:cs="Times New Roman"/>
          <w:sz w:val="22"/>
          <w:szCs w:val="22"/>
        </w:rPr>
      </w:pPr>
      <w:bookmarkStart w:id="183" w:name="bookmark246"/>
      <w:bookmarkEnd w:id="183"/>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 xml:space="preserve">za każdorazowe nieprzedłożenie do zaakceptowania projektu umowy o podwykonawstwo, której przedmiotem są roboty budowlane, lub projektu jej zmiany - w wysokości 0,1%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65FC40DF" w14:textId="6B16C0C9" w:rsidR="006E4725" w:rsidRPr="00CA64EF" w:rsidRDefault="00C856A9" w:rsidP="0071149A">
      <w:pPr>
        <w:spacing w:line="360" w:lineRule="auto"/>
        <w:jc w:val="both"/>
        <w:rPr>
          <w:rFonts w:ascii="Times New Roman" w:hAnsi="Times New Roman" w:cs="Times New Roman"/>
          <w:sz w:val="22"/>
          <w:szCs w:val="22"/>
        </w:rPr>
      </w:pPr>
      <w:bookmarkStart w:id="184" w:name="bookmark247"/>
      <w:bookmarkEnd w:id="184"/>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 xml:space="preserve">za każdorazowe nieprzedłożenie poświadczonej za zgodność z oryginałem kopii umowy o podwykonawstwo lub jej zmiany, której przedmiotem są roboty budowlane - w wysokości 0,1%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195192DD" w14:textId="0086446D" w:rsidR="006E4725" w:rsidRPr="00CA64EF" w:rsidRDefault="00C856A9" w:rsidP="0071149A">
      <w:pPr>
        <w:spacing w:line="360" w:lineRule="auto"/>
        <w:jc w:val="both"/>
        <w:rPr>
          <w:rFonts w:ascii="Times New Roman" w:hAnsi="Times New Roman" w:cs="Times New Roman"/>
          <w:sz w:val="22"/>
          <w:szCs w:val="22"/>
        </w:rPr>
      </w:pPr>
      <w:bookmarkStart w:id="185" w:name="bookmark248"/>
      <w:bookmarkEnd w:id="185"/>
      <w:r w:rsidRPr="00CA64EF">
        <w:rPr>
          <w:rFonts w:ascii="Times New Roman" w:hAnsi="Times New Roman" w:cs="Times New Roman"/>
          <w:sz w:val="22"/>
          <w:szCs w:val="22"/>
        </w:rPr>
        <w:t xml:space="preserve">9) </w:t>
      </w:r>
      <w:r w:rsidR="005D7A02" w:rsidRPr="00CA64EF">
        <w:rPr>
          <w:rFonts w:ascii="Times New Roman" w:hAnsi="Times New Roman" w:cs="Times New Roman"/>
          <w:sz w:val="22"/>
          <w:szCs w:val="22"/>
        </w:rPr>
        <w:t xml:space="preserve">za każdorazowe nieprzedłożenie poświadczonej za zgodność z oryginałem kopii umowy o podwykonawstwo lub jej zmiany, której przedmiotem są dostawy lub usługi - w wysokości 0,1%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697BF8AE" w14:textId="0A96E7CF" w:rsidR="006E4725" w:rsidRPr="00CA64EF" w:rsidRDefault="00C856A9" w:rsidP="0071149A">
      <w:pPr>
        <w:spacing w:line="360" w:lineRule="auto"/>
        <w:jc w:val="both"/>
        <w:rPr>
          <w:rFonts w:ascii="Times New Roman" w:hAnsi="Times New Roman" w:cs="Times New Roman"/>
          <w:sz w:val="22"/>
          <w:szCs w:val="22"/>
        </w:rPr>
      </w:pPr>
      <w:bookmarkStart w:id="186" w:name="bookmark249"/>
      <w:bookmarkEnd w:id="186"/>
      <w:r w:rsidRPr="00CA64EF">
        <w:rPr>
          <w:rFonts w:ascii="Times New Roman" w:hAnsi="Times New Roman" w:cs="Times New Roman"/>
          <w:sz w:val="22"/>
          <w:szCs w:val="22"/>
        </w:rPr>
        <w:t xml:space="preserve">10) </w:t>
      </w:r>
      <w:r w:rsidR="005D7A02" w:rsidRPr="00CA64EF">
        <w:rPr>
          <w:rFonts w:ascii="Times New Roman" w:hAnsi="Times New Roman" w:cs="Times New Roman"/>
          <w:sz w:val="22"/>
          <w:szCs w:val="22"/>
        </w:rPr>
        <w:t xml:space="preserve">za brak zmiany umowy o podwykonawstwo w zakresie terminu zapłaty - w wysokości 0,1 %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54002797" w14:textId="0C5013A4" w:rsidR="006E4725" w:rsidRPr="00CA64EF" w:rsidRDefault="00C856A9" w:rsidP="0071149A">
      <w:pPr>
        <w:spacing w:line="360" w:lineRule="auto"/>
        <w:jc w:val="both"/>
        <w:rPr>
          <w:rFonts w:ascii="Times New Roman" w:hAnsi="Times New Roman" w:cs="Times New Roman"/>
          <w:sz w:val="22"/>
          <w:szCs w:val="22"/>
        </w:rPr>
      </w:pPr>
      <w:bookmarkStart w:id="187" w:name="bookmark250"/>
      <w:bookmarkEnd w:id="187"/>
      <w:r w:rsidRPr="00CA64EF">
        <w:rPr>
          <w:rFonts w:ascii="Times New Roman" w:hAnsi="Times New Roman" w:cs="Times New Roman"/>
          <w:sz w:val="22"/>
          <w:szCs w:val="22"/>
        </w:rPr>
        <w:t xml:space="preserve">11) </w:t>
      </w:r>
      <w:r w:rsidR="005D7A02" w:rsidRPr="00CA64EF">
        <w:rPr>
          <w:rFonts w:ascii="Times New Roman" w:hAnsi="Times New Roman" w:cs="Times New Roman"/>
          <w:sz w:val="22"/>
          <w:szCs w:val="22"/>
        </w:rPr>
        <w:t xml:space="preserve">za niewywiązanie się przez Wykonawcę z pozostałych zobowiązań wynikających z umowy - w wysokości 0,1%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24FBB9C7" w14:textId="10BD2566" w:rsidR="006E4725" w:rsidRPr="00CA64EF" w:rsidRDefault="00C856A9" w:rsidP="0071149A">
      <w:pPr>
        <w:spacing w:line="360" w:lineRule="auto"/>
        <w:jc w:val="both"/>
        <w:rPr>
          <w:rFonts w:ascii="Times New Roman" w:hAnsi="Times New Roman" w:cs="Times New Roman"/>
          <w:sz w:val="22"/>
          <w:szCs w:val="22"/>
        </w:rPr>
      </w:pPr>
      <w:bookmarkStart w:id="188" w:name="bookmark251"/>
      <w:bookmarkEnd w:id="188"/>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Zamawiający zapłaci Wykonawcy karę umowną:</w:t>
      </w:r>
    </w:p>
    <w:p w14:paraId="6812CCAD" w14:textId="7467F4C3" w:rsidR="006E4725" w:rsidRPr="00CA64EF" w:rsidRDefault="00C856A9" w:rsidP="0071149A">
      <w:pPr>
        <w:spacing w:line="360" w:lineRule="auto"/>
        <w:jc w:val="both"/>
        <w:rPr>
          <w:rFonts w:ascii="Times New Roman" w:hAnsi="Times New Roman" w:cs="Times New Roman"/>
          <w:sz w:val="22"/>
          <w:szCs w:val="22"/>
        </w:rPr>
      </w:pPr>
      <w:bookmarkStart w:id="189" w:name="bookmark252"/>
      <w:bookmarkEnd w:id="189"/>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 xml:space="preserve">za zwłokę w przekazaniu placu budowy lub umówionej jego części lub uniemożliwieniu rozpoczęcia prac - w wysokości 0,1 % wynagrodzenia ryczałtowego brutto, określonego w § 4 ust. </w:t>
      </w:r>
      <w:r w:rsidR="00336656">
        <w:rPr>
          <w:rFonts w:ascii="Times New Roman" w:hAnsi="Times New Roman" w:cs="Times New Roman"/>
          <w:sz w:val="22"/>
          <w:szCs w:val="22"/>
        </w:rPr>
        <w:t xml:space="preserve">1 </w:t>
      </w:r>
      <w:r w:rsidR="005D7A02" w:rsidRPr="00CA64EF">
        <w:rPr>
          <w:rFonts w:ascii="Times New Roman" w:hAnsi="Times New Roman" w:cs="Times New Roman"/>
          <w:sz w:val="22"/>
          <w:szCs w:val="22"/>
        </w:rPr>
        <w:t>- za każdy dzień zwłoki licząc od umownego terminu jednakże nie więcej niż 10% tego wynagrodzenia;</w:t>
      </w:r>
    </w:p>
    <w:p w14:paraId="3442EA55" w14:textId="6A7BF055" w:rsidR="006E4725" w:rsidRPr="00CA64EF" w:rsidRDefault="00464987" w:rsidP="0071149A">
      <w:pPr>
        <w:spacing w:line="360" w:lineRule="auto"/>
        <w:jc w:val="both"/>
        <w:rPr>
          <w:rFonts w:ascii="Times New Roman" w:hAnsi="Times New Roman" w:cs="Times New Roman"/>
          <w:sz w:val="22"/>
          <w:szCs w:val="22"/>
        </w:rPr>
      </w:pPr>
      <w:bookmarkStart w:id="190" w:name="bookmark253"/>
      <w:bookmarkEnd w:id="190"/>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 xml:space="preserve">za zwłokę w przeprowadzeniu odbioru - w wysokości 0,1 %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 xml:space="preserve"> - za każdy dzień zwłok, licząc od umownego terminu, w którym odbiór powinien być rozpoczęty, jednakże nie więcej niż 10% tego wynagrodzenia;</w:t>
      </w:r>
    </w:p>
    <w:p w14:paraId="06247E6C" w14:textId="6F3F4416" w:rsidR="006E4725" w:rsidRPr="00CA64EF" w:rsidRDefault="00464987" w:rsidP="0071149A">
      <w:pPr>
        <w:spacing w:line="360" w:lineRule="auto"/>
        <w:jc w:val="both"/>
        <w:rPr>
          <w:rFonts w:ascii="Times New Roman" w:hAnsi="Times New Roman" w:cs="Times New Roman"/>
          <w:sz w:val="22"/>
          <w:szCs w:val="22"/>
        </w:rPr>
      </w:pPr>
      <w:bookmarkStart w:id="191" w:name="bookmark254"/>
      <w:bookmarkEnd w:id="191"/>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 xml:space="preserve">za odstąpienie od umowy przez Wykonawcę z przyczyn, za które ponosi odpowiedzialność Zamawiający - w wysokości 10 %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4112A9E9" w14:textId="21D855FD" w:rsidR="006E4725" w:rsidRPr="00CA64EF" w:rsidRDefault="00464987" w:rsidP="0071149A">
      <w:pPr>
        <w:spacing w:line="360" w:lineRule="auto"/>
        <w:jc w:val="both"/>
        <w:rPr>
          <w:rFonts w:ascii="Times New Roman" w:hAnsi="Times New Roman" w:cs="Times New Roman"/>
          <w:sz w:val="22"/>
          <w:szCs w:val="22"/>
        </w:rPr>
      </w:pPr>
      <w:bookmarkStart w:id="192" w:name="bookmark255"/>
      <w:bookmarkEnd w:id="192"/>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 xml:space="preserve">za niewywiązanie się przez Zamawiającego z pozostałych zobowiązań wynikających z umowy - w wysokości 0,1 % wynagrodzenia ryczałtowego brutto, określonego w § 4 ust. </w:t>
      </w:r>
      <w:r w:rsidR="00336656">
        <w:rPr>
          <w:rFonts w:ascii="Times New Roman" w:hAnsi="Times New Roman" w:cs="Times New Roman"/>
          <w:sz w:val="22"/>
          <w:szCs w:val="22"/>
        </w:rPr>
        <w:t>1</w:t>
      </w:r>
      <w:r w:rsidR="005D7A02" w:rsidRPr="00CA64EF">
        <w:rPr>
          <w:rFonts w:ascii="Times New Roman" w:hAnsi="Times New Roman" w:cs="Times New Roman"/>
          <w:sz w:val="22"/>
          <w:szCs w:val="22"/>
        </w:rPr>
        <w:t>.</w:t>
      </w:r>
    </w:p>
    <w:p w14:paraId="040D1DB9" w14:textId="1F244122" w:rsidR="006E4725" w:rsidRPr="00CA64EF" w:rsidRDefault="00464987" w:rsidP="0071149A">
      <w:pPr>
        <w:spacing w:line="360" w:lineRule="auto"/>
        <w:jc w:val="both"/>
        <w:rPr>
          <w:rFonts w:ascii="Times New Roman" w:hAnsi="Times New Roman" w:cs="Times New Roman"/>
          <w:sz w:val="22"/>
          <w:szCs w:val="22"/>
        </w:rPr>
      </w:pPr>
      <w:bookmarkStart w:id="193" w:name="bookmark256"/>
      <w:bookmarkEnd w:id="193"/>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Łączna wysokość kar ze wszystkich tytułów nie może przekraczać 20 % wynagrodzenia ryczałtowego brutto. Jeżeli kara umowna nie pokrywa poniesionej szkody, Strony mogą dochodzić odszkodowania uzupełniającego na zasadach ogólnych.</w:t>
      </w:r>
    </w:p>
    <w:p w14:paraId="063A0007" w14:textId="5ED570B9" w:rsidR="006E4725" w:rsidRPr="00CA64EF" w:rsidRDefault="00464987" w:rsidP="0071149A">
      <w:pPr>
        <w:spacing w:line="360" w:lineRule="auto"/>
        <w:jc w:val="both"/>
        <w:rPr>
          <w:rFonts w:ascii="Times New Roman" w:hAnsi="Times New Roman" w:cs="Times New Roman"/>
          <w:sz w:val="22"/>
          <w:szCs w:val="22"/>
        </w:rPr>
      </w:pPr>
      <w:bookmarkStart w:id="194" w:name="bookmark257"/>
      <w:bookmarkEnd w:id="194"/>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Zamawiający może potrącić przewidzianą w ust. 2 karę pieniężną z dowolnej należności Wykonawcy lub może być ona długiem do wyegzekwowania. Zapłacenie lub potrącenie kary nie zwalnia Wykonawcy z obowiązku dokończenia robót oraz innych zobowiązań umownych.</w:t>
      </w:r>
    </w:p>
    <w:p w14:paraId="7A1FBA65" w14:textId="36502DCD" w:rsidR="006E4725" w:rsidRPr="00CA64EF" w:rsidRDefault="00464987" w:rsidP="0071149A">
      <w:pPr>
        <w:spacing w:line="360" w:lineRule="auto"/>
        <w:jc w:val="both"/>
        <w:rPr>
          <w:rFonts w:ascii="Times New Roman" w:hAnsi="Times New Roman" w:cs="Times New Roman"/>
          <w:sz w:val="22"/>
          <w:szCs w:val="22"/>
        </w:rPr>
      </w:pPr>
      <w:bookmarkStart w:id="195" w:name="bookmark258"/>
      <w:bookmarkEnd w:id="195"/>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 xml:space="preserve">Roszczenie o zapłatę kar umownych z tytułu opóźnienia i, za każdy </w:t>
      </w:r>
      <w:r w:rsidR="005D7A02" w:rsidRPr="00AA7749">
        <w:rPr>
          <w:rFonts w:ascii="Times New Roman" w:hAnsi="Times New Roman" w:cs="Times New Roman"/>
          <w:color w:val="auto"/>
          <w:sz w:val="22"/>
          <w:szCs w:val="22"/>
        </w:rPr>
        <w:t xml:space="preserve">dzień </w:t>
      </w:r>
      <w:r w:rsidR="00712FC8" w:rsidRPr="00AA7749">
        <w:rPr>
          <w:rFonts w:ascii="Times New Roman" w:hAnsi="Times New Roman" w:cs="Times New Roman"/>
          <w:color w:val="auto"/>
          <w:sz w:val="22"/>
          <w:szCs w:val="22"/>
        </w:rPr>
        <w:t>zwłoki</w:t>
      </w:r>
      <w:r w:rsidR="005D7A02" w:rsidRPr="00AA7749">
        <w:rPr>
          <w:rFonts w:ascii="Times New Roman" w:hAnsi="Times New Roman" w:cs="Times New Roman"/>
          <w:color w:val="auto"/>
          <w:sz w:val="22"/>
          <w:szCs w:val="22"/>
        </w:rPr>
        <w:t xml:space="preserve"> staje </w:t>
      </w:r>
      <w:r w:rsidR="005D7A02" w:rsidRPr="00CA64EF">
        <w:rPr>
          <w:rFonts w:ascii="Times New Roman" w:hAnsi="Times New Roman" w:cs="Times New Roman"/>
          <w:sz w:val="22"/>
          <w:szCs w:val="22"/>
        </w:rPr>
        <w:t>się wymagalne:</w:t>
      </w:r>
    </w:p>
    <w:p w14:paraId="2E3EBB30" w14:textId="78FFDC93" w:rsidR="006E4725" w:rsidRPr="00CA64EF" w:rsidRDefault="00464987" w:rsidP="0071149A">
      <w:pPr>
        <w:spacing w:line="360" w:lineRule="auto"/>
        <w:jc w:val="both"/>
        <w:rPr>
          <w:rFonts w:ascii="Times New Roman" w:hAnsi="Times New Roman" w:cs="Times New Roman"/>
          <w:sz w:val="22"/>
          <w:szCs w:val="22"/>
        </w:rPr>
      </w:pPr>
      <w:bookmarkStart w:id="196" w:name="bookmark259"/>
      <w:bookmarkEnd w:id="196"/>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za pierwszy dzień</w:t>
      </w:r>
      <w:r w:rsidR="005D7A02" w:rsidRPr="00712FC8">
        <w:rPr>
          <w:rFonts w:ascii="Times New Roman" w:hAnsi="Times New Roman" w:cs="Times New Roman"/>
          <w:color w:val="FF0000"/>
          <w:sz w:val="22"/>
          <w:szCs w:val="22"/>
        </w:rPr>
        <w:t xml:space="preserve"> </w:t>
      </w:r>
      <w:r w:rsidR="00336656" w:rsidRPr="00AA7749">
        <w:rPr>
          <w:rFonts w:ascii="Times New Roman" w:hAnsi="Times New Roman" w:cs="Times New Roman"/>
          <w:color w:val="auto"/>
          <w:sz w:val="22"/>
          <w:szCs w:val="22"/>
        </w:rPr>
        <w:t>zwłoki</w:t>
      </w:r>
      <w:r w:rsidR="005D7A02" w:rsidRPr="00AA7749">
        <w:rPr>
          <w:rFonts w:ascii="Times New Roman" w:hAnsi="Times New Roman" w:cs="Times New Roman"/>
          <w:color w:val="auto"/>
          <w:sz w:val="22"/>
          <w:szCs w:val="22"/>
        </w:rPr>
        <w:t xml:space="preserve"> </w:t>
      </w:r>
      <w:r w:rsidR="005D7A02" w:rsidRPr="00CA64EF">
        <w:rPr>
          <w:rFonts w:ascii="Times New Roman" w:hAnsi="Times New Roman" w:cs="Times New Roman"/>
          <w:sz w:val="22"/>
          <w:szCs w:val="22"/>
        </w:rPr>
        <w:t>- w tym dniu;</w:t>
      </w:r>
    </w:p>
    <w:p w14:paraId="379FFC13" w14:textId="7C55E325" w:rsidR="006E4725" w:rsidRPr="00CA64EF" w:rsidRDefault="00464987" w:rsidP="0071149A">
      <w:pPr>
        <w:spacing w:line="360" w:lineRule="auto"/>
        <w:jc w:val="both"/>
        <w:rPr>
          <w:rFonts w:ascii="Times New Roman" w:hAnsi="Times New Roman" w:cs="Times New Roman"/>
          <w:sz w:val="22"/>
          <w:szCs w:val="22"/>
        </w:rPr>
      </w:pPr>
      <w:bookmarkStart w:id="197" w:name="bookmark260"/>
      <w:bookmarkEnd w:id="197"/>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za każdy następny rozpoczęty dzień</w:t>
      </w:r>
      <w:r w:rsidR="005D7A02" w:rsidRPr="00712FC8">
        <w:rPr>
          <w:rFonts w:ascii="Times New Roman" w:hAnsi="Times New Roman" w:cs="Times New Roman"/>
          <w:color w:val="FF0000"/>
          <w:sz w:val="22"/>
          <w:szCs w:val="22"/>
        </w:rPr>
        <w:t xml:space="preserve"> </w:t>
      </w:r>
      <w:r w:rsidR="00336656" w:rsidRPr="00AA7749">
        <w:rPr>
          <w:rFonts w:ascii="Times New Roman" w:hAnsi="Times New Roman" w:cs="Times New Roman"/>
          <w:color w:val="auto"/>
          <w:sz w:val="22"/>
          <w:szCs w:val="22"/>
        </w:rPr>
        <w:t>zwłoki</w:t>
      </w:r>
      <w:r w:rsidR="005D7A02" w:rsidRPr="00AA7749">
        <w:rPr>
          <w:rFonts w:ascii="Times New Roman" w:hAnsi="Times New Roman" w:cs="Times New Roman"/>
          <w:color w:val="auto"/>
          <w:sz w:val="22"/>
          <w:szCs w:val="22"/>
        </w:rPr>
        <w:t xml:space="preserve"> - </w:t>
      </w:r>
      <w:r w:rsidR="005D7A02" w:rsidRPr="00CA64EF">
        <w:rPr>
          <w:rFonts w:ascii="Times New Roman" w:hAnsi="Times New Roman" w:cs="Times New Roman"/>
          <w:sz w:val="22"/>
          <w:szCs w:val="22"/>
        </w:rPr>
        <w:t>odpowiednio w każdym z tych dni.</w:t>
      </w:r>
    </w:p>
    <w:p w14:paraId="66C1D972" w14:textId="5B1545BC" w:rsidR="00CA64EF" w:rsidRDefault="00464987" w:rsidP="007F6028">
      <w:pPr>
        <w:spacing w:line="360" w:lineRule="auto"/>
        <w:jc w:val="both"/>
        <w:rPr>
          <w:rFonts w:ascii="Times New Roman" w:hAnsi="Times New Roman" w:cs="Times New Roman"/>
          <w:sz w:val="22"/>
          <w:szCs w:val="22"/>
        </w:rPr>
      </w:pPr>
      <w:bookmarkStart w:id="198" w:name="bookmark261"/>
      <w:bookmarkEnd w:id="198"/>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 xml:space="preserve">W okresie obowiązywania stanu zagrożenia epidemicznego albo stanu epidemii, w zakresie ustalenia </w:t>
      </w:r>
      <w:r w:rsidR="005D7A02" w:rsidRPr="00CA64EF">
        <w:rPr>
          <w:rFonts w:ascii="Times New Roman" w:hAnsi="Times New Roman" w:cs="Times New Roman"/>
          <w:sz w:val="22"/>
          <w:szCs w:val="22"/>
        </w:rPr>
        <w:lastRenderedPageBreak/>
        <w:t xml:space="preserve">i dochodzenia kar umownych lub ich wysokości, potracenia kary umownej na wypadek nie wykonania lub nienależytego wykonania umowy stosuje się uregulowania art. 15r ust. 6 ustawy z dnia 2 marca 2020 r. o szczególnych rozwiązaniach związanych z zapobieganiem, przeciwdziałaniem i zwalczaniem COVID-19, innych chorób zakaźnych oraz wywołanych nimi sytuacji kryzysowych (Dz.U. z 2020 r. poz. 1842 z </w:t>
      </w:r>
      <w:proofErr w:type="spellStart"/>
      <w:r w:rsidR="005D7A02" w:rsidRPr="00CA64EF">
        <w:rPr>
          <w:rFonts w:ascii="Times New Roman" w:hAnsi="Times New Roman" w:cs="Times New Roman"/>
          <w:sz w:val="22"/>
          <w:szCs w:val="22"/>
        </w:rPr>
        <w:t>późn</w:t>
      </w:r>
      <w:proofErr w:type="spellEnd"/>
      <w:r w:rsidR="005D7A02" w:rsidRPr="00CA64EF">
        <w:rPr>
          <w:rFonts w:ascii="Times New Roman" w:hAnsi="Times New Roman" w:cs="Times New Roman"/>
          <w:sz w:val="22"/>
          <w:szCs w:val="22"/>
        </w:rPr>
        <w:t>..zm.) w brzmieniu nadanym ustawą z dnia 31 marca 2020 r. o zmianie ustawy o szczególnych rozwiązaniach związanych z zapobieganiem, przeciwdziałaniem i zwalczaniem COVID-19, innych chorób zakaźnych oraz wywołanych nimi sytuacji kryzysowych oraz niektórych innych ustaw (Dz.U. z 2020 r. poz. 568) oraz art. 15r’ ust. 1 powołanej ustawy dodany ustawą z dnia 19 czerwca 2020 r. o dopłatach do oprocentowania kredytów bankowych udzielanych przedsiębiorcom dotkniętym skutkami COVID -19 oraz o uproszczonym postępowaniu o zatwierdzenie układu w związku z wystąpieniem COVID -19 (Dz.U. z 2020 r. poz. 1086).</w:t>
      </w:r>
    </w:p>
    <w:p w14:paraId="5A211E54" w14:textId="77777777" w:rsidR="007F6028" w:rsidRDefault="007F6028" w:rsidP="007F6028">
      <w:pPr>
        <w:spacing w:line="360" w:lineRule="auto"/>
        <w:jc w:val="both"/>
        <w:rPr>
          <w:rFonts w:ascii="Times New Roman" w:hAnsi="Times New Roman" w:cs="Times New Roman"/>
          <w:sz w:val="22"/>
          <w:szCs w:val="22"/>
        </w:rPr>
      </w:pPr>
    </w:p>
    <w:p w14:paraId="12C96700" w14:textId="17C100F1"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256378" w:rsidRPr="00CA64EF">
        <w:rPr>
          <w:rFonts w:ascii="Times New Roman" w:hAnsi="Times New Roman" w:cs="Times New Roman"/>
          <w:sz w:val="22"/>
          <w:szCs w:val="22"/>
        </w:rPr>
        <w:t xml:space="preserve"> 1</w:t>
      </w:r>
      <w:r w:rsidR="0017421C">
        <w:rPr>
          <w:rFonts w:ascii="Times New Roman" w:hAnsi="Times New Roman" w:cs="Times New Roman"/>
          <w:sz w:val="22"/>
          <w:szCs w:val="22"/>
        </w:rPr>
        <w:t>7</w:t>
      </w:r>
    </w:p>
    <w:p w14:paraId="53811BDA" w14:textId="77777777" w:rsidR="006E4725" w:rsidRPr="00CA64EF" w:rsidRDefault="005D7A02" w:rsidP="0071149A">
      <w:pPr>
        <w:pStyle w:val="Teksttreci0"/>
        <w:spacing w:line="360" w:lineRule="auto"/>
        <w:jc w:val="center"/>
        <w:rPr>
          <w:rFonts w:ascii="Times New Roman" w:hAnsi="Times New Roman" w:cs="Times New Roman"/>
          <w:b/>
          <w:bCs/>
          <w:sz w:val="22"/>
          <w:szCs w:val="22"/>
        </w:rPr>
      </w:pPr>
      <w:r w:rsidRPr="00CA64EF">
        <w:rPr>
          <w:rFonts w:ascii="Times New Roman" w:hAnsi="Times New Roman" w:cs="Times New Roman"/>
          <w:b/>
          <w:bCs/>
          <w:sz w:val="22"/>
          <w:szCs w:val="22"/>
        </w:rPr>
        <w:t>Podwykonawstwo</w:t>
      </w:r>
    </w:p>
    <w:p w14:paraId="1B166485" w14:textId="15E61B24" w:rsidR="006E4725" w:rsidRPr="00CA64EF" w:rsidRDefault="00464987" w:rsidP="0071149A">
      <w:pPr>
        <w:spacing w:line="360" w:lineRule="auto"/>
        <w:jc w:val="both"/>
        <w:rPr>
          <w:rFonts w:ascii="Times New Roman" w:hAnsi="Times New Roman" w:cs="Times New Roman"/>
          <w:sz w:val="22"/>
          <w:szCs w:val="22"/>
        </w:rPr>
      </w:pPr>
      <w:bookmarkStart w:id="199" w:name="bookmark262"/>
      <w:bookmarkEnd w:id="199"/>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Wykonawca może powierzyć wykonanie części zamówienia podwykonawcy. Powierzenie wykonania części zamówienia podwykonawcom nie zwalnia wykonawcy z odpowiedzialności za należyte wykonanie tego zamówienia.</w:t>
      </w:r>
    </w:p>
    <w:p w14:paraId="451B127D" w14:textId="4F2E8862" w:rsidR="006E4725" w:rsidRPr="00CA64EF" w:rsidRDefault="00464987" w:rsidP="0071149A">
      <w:pPr>
        <w:spacing w:line="360" w:lineRule="auto"/>
        <w:jc w:val="both"/>
        <w:rPr>
          <w:rFonts w:ascii="Times New Roman" w:hAnsi="Times New Roman" w:cs="Times New Roman"/>
          <w:sz w:val="22"/>
          <w:szCs w:val="22"/>
        </w:rPr>
      </w:pPr>
      <w:bookmarkStart w:id="200" w:name="bookmark263"/>
      <w:bookmarkEnd w:id="200"/>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Wykonawca realizuje przedmiot umowy przy udziale podwykonawcy, zawierając stosowne umowy w rozumieniu art. 7 pkt</w:t>
      </w:r>
      <w:r w:rsidR="002160A3"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27 PZP.</w:t>
      </w:r>
    </w:p>
    <w:p w14:paraId="3AA12CE3" w14:textId="4557CA5E" w:rsidR="006E4725" w:rsidRPr="00CA64EF" w:rsidRDefault="00464987" w:rsidP="0071149A">
      <w:pPr>
        <w:spacing w:line="360" w:lineRule="auto"/>
        <w:jc w:val="both"/>
        <w:rPr>
          <w:rFonts w:ascii="Times New Roman" w:hAnsi="Times New Roman" w:cs="Times New Roman"/>
          <w:sz w:val="22"/>
          <w:szCs w:val="22"/>
        </w:rPr>
      </w:pPr>
      <w:bookmarkStart w:id="201" w:name="bookmark264"/>
      <w:bookmarkEnd w:id="201"/>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Wykonawca jest odpowiedzialny za działania lub zaniechania podwykonawcy lub dalszego podwykonawcy.</w:t>
      </w:r>
    </w:p>
    <w:p w14:paraId="5443D462" w14:textId="041930DE" w:rsidR="006E4725" w:rsidRPr="00CA64EF" w:rsidRDefault="00464987" w:rsidP="0071149A">
      <w:pPr>
        <w:spacing w:line="360" w:lineRule="auto"/>
        <w:jc w:val="both"/>
        <w:rPr>
          <w:rFonts w:ascii="Times New Roman" w:hAnsi="Times New Roman" w:cs="Times New Roman"/>
          <w:sz w:val="22"/>
          <w:szCs w:val="22"/>
        </w:rPr>
      </w:pPr>
      <w:bookmarkStart w:id="202" w:name="bookmark265"/>
      <w:bookmarkEnd w:id="202"/>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49379E39" w14:textId="44DEA38E" w:rsidR="006E4725" w:rsidRPr="00CA64EF" w:rsidRDefault="00464987" w:rsidP="0071149A">
      <w:pPr>
        <w:spacing w:line="360" w:lineRule="auto"/>
        <w:jc w:val="both"/>
        <w:rPr>
          <w:rFonts w:ascii="Times New Roman" w:hAnsi="Times New Roman" w:cs="Times New Roman"/>
          <w:sz w:val="22"/>
          <w:szCs w:val="22"/>
        </w:rPr>
      </w:pPr>
      <w:bookmarkStart w:id="203" w:name="bookmark266"/>
      <w:bookmarkEnd w:id="203"/>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Jeżeli zmiana lub rezygna</w:t>
      </w:r>
      <w:r w:rsidR="00AA026D" w:rsidRPr="00CA64EF">
        <w:rPr>
          <w:rFonts w:ascii="Times New Roman" w:hAnsi="Times New Roman" w:cs="Times New Roman"/>
          <w:sz w:val="22"/>
          <w:szCs w:val="22"/>
        </w:rPr>
        <w:t>cj</w:t>
      </w:r>
      <w:r w:rsidR="005D7A02" w:rsidRPr="00CA64EF">
        <w:rPr>
          <w:rFonts w:ascii="Times New Roman" w:hAnsi="Times New Roman" w:cs="Times New Roman"/>
          <w:sz w:val="22"/>
          <w:szCs w:val="22"/>
        </w:rPr>
        <w:t xml:space="preserve">a z podwykonawstwa dotyczyć będzie podmiotu, na zasoby którego Wykonawca powoływał się na zasadach określonych w art. 118 ust. 1 PZP, </w:t>
      </w:r>
      <w:r w:rsidR="005D7A02" w:rsidRPr="00CA64EF">
        <w:rPr>
          <w:rFonts w:ascii="Times New Roman" w:hAnsi="Times New Roman" w:cs="Times New Roman"/>
          <w:i/>
          <w:iCs/>
          <w:sz w:val="22"/>
          <w:szCs w:val="22"/>
        </w:rPr>
        <w:t>w</w:t>
      </w:r>
      <w:r w:rsidR="005D7A02" w:rsidRPr="00CA64EF">
        <w:rPr>
          <w:rFonts w:ascii="Times New Roman" w:hAnsi="Times New Roman" w:cs="Times New Roman"/>
          <w:sz w:val="22"/>
          <w:szCs w:val="22"/>
        </w:rPr>
        <w:t xml:space="preserve"> celu wykazania spełniania warunków udziału w postępowaniu Wykonawca jest zobowiązany wykazać Zamawiającemu, że proponowany inny podwykonawca lub Wykonawca samodzielnie spełnia je w stopniu nie mniejszym niż podwykonawca, na którego zasoby Wykonawca powoływał się w trakcie postępowania o udzielenie zamówienia.</w:t>
      </w:r>
    </w:p>
    <w:p w14:paraId="75BDDCC0" w14:textId="3915DC1F" w:rsidR="006E4725" w:rsidRPr="00CA64EF" w:rsidRDefault="00464987" w:rsidP="0071149A">
      <w:pPr>
        <w:spacing w:line="360" w:lineRule="auto"/>
        <w:jc w:val="both"/>
        <w:rPr>
          <w:rFonts w:ascii="Times New Roman" w:hAnsi="Times New Roman" w:cs="Times New Roman"/>
          <w:sz w:val="22"/>
          <w:szCs w:val="22"/>
        </w:rPr>
      </w:pPr>
      <w:bookmarkStart w:id="204" w:name="bookmark267"/>
      <w:bookmarkEnd w:id="204"/>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Wykonawca, podwykonawca lub dalszy podwykonawca zamierzający zawrzeć umowę o podwykonawstwo, której przedmiotem są roboty budowlane jest obowiązany, w trakcie realizacji zamówienia, do przedłożenia Zamawiającemu projektu tej umowy, a także projektu jej zmian przy czym podwykonawca lub dalszy podwykonawca jest obowiązany dołączyć zgodę wykonawcy na zawarcie umowy o podwykonawstwo o treści zgodnej z projektem umowy.</w:t>
      </w:r>
    </w:p>
    <w:p w14:paraId="0FCAAF1C" w14:textId="72A23486" w:rsidR="006E4725" w:rsidRPr="00CA64EF" w:rsidRDefault="00464987" w:rsidP="0071149A">
      <w:pPr>
        <w:spacing w:line="360" w:lineRule="auto"/>
        <w:jc w:val="both"/>
        <w:rPr>
          <w:rFonts w:ascii="Times New Roman" w:hAnsi="Times New Roman" w:cs="Times New Roman"/>
          <w:sz w:val="22"/>
          <w:szCs w:val="22"/>
        </w:rPr>
      </w:pPr>
      <w:bookmarkStart w:id="205" w:name="bookmark268"/>
      <w:bookmarkEnd w:id="205"/>
      <w:r w:rsidRPr="00CA64EF">
        <w:rPr>
          <w:rFonts w:ascii="Times New Roman" w:hAnsi="Times New Roman" w:cs="Times New Roman"/>
          <w:sz w:val="22"/>
          <w:szCs w:val="22"/>
        </w:rPr>
        <w:lastRenderedPageBreak/>
        <w:t xml:space="preserve">7. </w:t>
      </w:r>
      <w:r w:rsidR="005D7A02" w:rsidRPr="00CA64EF">
        <w:rPr>
          <w:rFonts w:ascii="Times New Roman" w:hAnsi="Times New Roman" w:cs="Times New Roman"/>
          <w:sz w:val="22"/>
          <w:szCs w:val="22"/>
        </w:rPr>
        <w:t>Zamawiający, w terminie 7 dni, zgłasza w formie pisemnej pod rygorem nieważności zastrzeżenia do projektu umowy o podwykonawstwo i do jej zmian, w przypadku gdy:</w:t>
      </w:r>
    </w:p>
    <w:p w14:paraId="6DAC744D" w14:textId="79D3A24D" w:rsidR="006E4725" w:rsidRPr="00CA64EF" w:rsidRDefault="00464987" w:rsidP="0071149A">
      <w:pPr>
        <w:spacing w:line="360" w:lineRule="auto"/>
        <w:jc w:val="both"/>
        <w:rPr>
          <w:rFonts w:ascii="Times New Roman" w:hAnsi="Times New Roman" w:cs="Times New Roman"/>
          <w:sz w:val="22"/>
          <w:szCs w:val="22"/>
        </w:rPr>
      </w:pPr>
      <w:bookmarkStart w:id="206" w:name="bookmark269"/>
      <w:bookmarkEnd w:id="206"/>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nie spełnia ona wymagań określonych w dokumentach zamówienia;</w:t>
      </w:r>
    </w:p>
    <w:p w14:paraId="0BF6917B" w14:textId="240782AA" w:rsidR="006E4725" w:rsidRPr="00CA64EF" w:rsidRDefault="00464987" w:rsidP="0071149A">
      <w:pPr>
        <w:spacing w:line="360" w:lineRule="auto"/>
        <w:jc w:val="both"/>
        <w:rPr>
          <w:rFonts w:ascii="Times New Roman" w:hAnsi="Times New Roman" w:cs="Times New Roman"/>
          <w:sz w:val="22"/>
          <w:szCs w:val="22"/>
        </w:rPr>
      </w:pPr>
      <w:bookmarkStart w:id="207" w:name="bookmark270"/>
      <w:bookmarkEnd w:id="207"/>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0D37D78E" w14:textId="2C956DEE" w:rsidR="006E4725" w:rsidRPr="00CA64EF" w:rsidRDefault="00464987" w:rsidP="0071149A">
      <w:pPr>
        <w:spacing w:line="360" w:lineRule="auto"/>
        <w:jc w:val="both"/>
        <w:rPr>
          <w:rFonts w:ascii="Times New Roman" w:hAnsi="Times New Roman" w:cs="Times New Roman"/>
          <w:sz w:val="22"/>
          <w:szCs w:val="22"/>
        </w:rPr>
      </w:pPr>
      <w:bookmarkStart w:id="208" w:name="bookmark271"/>
      <w:bookmarkEnd w:id="208"/>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zawiera postanowienia niezgodne z art. 463 PZP.</w:t>
      </w:r>
    </w:p>
    <w:p w14:paraId="32551B15" w14:textId="38A6C6D9" w:rsidR="006E4725" w:rsidRPr="00CA64EF" w:rsidRDefault="00464987" w:rsidP="0071149A">
      <w:pPr>
        <w:spacing w:line="360" w:lineRule="auto"/>
        <w:jc w:val="both"/>
        <w:rPr>
          <w:rFonts w:ascii="Times New Roman" w:hAnsi="Times New Roman" w:cs="Times New Roman"/>
          <w:sz w:val="22"/>
          <w:szCs w:val="22"/>
        </w:rPr>
      </w:pPr>
      <w:bookmarkStart w:id="209" w:name="bookmark272"/>
      <w:bookmarkEnd w:id="209"/>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Niezgłoszenie przez Zamawiającego zastrzeżeń do przedłożonego projektu umowy o podwykonawstwo w terminie 7 dni uważa się za akceptację projektu umowy przez Zamawiającego.</w:t>
      </w:r>
    </w:p>
    <w:p w14:paraId="05FCCCD3" w14:textId="78F09C99" w:rsidR="006E4725" w:rsidRPr="00CA64EF" w:rsidRDefault="00464987" w:rsidP="0071149A">
      <w:pPr>
        <w:spacing w:line="360" w:lineRule="auto"/>
        <w:jc w:val="both"/>
        <w:rPr>
          <w:rFonts w:ascii="Times New Roman" w:hAnsi="Times New Roman" w:cs="Times New Roman"/>
          <w:sz w:val="22"/>
          <w:szCs w:val="22"/>
        </w:rPr>
      </w:pPr>
      <w:bookmarkStart w:id="210" w:name="bookmark273"/>
      <w:bookmarkEnd w:id="210"/>
      <w:r w:rsidRPr="00CA64EF">
        <w:rPr>
          <w:rFonts w:ascii="Times New Roman" w:hAnsi="Times New Roman" w:cs="Times New Roman"/>
          <w:sz w:val="22"/>
          <w:szCs w:val="22"/>
        </w:rPr>
        <w:t xml:space="preserve">9. </w:t>
      </w:r>
      <w:r w:rsidR="005D7A02" w:rsidRPr="00CA64EF">
        <w:rPr>
          <w:rFonts w:ascii="Times New Roman" w:hAnsi="Times New Roman" w:cs="Times New Roman"/>
          <w:sz w:val="22"/>
          <w:szCs w:val="22"/>
        </w:rPr>
        <w:t>Wykonawca, podwykonawca lub dalszy podwykonawca przedkłada Zamawiającemu poświadczoną za zgodność z oryginałem kopię zawartej umowy o podwykonawstwo, której przedmiotem są roboty budowlane i jej zmian w terminie 7 dni od dnia jej zawarcia.</w:t>
      </w:r>
    </w:p>
    <w:p w14:paraId="4E4A661C" w14:textId="70154D6D" w:rsidR="006E4725" w:rsidRPr="00CA64EF" w:rsidRDefault="00464987" w:rsidP="0071149A">
      <w:pPr>
        <w:spacing w:line="360" w:lineRule="auto"/>
        <w:jc w:val="both"/>
        <w:rPr>
          <w:rFonts w:ascii="Times New Roman" w:hAnsi="Times New Roman" w:cs="Times New Roman"/>
          <w:sz w:val="22"/>
          <w:szCs w:val="22"/>
        </w:rPr>
      </w:pPr>
      <w:bookmarkStart w:id="211" w:name="bookmark274"/>
      <w:bookmarkEnd w:id="211"/>
      <w:r w:rsidRPr="00CA64EF">
        <w:rPr>
          <w:rFonts w:ascii="Times New Roman" w:hAnsi="Times New Roman" w:cs="Times New Roman"/>
          <w:sz w:val="22"/>
          <w:szCs w:val="22"/>
        </w:rPr>
        <w:t xml:space="preserve">10. </w:t>
      </w:r>
      <w:r w:rsidR="005D7A02" w:rsidRPr="00CA64EF">
        <w:rPr>
          <w:rFonts w:ascii="Times New Roman" w:hAnsi="Times New Roman" w:cs="Times New Roman"/>
          <w:sz w:val="22"/>
          <w:szCs w:val="22"/>
        </w:rPr>
        <w:t>Zamawiający w terminie 7 dni zgłasza w formie pisemnej od rygorem nieważności sprzeciw do umowy o podwykonawstwo i do jej zmian, w przypadku gdy:</w:t>
      </w:r>
    </w:p>
    <w:p w14:paraId="173C2780" w14:textId="1100178C" w:rsidR="006E4725" w:rsidRPr="00CA64EF" w:rsidRDefault="00464987" w:rsidP="0071149A">
      <w:pPr>
        <w:spacing w:line="360" w:lineRule="auto"/>
        <w:jc w:val="both"/>
        <w:rPr>
          <w:rFonts w:ascii="Times New Roman" w:hAnsi="Times New Roman" w:cs="Times New Roman"/>
          <w:sz w:val="22"/>
          <w:szCs w:val="22"/>
        </w:rPr>
      </w:pPr>
      <w:bookmarkStart w:id="212" w:name="bookmark275"/>
      <w:bookmarkEnd w:id="212"/>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nie spełnia ona wymagań określonych w dokumentach zamówienia,</w:t>
      </w:r>
    </w:p>
    <w:p w14:paraId="79C41F7B" w14:textId="3C858946" w:rsidR="006E4725" w:rsidRPr="00CA64EF" w:rsidRDefault="00464987" w:rsidP="0071149A">
      <w:pPr>
        <w:spacing w:line="360" w:lineRule="auto"/>
        <w:jc w:val="both"/>
        <w:rPr>
          <w:rFonts w:ascii="Times New Roman" w:hAnsi="Times New Roman" w:cs="Times New Roman"/>
          <w:sz w:val="22"/>
          <w:szCs w:val="22"/>
        </w:rPr>
      </w:pPr>
      <w:bookmarkStart w:id="213" w:name="bookmark276"/>
      <w:bookmarkEnd w:id="213"/>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przewiduje termin zapłaty wynagrodzenia podwykonawcy lub dalszemu podwykonawcy dłuższy niż 30 dni od dnia doręczenia Wykonawcy, podwykonawcy lub dalszemu podwykonawcy faktury lub rachunku;</w:t>
      </w:r>
    </w:p>
    <w:p w14:paraId="73F8A48C" w14:textId="11166463" w:rsidR="006E4725" w:rsidRPr="00CA64EF" w:rsidRDefault="00464987" w:rsidP="0071149A">
      <w:pPr>
        <w:spacing w:line="360" w:lineRule="auto"/>
        <w:jc w:val="both"/>
        <w:rPr>
          <w:rFonts w:ascii="Times New Roman" w:hAnsi="Times New Roman" w:cs="Times New Roman"/>
          <w:sz w:val="22"/>
          <w:szCs w:val="22"/>
        </w:rPr>
      </w:pPr>
      <w:bookmarkStart w:id="214" w:name="bookmark277"/>
      <w:bookmarkEnd w:id="214"/>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zawiera postanowienia niezgodne z art. 463 PZP.</w:t>
      </w:r>
    </w:p>
    <w:p w14:paraId="24CD7A3C" w14:textId="6038AE4A" w:rsidR="006E4725" w:rsidRPr="00CA64EF" w:rsidRDefault="00464987" w:rsidP="0071149A">
      <w:pPr>
        <w:spacing w:line="360" w:lineRule="auto"/>
        <w:jc w:val="both"/>
        <w:rPr>
          <w:rFonts w:ascii="Times New Roman" w:hAnsi="Times New Roman" w:cs="Times New Roman"/>
          <w:sz w:val="22"/>
          <w:szCs w:val="22"/>
        </w:rPr>
      </w:pPr>
      <w:bookmarkStart w:id="215" w:name="bookmark278"/>
      <w:bookmarkEnd w:id="215"/>
      <w:r w:rsidRPr="00CA64EF">
        <w:rPr>
          <w:rFonts w:ascii="Times New Roman" w:hAnsi="Times New Roman" w:cs="Times New Roman"/>
          <w:sz w:val="22"/>
          <w:szCs w:val="22"/>
        </w:rPr>
        <w:t xml:space="preserve">11. </w:t>
      </w:r>
      <w:r w:rsidR="005D7A02" w:rsidRPr="00CA64EF">
        <w:rPr>
          <w:rFonts w:ascii="Times New Roman" w:hAnsi="Times New Roman" w:cs="Times New Roman"/>
          <w:sz w:val="22"/>
          <w:szCs w:val="22"/>
        </w:rPr>
        <w:t xml:space="preserve">Niezgłoszenie </w:t>
      </w:r>
      <w:r w:rsidR="005D7A02" w:rsidRPr="00CA64EF">
        <w:rPr>
          <w:rFonts w:ascii="Times New Roman" w:hAnsi="Times New Roman" w:cs="Times New Roman"/>
          <w:i/>
          <w:iCs/>
          <w:sz w:val="22"/>
          <w:szCs w:val="22"/>
        </w:rPr>
        <w:t>przez</w:t>
      </w:r>
      <w:r w:rsidR="005D7A02" w:rsidRPr="00CA64EF">
        <w:rPr>
          <w:rFonts w:ascii="Times New Roman" w:hAnsi="Times New Roman" w:cs="Times New Roman"/>
          <w:sz w:val="22"/>
          <w:szCs w:val="22"/>
        </w:rPr>
        <w:t xml:space="preserve"> Zamawiającego </w:t>
      </w:r>
      <w:r w:rsidR="005D7A02" w:rsidRPr="00CA64EF">
        <w:rPr>
          <w:rFonts w:ascii="Times New Roman" w:hAnsi="Times New Roman" w:cs="Times New Roman"/>
          <w:i/>
          <w:iCs/>
          <w:sz w:val="22"/>
          <w:szCs w:val="22"/>
        </w:rPr>
        <w:t>w</w:t>
      </w:r>
      <w:r w:rsidR="005D7A02" w:rsidRPr="00CA64EF">
        <w:rPr>
          <w:rFonts w:ascii="Times New Roman" w:hAnsi="Times New Roman" w:cs="Times New Roman"/>
          <w:sz w:val="22"/>
          <w:szCs w:val="22"/>
        </w:rPr>
        <w:t xml:space="preserve"> formie pisemnej pod rygorem nieważności sprzeciwu do przedłożonej umowy o podwykonawstwo w terminie 7 dni uważa się za akceptację umowy przez Zamawiającego.</w:t>
      </w:r>
    </w:p>
    <w:p w14:paraId="79D70E82" w14:textId="7AFED7E7" w:rsidR="006E4725" w:rsidRPr="00CA64EF" w:rsidRDefault="00464987" w:rsidP="0071149A">
      <w:pPr>
        <w:spacing w:line="360" w:lineRule="auto"/>
        <w:jc w:val="both"/>
        <w:rPr>
          <w:rFonts w:ascii="Times New Roman" w:hAnsi="Times New Roman" w:cs="Times New Roman"/>
          <w:sz w:val="22"/>
          <w:szCs w:val="22"/>
        </w:rPr>
      </w:pPr>
      <w:bookmarkStart w:id="216" w:name="bookmark279"/>
      <w:bookmarkEnd w:id="216"/>
      <w:r w:rsidRPr="00CA64EF">
        <w:rPr>
          <w:rFonts w:ascii="Times New Roman" w:hAnsi="Times New Roman" w:cs="Times New Roman"/>
          <w:sz w:val="22"/>
          <w:szCs w:val="22"/>
        </w:rPr>
        <w:t xml:space="preserve">12. </w:t>
      </w:r>
      <w:r w:rsidR="005D7A02" w:rsidRPr="00CA64EF">
        <w:rPr>
          <w:rFonts w:ascii="Times New Roman" w:hAnsi="Times New Roman"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 Wyłączenie o którym mowa w zdaniu pierwszym, nie dotyczy umów o podwykonawstwo o wartości większej niż 50.000 złotych. Podwykonawca lub dalszy podwykonawca, przedkłada poświadczona za zgodność z oryginałem kopię umowy również Wykonawcy.</w:t>
      </w:r>
    </w:p>
    <w:p w14:paraId="4A5492B4" w14:textId="7A58B6F7" w:rsidR="006E4725" w:rsidRPr="00CA64EF" w:rsidRDefault="00A74A99" w:rsidP="0071149A">
      <w:pPr>
        <w:spacing w:line="360" w:lineRule="auto"/>
        <w:jc w:val="both"/>
        <w:rPr>
          <w:rFonts w:ascii="Times New Roman" w:hAnsi="Times New Roman" w:cs="Times New Roman"/>
          <w:sz w:val="22"/>
          <w:szCs w:val="22"/>
        </w:rPr>
      </w:pPr>
      <w:bookmarkStart w:id="217" w:name="bookmark280"/>
      <w:bookmarkEnd w:id="217"/>
      <w:r w:rsidRPr="00CA64EF">
        <w:rPr>
          <w:rFonts w:ascii="Times New Roman" w:hAnsi="Times New Roman" w:cs="Times New Roman"/>
          <w:sz w:val="22"/>
          <w:szCs w:val="22"/>
        </w:rPr>
        <w:t xml:space="preserve">13. </w:t>
      </w:r>
      <w:r w:rsidR="005D7A02" w:rsidRPr="00CA64EF">
        <w:rPr>
          <w:rFonts w:ascii="Times New Roman" w:hAnsi="Times New Roman" w:cs="Times New Roman"/>
          <w:sz w:val="22"/>
          <w:szCs w:val="22"/>
        </w:rPr>
        <w:t>Jeżeli w umowach o podwykonawstwo, których przedmiotem są dostawy lub usługi termin zapłaty wynagrodzenia jest dłuższy niż 30 dni, Zamawiający informuje o tym Wykonawcę i wzywa go do doprowadzenia do zmiany tej umowy pod rygorem wystąpienia o zapłatę kary umownej.</w:t>
      </w:r>
    </w:p>
    <w:p w14:paraId="298CD870" w14:textId="0C28C34D" w:rsidR="006E4725" w:rsidRPr="00CA64EF" w:rsidRDefault="00A74A99" w:rsidP="0071149A">
      <w:pPr>
        <w:spacing w:line="360" w:lineRule="auto"/>
        <w:jc w:val="both"/>
        <w:rPr>
          <w:rFonts w:ascii="Times New Roman" w:hAnsi="Times New Roman" w:cs="Times New Roman"/>
          <w:sz w:val="22"/>
          <w:szCs w:val="22"/>
        </w:rPr>
      </w:pPr>
      <w:bookmarkStart w:id="218" w:name="bookmark281"/>
      <w:bookmarkEnd w:id="218"/>
      <w:r w:rsidRPr="00CA64EF">
        <w:rPr>
          <w:rFonts w:ascii="Times New Roman" w:hAnsi="Times New Roman" w:cs="Times New Roman"/>
          <w:sz w:val="22"/>
          <w:szCs w:val="22"/>
        </w:rPr>
        <w:t xml:space="preserve">14. </w:t>
      </w:r>
      <w:r w:rsidR="005D7A02" w:rsidRPr="00CA64EF">
        <w:rPr>
          <w:rFonts w:ascii="Times New Roman" w:hAnsi="Times New Roman" w:cs="Times New Roman"/>
          <w:sz w:val="22"/>
          <w:szCs w:val="22"/>
        </w:rPr>
        <w:t>Umowa z podwykonawcą lub dalszym podwykonawca powinna stanowić w szczególności, że:</w:t>
      </w:r>
    </w:p>
    <w:p w14:paraId="1B57FA63" w14:textId="59BC289D" w:rsidR="006E4725" w:rsidRPr="00CA64EF" w:rsidRDefault="00A74A99" w:rsidP="0071149A">
      <w:pPr>
        <w:spacing w:line="360" w:lineRule="auto"/>
        <w:jc w:val="both"/>
        <w:rPr>
          <w:rFonts w:ascii="Times New Roman" w:hAnsi="Times New Roman" w:cs="Times New Roman"/>
          <w:sz w:val="22"/>
          <w:szCs w:val="22"/>
        </w:rPr>
      </w:pPr>
      <w:bookmarkStart w:id="219" w:name="bookmark282"/>
      <w:bookmarkEnd w:id="219"/>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zakres, termin wykonania robót i przedmiot robót objętych umową z podwykonawcą lub dalszym podwykonawcą musi być zbieżny z zakresem, terminem wykonania i przedmiotem określonym w umowie pomiędzy Zamawiającym, a Wykonawcą;</w:t>
      </w:r>
    </w:p>
    <w:p w14:paraId="192D5633" w14:textId="71CF77F6" w:rsidR="006E4725" w:rsidRPr="00CA64EF" w:rsidRDefault="00A74A99" w:rsidP="0071149A">
      <w:pPr>
        <w:spacing w:line="360" w:lineRule="auto"/>
        <w:jc w:val="both"/>
        <w:rPr>
          <w:rFonts w:ascii="Times New Roman" w:hAnsi="Times New Roman" w:cs="Times New Roman"/>
          <w:sz w:val="22"/>
          <w:szCs w:val="22"/>
        </w:rPr>
      </w:pPr>
      <w:bookmarkStart w:id="220" w:name="bookmark283"/>
      <w:bookmarkEnd w:id="220"/>
      <w:r w:rsidRPr="00CA64EF">
        <w:rPr>
          <w:rFonts w:ascii="Times New Roman" w:hAnsi="Times New Roman" w:cs="Times New Roman"/>
          <w:sz w:val="22"/>
          <w:szCs w:val="22"/>
        </w:rPr>
        <w:lastRenderedPageBreak/>
        <w:t xml:space="preserve">2) </w:t>
      </w:r>
      <w:r w:rsidR="005D7A02" w:rsidRPr="00CA64EF">
        <w:rPr>
          <w:rFonts w:ascii="Times New Roman" w:hAnsi="Times New Roman" w:cs="Times New Roman"/>
          <w:sz w:val="22"/>
          <w:szCs w:val="22"/>
        </w:rPr>
        <w:t>termin zapłaty wygrodzenia podwykonawcy lub dalszemu podwykonawcy przewidziany w umowie o podwykonawstwo nie był dłuższy niż 30 dni od dnia doręczenia Wykonawcy, podwykonawcy lub dalszemu podwykonawcy faktury lub rachunku, potwierdzających wykonanie zlecenia podwykonawcy lub dalszemu podwykonawcy dostawy, usługi lub roboty budowanej;</w:t>
      </w:r>
    </w:p>
    <w:p w14:paraId="7B5098C6" w14:textId="2EF68C4C" w:rsidR="006E4725" w:rsidRPr="00CA64EF" w:rsidRDefault="00A74A99" w:rsidP="0071149A">
      <w:pPr>
        <w:spacing w:line="360" w:lineRule="auto"/>
        <w:jc w:val="both"/>
        <w:rPr>
          <w:rFonts w:ascii="Times New Roman" w:hAnsi="Times New Roman" w:cs="Times New Roman"/>
          <w:sz w:val="22"/>
          <w:szCs w:val="22"/>
        </w:rPr>
      </w:pPr>
      <w:bookmarkStart w:id="221" w:name="bookmark284"/>
      <w:bookmarkEnd w:id="221"/>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termin wynagrodzenia płatnego przez Wykonawcę za wykonane roboty podwykonawcy lub dalszemu podwykonawcy, powinien być ustalony w taki sposób, aby przypadał wcześniej niż termin zapłaty przez Zamawiającego wynagrodzenia należnego Wykonawcy.</w:t>
      </w:r>
    </w:p>
    <w:p w14:paraId="5E01D140"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miedzy Zamawiającym a Wykonawcą.</w:t>
      </w:r>
    </w:p>
    <w:p w14:paraId="06C55EB1"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Niespełnienie powyższych warunków spowoduje zgłoszenie przez Zamawiającego odpowiednio sprzeciwu lub zastrzeżeń.</w:t>
      </w:r>
    </w:p>
    <w:p w14:paraId="5CCE68FE" w14:textId="344CD87D" w:rsidR="006E4725" w:rsidRPr="00CA64EF" w:rsidRDefault="00A74A99" w:rsidP="0071149A">
      <w:pPr>
        <w:spacing w:line="360" w:lineRule="auto"/>
        <w:jc w:val="both"/>
        <w:rPr>
          <w:rFonts w:ascii="Times New Roman" w:hAnsi="Times New Roman" w:cs="Times New Roman"/>
          <w:sz w:val="22"/>
          <w:szCs w:val="22"/>
        </w:rPr>
      </w:pPr>
      <w:bookmarkStart w:id="222" w:name="bookmark285"/>
      <w:bookmarkEnd w:id="222"/>
      <w:r w:rsidRPr="00CA64EF">
        <w:rPr>
          <w:rFonts w:ascii="Times New Roman" w:hAnsi="Times New Roman" w:cs="Times New Roman"/>
          <w:sz w:val="22"/>
          <w:szCs w:val="22"/>
        </w:rPr>
        <w:t xml:space="preserve">15. </w:t>
      </w:r>
      <w:r w:rsidR="005D7A02" w:rsidRPr="00CA64EF">
        <w:rPr>
          <w:rFonts w:ascii="Times New Roman" w:hAnsi="Times New Roman" w:cs="Times New Roman"/>
          <w:sz w:val="22"/>
          <w:szCs w:val="22"/>
        </w:rPr>
        <w:t>Zasady zawierania umów pomiędzy Wykonawcą, a podwykonawcą stosuje się odpowiednio do umów zawieranych pomiędzy podwykonawcą, a dalszym podwykonawcą. Przy zawieraniu umów o podwykonawstwo z dalszymi podwykonawcami wymagana jest zgoda Wykonawcy na zawarcie takiej umowy.</w:t>
      </w:r>
    </w:p>
    <w:p w14:paraId="759EB70E" w14:textId="4F9C07D7" w:rsidR="006E4725" w:rsidRPr="00CA64EF" w:rsidRDefault="00A74A99" w:rsidP="0071149A">
      <w:pPr>
        <w:spacing w:line="360" w:lineRule="auto"/>
        <w:jc w:val="both"/>
        <w:rPr>
          <w:rFonts w:ascii="Times New Roman" w:hAnsi="Times New Roman" w:cs="Times New Roman"/>
          <w:sz w:val="22"/>
          <w:szCs w:val="22"/>
        </w:rPr>
      </w:pPr>
      <w:bookmarkStart w:id="223" w:name="bookmark286"/>
      <w:bookmarkEnd w:id="223"/>
      <w:r w:rsidRPr="00CA64EF">
        <w:rPr>
          <w:rFonts w:ascii="Times New Roman" w:hAnsi="Times New Roman" w:cs="Times New Roman"/>
          <w:sz w:val="22"/>
          <w:szCs w:val="22"/>
        </w:rPr>
        <w:t xml:space="preserve">16. </w:t>
      </w:r>
      <w:r w:rsidR="005D7A02" w:rsidRPr="00CA64EF">
        <w:rPr>
          <w:rFonts w:ascii="Times New Roman" w:hAnsi="Times New Roman" w:cs="Times New Roman"/>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4E18BAB" w14:textId="1EE55172" w:rsidR="006E4725" w:rsidRPr="00CA64EF" w:rsidRDefault="00A74A99" w:rsidP="0071149A">
      <w:pPr>
        <w:spacing w:line="360" w:lineRule="auto"/>
        <w:jc w:val="both"/>
        <w:rPr>
          <w:rFonts w:ascii="Times New Roman" w:hAnsi="Times New Roman" w:cs="Times New Roman"/>
          <w:sz w:val="22"/>
          <w:szCs w:val="22"/>
        </w:rPr>
      </w:pPr>
      <w:bookmarkStart w:id="224" w:name="bookmark287"/>
      <w:bookmarkEnd w:id="224"/>
      <w:r w:rsidRPr="00CA64EF">
        <w:rPr>
          <w:rFonts w:ascii="Times New Roman" w:hAnsi="Times New Roman" w:cs="Times New Roman"/>
          <w:sz w:val="22"/>
          <w:szCs w:val="22"/>
        </w:rPr>
        <w:t xml:space="preserve">17. </w:t>
      </w:r>
      <w:r w:rsidR="005D7A02" w:rsidRPr="00CA64EF">
        <w:rPr>
          <w:rFonts w:ascii="Times New Roman" w:hAnsi="Times New Roman" w:cs="Times New Roman"/>
          <w:sz w:val="22"/>
          <w:szCs w:val="22"/>
        </w:rPr>
        <w:t>Wynagrodzenie, o którym mowa w ust. 16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BB81B6D" w14:textId="400C7C85" w:rsidR="006E4725" w:rsidRPr="00CA64EF" w:rsidRDefault="00A74A99" w:rsidP="0071149A">
      <w:pPr>
        <w:spacing w:line="360" w:lineRule="auto"/>
        <w:jc w:val="both"/>
        <w:rPr>
          <w:rFonts w:ascii="Times New Roman" w:hAnsi="Times New Roman" w:cs="Times New Roman"/>
          <w:sz w:val="22"/>
          <w:szCs w:val="22"/>
        </w:rPr>
      </w:pPr>
      <w:bookmarkStart w:id="225" w:name="bookmark288"/>
      <w:bookmarkEnd w:id="225"/>
      <w:r w:rsidRPr="00CA64EF">
        <w:rPr>
          <w:rFonts w:ascii="Times New Roman" w:hAnsi="Times New Roman" w:cs="Times New Roman"/>
          <w:sz w:val="22"/>
          <w:szCs w:val="22"/>
        </w:rPr>
        <w:t xml:space="preserve">18. </w:t>
      </w:r>
      <w:r w:rsidR="005D7A02" w:rsidRPr="00CA64EF">
        <w:rPr>
          <w:rFonts w:ascii="Times New Roman" w:hAnsi="Times New Roman" w:cs="Times New Roman"/>
          <w:sz w:val="22"/>
          <w:szCs w:val="22"/>
        </w:rPr>
        <w:t>Bezpośrednia zapłata obejmuje wyłącznie należne wynagrodzenie, bez odsetek, należnych podwykonawcy lub dalszemu podwykonawcy.</w:t>
      </w:r>
    </w:p>
    <w:p w14:paraId="21010B8D" w14:textId="73D0CDB9" w:rsidR="006E4725" w:rsidRPr="00CA64EF" w:rsidRDefault="00A74A99" w:rsidP="0071149A">
      <w:pPr>
        <w:spacing w:line="360" w:lineRule="auto"/>
        <w:jc w:val="both"/>
        <w:rPr>
          <w:rFonts w:ascii="Times New Roman" w:hAnsi="Times New Roman" w:cs="Times New Roman"/>
          <w:sz w:val="22"/>
          <w:szCs w:val="22"/>
        </w:rPr>
      </w:pPr>
      <w:bookmarkStart w:id="226" w:name="bookmark289"/>
      <w:bookmarkEnd w:id="226"/>
      <w:r w:rsidRPr="00CA64EF">
        <w:rPr>
          <w:rFonts w:ascii="Times New Roman" w:hAnsi="Times New Roman" w:cs="Times New Roman"/>
          <w:sz w:val="22"/>
          <w:szCs w:val="22"/>
        </w:rPr>
        <w:t xml:space="preserve">19. </w:t>
      </w:r>
      <w:r w:rsidR="005D7A02" w:rsidRPr="00CA64EF">
        <w:rPr>
          <w:rFonts w:ascii="Times New Roman" w:hAnsi="Times New Roman" w:cs="Times New Roman"/>
          <w:sz w:val="22"/>
          <w:szCs w:val="22"/>
        </w:rPr>
        <w:t>Przed dokonaniem bezpośredniej zapłaty Zamawiający umożliwi Wykonawcy zgłoszenie pisemnie uwag dotyczących zasadności bezpośredniej zapłaty wynagrodzenia podwykonawcy lub dalszemu podwykonawcy. Zamawiający informuje o terminie zgłaszania uwag, nie krótszym niż 7 dni od dnia doręczenia tej informacji. W uwagach nie można się powoływać na potrącenie roszczeń Wykonawcy względem podwykonawcy niezwiązanych z realizacją umowy o podwykonawstwo.</w:t>
      </w:r>
    </w:p>
    <w:p w14:paraId="4024E9BA" w14:textId="0E8331A8" w:rsidR="006E4725" w:rsidRPr="00CA64EF" w:rsidRDefault="00A74A99" w:rsidP="0071149A">
      <w:pPr>
        <w:spacing w:line="360" w:lineRule="auto"/>
        <w:jc w:val="both"/>
        <w:rPr>
          <w:rFonts w:ascii="Times New Roman" w:hAnsi="Times New Roman" w:cs="Times New Roman"/>
          <w:sz w:val="22"/>
          <w:szCs w:val="22"/>
        </w:rPr>
      </w:pPr>
      <w:bookmarkStart w:id="227" w:name="bookmark290"/>
      <w:bookmarkEnd w:id="227"/>
      <w:r w:rsidRPr="00CA64EF">
        <w:rPr>
          <w:rFonts w:ascii="Times New Roman" w:hAnsi="Times New Roman" w:cs="Times New Roman"/>
          <w:sz w:val="22"/>
          <w:szCs w:val="22"/>
        </w:rPr>
        <w:t xml:space="preserve">20. </w:t>
      </w:r>
      <w:r w:rsidR="005D7A02" w:rsidRPr="00CA64EF">
        <w:rPr>
          <w:rFonts w:ascii="Times New Roman" w:hAnsi="Times New Roman" w:cs="Times New Roman"/>
          <w:sz w:val="22"/>
          <w:szCs w:val="22"/>
        </w:rPr>
        <w:t>W przypadku zgłoszenia uwag o których mowa w ust. 19, w terminie wskazanym przez</w:t>
      </w:r>
    </w:p>
    <w:p w14:paraId="632765AD"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Zamawiającego, Zamawiający może:</w:t>
      </w:r>
    </w:p>
    <w:p w14:paraId="79748745" w14:textId="6C4FC00D" w:rsidR="006E4725" w:rsidRPr="00CA64EF" w:rsidRDefault="00A74A99" w:rsidP="0071149A">
      <w:pPr>
        <w:spacing w:line="360" w:lineRule="auto"/>
        <w:jc w:val="both"/>
        <w:rPr>
          <w:rFonts w:ascii="Times New Roman" w:hAnsi="Times New Roman" w:cs="Times New Roman"/>
          <w:sz w:val="22"/>
          <w:szCs w:val="22"/>
        </w:rPr>
      </w:pPr>
      <w:bookmarkStart w:id="228" w:name="bookmark291"/>
      <w:bookmarkEnd w:id="228"/>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 xml:space="preserve">nie dokonać bezpośredniej zapłaty wynagrodzenia podwykonawcy, jeżeli Wykonawca wykaże </w:t>
      </w:r>
      <w:r w:rsidR="005D7A02" w:rsidRPr="00CA64EF">
        <w:rPr>
          <w:rFonts w:ascii="Times New Roman" w:hAnsi="Times New Roman" w:cs="Times New Roman"/>
          <w:sz w:val="22"/>
          <w:szCs w:val="22"/>
        </w:rPr>
        <w:lastRenderedPageBreak/>
        <w:t>niezasadność takiej zapłaty albo</w:t>
      </w:r>
    </w:p>
    <w:p w14:paraId="067651B7" w14:textId="04F24A89" w:rsidR="006E4725" w:rsidRPr="00CA64EF" w:rsidRDefault="00A74A99" w:rsidP="0071149A">
      <w:pPr>
        <w:spacing w:line="360" w:lineRule="auto"/>
        <w:jc w:val="both"/>
        <w:rPr>
          <w:rFonts w:ascii="Times New Roman" w:hAnsi="Times New Roman" w:cs="Times New Roman"/>
          <w:sz w:val="22"/>
          <w:szCs w:val="22"/>
        </w:rPr>
      </w:pPr>
      <w:bookmarkStart w:id="229" w:name="bookmark292"/>
      <w:bookmarkEnd w:id="229"/>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4297F79" w14:textId="69F8E4A8" w:rsidR="006E4725" w:rsidRPr="00CA64EF" w:rsidRDefault="00A74A99" w:rsidP="0071149A">
      <w:pPr>
        <w:spacing w:line="360" w:lineRule="auto"/>
        <w:jc w:val="both"/>
        <w:rPr>
          <w:rFonts w:ascii="Times New Roman" w:hAnsi="Times New Roman" w:cs="Times New Roman"/>
          <w:sz w:val="22"/>
          <w:szCs w:val="22"/>
        </w:rPr>
      </w:pPr>
      <w:bookmarkStart w:id="230" w:name="bookmark293"/>
      <w:bookmarkEnd w:id="230"/>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dokonać bezpośredniej zapłaty wynagrodzenia podwykonawcy lub dalszemu podwykonawcy, jeżeli podwykonawca lub dalszy podwykonawca wykaże zasadność takiej zapłaty.</w:t>
      </w:r>
    </w:p>
    <w:p w14:paraId="470BFBF4" w14:textId="74A7AB64" w:rsidR="006E4725" w:rsidRPr="00CA64EF" w:rsidRDefault="00A74A99" w:rsidP="0071149A">
      <w:pPr>
        <w:spacing w:line="360" w:lineRule="auto"/>
        <w:jc w:val="both"/>
        <w:rPr>
          <w:rFonts w:ascii="Times New Roman" w:hAnsi="Times New Roman" w:cs="Times New Roman"/>
          <w:sz w:val="22"/>
          <w:szCs w:val="22"/>
        </w:rPr>
      </w:pPr>
      <w:bookmarkStart w:id="231" w:name="bookmark294"/>
      <w:bookmarkEnd w:id="231"/>
      <w:r w:rsidRPr="00CA64EF">
        <w:rPr>
          <w:rFonts w:ascii="Times New Roman" w:hAnsi="Times New Roman" w:cs="Times New Roman"/>
          <w:sz w:val="22"/>
          <w:szCs w:val="22"/>
        </w:rPr>
        <w:t xml:space="preserve">21. </w:t>
      </w:r>
      <w:r w:rsidR="005D7A02" w:rsidRPr="00CA64EF">
        <w:rPr>
          <w:rFonts w:ascii="Times New Roman" w:hAnsi="Times New Roman" w:cs="Times New Roman"/>
          <w:sz w:val="22"/>
          <w:szCs w:val="22"/>
        </w:rPr>
        <w:t>W przypadku dokonania bezpośredniej zapłaty podwykonawcy lub dalszemu</w:t>
      </w:r>
    </w:p>
    <w:p w14:paraId="31CDA5EB" w14:textId="77777777" w:rsidR="006E4725" w:rsidRPr="00CA64EF" w:rsidRDefault="005D7A02" w:rsidP="0071149A">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podwykonawcy, Zamawiający potrąca kwotę wypłaconego wynagrodzenia z wynagrodzenia należnego Wykonawcy.</w:t>
      </w:r>
    </w:p>
    <w:p w14:paraId="3962FFE3" w14:textId="061F73FB" w:rsidR="006E4725" w:rsidRPr="00CA64EF" w:rsidRDefault="00A74A99" w:rsidP="0071149A">
      <w:pPr>
        <w:spacing w:line="360" w:lineRule="auto"/>
        <w:jc w:val="both"/>
        <w:rPr>
          <w:rFonts w:ascii="Times New Roman" w:hAnsi="Times New Roman" w:cs="Times New Roman"/>
          <w:sz w:val="22"/>
          <w:szCs w:val="22"/>
        </w:rPr>
      </w:pPr>
      <w:bookmarkStart w:id="232" w:name="bookmark295"/>
      <w:bookmarkEnd w:id="232"/>
      <w:r w:rsidRPr="00CA64EF">
        <w:rPr>
          <w:rFonts w:ascii="Times New Roman" w:hAnsi="Times New Roman" w:cs="Times New Roman"/>
          <w:sz w:val="22"/>
          <w:szCs w:val="22"/>
        </w:rPr>
        <w:t xml:space="preserve">22. </w:t>
      </w:r>
      <w:r w:rsidR="005D7A02" w:rsidRPr="00CA64EF">
        <w:rPr>
          <w:rFonts w:ascii="Times New Roman" w:hAnsi="Times New Roman" w:cs="Times New Roman"/>
          <w:sz w:val="22"/>
          <w:szCs w:val="22"/>
        </w:rPr>
        <w:t>Konieczność wielokrotnego dokonywania bezpośredniej zapłaty podwykonawcy lub dalszemu podwykonawcy lub konieczność dokonania bezpośrednich zapłat na sumę większą niż 5 % wartości umowy może stanowić podstawę do odstąpienia od umowy w sprawie zamówienia publicznego przez Zamawiającego.</w:t>
      </w:r>
    </w:p>
    <w:p w14:paraId="25FF874D" w14:textId="5D47B780"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256378" w:rsidRPr="00CA64EF">
        <w:rPr>
          <w:rFonts w:ascii="Times New Roman" w:hAnsi="Times New Roman" w:cs="Times New Roman"/>
          <w:sz w:val="22"/>
          <w:szCs w:val="22"/>
        </w:rPr>
        <w:t xml:space="preserve"> 1</w:t>
      </w:r>
      <w:r w:rsidR="0017421C">
        <w:rPr>
          <w:rFonts w:ascii="Times New Roman" w:hAnsi="Times New Roman" w:cs="Times New Roman"/>
          <w:sz w:val="22"/>
          <w:szCs w:val="22"/>
        </w:rPr>
        <w:t>8</w:t>
      </w:r>
    </w:p>
    <w:p w14:paraId="56F654A9" w14:textId="77777777" w:rsidR="006E4725" w:rsidRPr="00CA64EF" w:rsidRDefault="005D7A02" w:rsidP="0071149A">
      <w:pPr>
        <w:pStyle w:val="Teksttreci0"/>
        <w:spacing w:line="360" w:lineRule="auto"/>
        <w:jc w:val="center"/>
        <w:rPr>
          <w:rFonts w:ascii="Times New Roman" w:hAnsi="Times New Roman" w:cs="Times New Roman"/>
          <w:b/>
          <w:bCs/>
          <w:sz w:val="22"/>
          <w:szCs w:val="22"/>
        </w:rPr>
      </w:pPr>
      <w:r w:rsidRPr="00CA64EF">
        <w:rPr>
          <w:rFonts w:ascii="Times New Roman" w:hAnsi="Times New Roman" w:cs="Times New Roman"/>
          <w:b/>
          <w:bCs/>
          <w:sz w:val="22"/>
          <w:szCs w:val="22"/>
        </w:rPr>
        <w:t>Roboty dodatkowe</w:t>
      </w:r>
    </w:p>
    <w:p w14:paraId="431AC05F" w14:textId="5679A435" w:rsidR="006E4725" w:rsidRPr="00CA64EF" w:rsidRDefault="00A74A99" w:rsidP="0071149A">
      <w:pPr>
        <w:spacing w:line="360" w:lineRule="auto"/>
        <w:jc w:val="both"/>
        <w:rPr>
          <w:rFonts w:ascii="Times New Roman" w:hAnsi="Times New Roman" w:cs="Times New Roman"/>
          <w:sz w:val="22"/>
          <w:szCs w:val="22"/>
        </w:rPr>
      </w:pPr>
      <w:bookmarkStart w:id="233" w:name="bookmark296"/>
      <w:bookmarkEnd w:id="233"/>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Roboty dodatkowe, których potwierdzona przez Zamawiającego konieczność wystąpi podczas realizacji przedmiotu umowy w przypadku wystąpienia okoliczności, o którym mowa w art. 455 ust. 1 pkt 3 i 4 PZP, Wykonawca zobowiązany jest wykonać na podstawie aneksu do umowy o realiza</w:t>
      </w:r>
      <w:r w:rsidR="00256378" w:rsidRPr="00CA64EF">
        <w:rPr>
          <w:rFonts w:ascii="Times New Roman" w:hAnsi="Times New Roman" w:cs="Times New Roman"/>
          <w:sz w:val="22"/>
          <w:szCs w:val="22"/>
        </w:rPr>
        <w:t>cj</w:t>
      </w:r>
      <w:r w:rsidR="005D7A02" w:rsidRPr="00CA64EF">
        <w:rPr>
          <w:rFonts w:ascii="Times New Roman" w:hAnsi="Times New Roman" w:cs="Times New Roman"/>
          <w:sz w:val="22"/>
          <w:szCs w:val="22"/>
        </w:rPr>
        <w:t xml:space="preserve">ę robót dodatkowych, przy zachowaniu tych samych norm parametrów i standardów w oparciu o średnie stawki i ceny rynkowe nie wyższe jednak niż wg publikacji </w:t>
      </w:r>
      <w:proofErr w:type="spellStart"/>
      <w:r w:rsidR="005D7A02" w:rsidRPr="00CA64EF">
        <w:rPr>
          <w:rFonts w:ascii="Times New Roman" w:hAnsi="Times New Roman" w:cs="Times New Roman"/>
          <w:sz w:val="22"/>
          <w:szCs w:val="22"/>
        </w:rPr>
        <w:t>Sekocenbud</w:t>
      </w:r>
      <w:proofErr w:type="spellEnd"/>
      <w:r w:rsidR="005D7A02" w:rsidRPr="00CA64EF">
        <w:rPr>
          <w:rFonts w:ascii="Times New Roman" w:hAnsi="Times New Roman" w:cs="Times New Roman"/>
          <w:sz w:val="22"/>
          <w:szCs w:val="22"/>
        </w:rPr>
        <w:t xml:space="preserve"> za ostatni kwartał poprzedzający rozpoczęcie robót dla danego zakresu robót, z uwzględnieniem stawki roboczogodziny i zysku przyjętych w kosztorysie ofertowym Wykonawcy, o którym mowa w § 2 ust. 4, a następnie zaakceptowane przez Zamawiającego.</w:t>
      </w:r>
    </w:p>
    <w:p w14:paraId="7452C258" w14:textId="7108EC33" w:rsidR="006E4725" w:rsidRPr="00CA64EF" w:rsidRDefault="00A74A99" w:rsidP="0071149A">
      <w:pPr>
        <w:spacing w:line="360" w:lineRule="auto"/>
        <w:jc w:val="both"/>
        <w:rPr>
          <w:rFonts w:ascii="Times New Roman" w:hAnsi="Times New Roman" w:cs="Times New Roman"/>
          <w:sz w:val="22"/>
          <w:szCs w:val="22"/>
        </w:rPr>
      </w:pPr>
      <w:bookmarkStart w:id="234" w:name="bookmark297"/>
      <w:bookmarkEnd w:id="234"/>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Podstawą wykonania robót dodatkowych jest protokół konieczności wykonania robót dodatkowych nieobjętych zamówieniem podstawowym, zawierający zakres robót, który stanowił będzie podstawę do zawarcia aneksu do umowy w tym zakresie.</w:t>
      </w:r>
    </w:p>
    <w:p w14:paraId="25F68EE6" w14:textId="5277A8E9" w:rsidR="006E4725" w:rsidRPr="00CA64EF" w:rsidRDefault="00A74A99" w:rsidP="0071149A">
      <w:pPr>
        <w:spacing w:line="360" w:lineRule="auto"/>
        <w:jc w:val="both"/>
        <w:rPr>
          <w:rFonts w:ascii="Times New Roman" w:hAnsi="Times New Roman" w:cs="Times New Roman"/>
          <w:sz w:val="22"/>
          <w:szCs w:val="22"/>
        </w:rPr>
      </w:pPr>
      <w:bookmarkStart w:id="235" w:name="bookmark298"/>
      <w:bookmarkEnd w:id="235"/>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Na podstawie protokołu konieczności Wykonawca dokona wyceny robót (z uwzględnieniem składników kalkulacji z kosztorysu ofertowego), którą przedstawi do zaakceptowania Zamawiającemu przed zawarciem aneksu o realizację robót dodatkowych.</w:t>
      </w:r>
    </w:p>
    <w:p w14:paraId="7ED4DACD" w14:textId="7E488471" w:rsidR="006E4725" w:rsidRPr="00CA64EF" w:rsidRDefault="00A74A99" w:rsidP="0071149A">
      <w:pPr>
        <w:spacing w:line="360" w:lineRule="auto"/>
        <w:jc w:val="both"/>
        <w:rPr>
          <w:sz w:val="22"/>
          <w:szCs w:val="22"/>
        </w:rPr>
      </w:pPr>
      <w:bookmarkStart w:id="236" w:name="bookmark299"/>
      <w:bookmarkEnd w:id="236"/>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Decyzję o realizacji robót dodatkowych podejmuje Zamawiający. Inspektor nadzoru inwestorskiego nie jest upoważniony i umocowany do podejmowania jakichkolwiek decyzji w imieniu Zamawiającego w tym zakresie</w:t>
      </w:r>
      <w:r w:rsidR="005D7A02" w:rsidRPr="00CA64EF">
        <w:rPr>
          <w:sz w:val="22"/>
          <w:szCs w:val="22"/>
        </w:rPr>
        <w:t>.</w:t>
      </w:r>
    </w:p>
    <w:p w14:paraId="46DAF517" w14:textId="70730579" w:rsidR="006E4725" w:rsidRPr="00CA64EF"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256378" w:rsidRPr="00CA64EF">
        <w:rPr>
          <w:rFonts w:ascii="Times New Roman" w:hAnsi="Times New Roman" w:cs="Times New Roman"/>
          <w:sz w:val="22"/>
          <w:szCs w:val="22"/>
        </w:rPr>
        <w:t xml:space="preserve"> 1</w:t>
      </w:r>
      <w:r w:rsidR="0017421C">
        <w:rPr>
          <w:rFonts w:ascii="Times New Roman" w:hAnsi="Times New Roman" w:cs="Times New Roman"/>
          <w:sz w:val="22"/>
          <w:szCs w:val="22"/>
        </w:rPr>
        <w:t>9</w:t>
      </w:r>
    </w:p>
    <w:p w14:paraId="58F94EB1" w14:textId="77777777" w:rsidR="006E4725" w:rsidRDefault="005D7A02" w:rsidP="0071149A">
      <w:pPr>
        <w:pStyle w:val="Teksttreci0"/>
        <w:spacing w:line="360" w:lineRule="auto"/>
        <w:jc w:val="center"/>
        <w:rPr>
          <w:rFonts w:ascii="Times New Roman" w:hAnsi="Times New Roman" w:cs="Times New Roman"/>
          <w:b/>
          <w:bCs/>
          <w:sz w:val="22"/>
          <w:szCs w:val="22"/>
        </w:rPr>
      </w:pPr>
      <w:r w:rsidRPr="00CA64EF">
        <w:rPr>
          <w:rFonts w:ascii="Times New Roman" w:hAnsi="Times New Roman" w:cs="Times New Roman"/>
          <w:b/>
          <w:bCs/>
          <w:sz w:val="22"/>
          <w:szCs w:val="22"/>
        </w:rPr>
        <w:t>Zmiana umowy</w:t>
      </w:r>
    </w:p>
    <w:p w14:paraId="47CE3FC3"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1. Zgodnie z art. 455 ust. 1 pkt 1 PZP Zamawiający przewiduje możliwość zmiany umowy w trakcie jej trwania niezależnie od wartości tej zmiany, w przypadku wystąpienia co najmniej jednej z wymienionych w niniejszym paragrafie okoliczności oraz określa warunki zmian.</w:t>
      </w:r>
    </w:p>
    <w:p w14:paraId="4E710257"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1) W przypadku zmiany wysokości obowiązującej stawki podatku VAT w sytuacji, gdy w trakcie realizacji przedmiotu umowy nastąpi zmiana stawki podatku VAT dla robót objętych przedmiotem umowy Zamawiający dopuszcza możliwość zmiany wysokości wynagrodzenia, określonego w umowie - zmianie ulega wartość brutto, wartość netto pozostaje bez zmian.</w:t>
      </w:r>
    </w:p>
    <w:p w14:paraId="6073B006" w14:textId="48D2A6A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2)</w:t>
      </w:r>
      <w:r w:rsidR="00470808">
        <w:rPr>
          <w:rFonts w:ascii="Times New Roman" w:hAnsi="Times New Roman" w:cs="Times New Roman"/>
          <w:sz w:val="22"/>
          <w:szCs w:val="22"/>
        </w:rPr>
        <w:t xml:space="preserve"> </w:t>
      </w:r>
      <w:r>
        <w:rPr>
          <w:rFonts w:ascii="Times New Roman" w:hAnsi="Times New Roman" w:cs="Times New Roman"/>
          <w:sz w:val="22"/>
          <w:szCs w:val="22"/>
        </w:rPr>
        <w:t>W przypadku zmiany regulacji prawnych odnoszących się do praw i obowiązków stron umowy, wprowadzonych po jej zawarciu, wywołujących potrzebę zmiany sposobu realizacji umowy, Zamawiający dopuszcza możliwość zmiany sposobu realizacji umowy, wysokości wynagrodzenia określonego w umowie, lub terminu zakończenia realizacji przedmiotu umowy.</w:t>
      </w:r>
    </w:p>
    <w:p w14:paraId="5134D003"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3) W przypadku przestojów lub opóźnień w realizacji przedmiotu umowy, wywołanych przyczynami niezależnymi od stron umowy, w szczególności:</w:t>
      </w:r>
    </w:p>
    <w:p w14:paraId="721CEA43"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a) warunków atmosferycznych uniemożliwiających prowadzenie robót budowlanych, przeprowadzanie prób i sprawdzeń, zgodnie z technologią przewidzianą przez producentów, dokonywanie odbiorów, w szczególności: temperatury powietrza poniżej 0° C, wiatr uniemożliwiający pracę ludzi lub maszyn budowlanych, gwałtowne opady deszczu (w tym oberwanie chmury), śniegu, gradobicie, burze z wyładowaniami atmosferycznymi;</w:t>
      </w:r>
    </w:p>
    <w:p w14:paraId="5A54111D"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b) niewypałów i niewybuchów, znalezisk i wykopalisk archeologicznych;</w:t>
      </w:r>
    </w:p>
    <w:p w14:paraId="66215A47"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c) odmiennych od przyjętych w dokumentacji projektowej warunków geologicznych (kategorie gruntu, kurzawka, głazy narzutowe, warunki gruntowe, itp.);</w:t>
      </w:r>
    </w:p>
    <w:p w14:paraId="28914058"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d) wystąpienia kolizji z niezinwentaryzowanymi lub błędnie zinwentaryzowanymi instalacjami sieci i budowli podziemnych oraz innego uzbrojenia podziemnego, co spowodowało wstrzymanie wykonania robót, zmianę dokumentacji projektowej lub wykonanie robót dodatkowych lub zamiennych;</w:t>
      </w:r>
    </w:p>
    <w:p w14:paraId="675E2EAF"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e) wystąpienia awarii na terenie budowy, za którą odpowiedzialności nie ponosi Wykonawca, co spowodowało wstrzymanie wykonania robót;</w:t>
      </w:r>
    </w:p>
    <w:p w14:paraId="2331CAB0"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f) wystąpienia warunków organizacyjno-technicznych, gdzie realizacja robót uwarunkowana jest przekazaniem frontu prac przez użytkownika lub zależy od działania innego podmiotu lub osób, bądź realizacji prac przez więcej niż jednego wykonawcę na wspólnym placu budowy, a także w przypadkach przerwania robót objętych przedmiotem umowy na czas realizacji robót dodatkowych nie objętych zamówieniem podstawowym, prac niemożliwych do przewidzenia albo prac polegających na powtórzeniu podobnych robót budowlanych, usług lub dostaw, bądź zależnymi wyłącznie od Zamawiającego;</w:t>
      </w:r>
    </w:p>
    <w:p w14:paraId="483996FB"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g) wystąpieniem następstw działania organów administracji, które w szczególności dotyczyć będą:</w:t>
      </w:r>
    </w:p>
    <w:p w14:paraId="6461FB3D"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 przekroczenia zakreślonych przez prawo terminów wydawania przez organy administracji decyzji, zezwoleń, uzgodnień itp.,</w:t>
      </w:r>
    </w:p>
    <w:p w14:paraId="1DF04E1F"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 odmowy wydania przez organy administracji wymaganych decyzji, zezwoleń, uzgodnień;</w:t>
      </w:r>
    </w:p>
    <w:p w14:paraId="26F1B183"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h) zaistnieniem uwarunkowań formalno-prawnych, w szczególności dotyczących wprowadzenia zmian do dokumentacji projektowej na etapie wykonawstwa robót z przyczyn niezależnych od obu stron;</w:t>
      </w:r>
    </w:p>
    <w:p w14:paraId="2133B58D"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t>i) wystąpieniem innych przyczyn zewnętrznych niezależnych skutkujących niemożliwością</w:t>
      </w:r>
    </w:p>
    <w:p w14:paraId="57C89639" w14:textId="77777777" w:rsidR="0082142A" w:rsidRDefault="0082142A" w:rsidP="0082142A">
      <w:p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prowadzenia prac, w szczególności: brak możliwości dojazdu oraz transportu materiałów na teren budowy spowodowany awariami, remontami lub przebudowami dróg dojazdowych, protesty mieszkańców, przerwy w dostawie energii elektrycznej, wody, gazu, przerwy lub opóźnienia w dostawie materiałów lub urządzeń dedykowanych do wykonania przedmiotu umowy.</w:t>
      </w:r>
    </w:p>
    <w:p w14:paraId="4537E4CB"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 Zamawiający dopuszcza możliwość zmiany terminu zakończenia realizacji przedmiotu umowy, odpowiednio o okres opóźnienia spowodowanego jedną z zaistniałych przyczyn oraz zmianę wysokości rozliczenia wynagrodzenia odpowiadającą wartości wykonanego zakresu robót w wyniku zmiany terminy realizacji, z uwzględnieniem możliwości finansowych Zamawiającego.</w:t>
      </w:r>
    </w:p>
    <w:p w14:paraId="0C5122A8"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3. W przypadku zaistnienia okoliczności związanych z wystąpieniem i utrzymywaniem się stanu zagrożenia epidemicznego lub stanu epidemii, wpływających lub mogących wpłynąć na należyte wykonanie umowy, Zamawiający dopuszcza zmianę terminu realizacji zamówienia, czasowe zawieszenie wykonywania umowy, zmianę sposobu wykonywania umowy, zmianę technologii robót, oraz zmianę wynagrodzenia wykonawcy lub ograniczenie zakresu robót.</w:t>
      </w:r>
    </w:p>
    <w:p w14:paraId="1FAB3185"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4. W przypadku konieczności zmiany technologii wykonywania przedmiotu umowy, zastosowania rozwiązań zamiennych, zastępczych lub równoważnych, Zamawiający dopuszcza zmianę technologii wykonywania robót - w celu prawidłowego wykonania przedmiotu umowy oraz zmianę wynagrodzenia, określonego w umowie, w zakresie uwzględniającym zmienioną technologię oraz jeżeli w skutek wprowadzenia zmian wystąpi opóźnienie, bądź przewidywany okres realizacji robót w zmienionej technologii będzie dłuższy od dotychczasowego, Zamawiający dopuszcza możliwość zmiany terminu zakończenia realizacji przedmiotu umowy, o okres takiego opóźnienia lub o czas niezbędny do realizacji robót w zmienionej technologii oraz zmianę wynagrodzenia.</w:t>
      </w:r>
    </w:p>
    <w:p w14:paraId="05976E6C"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 W przypadku, gdy z przyczyn technicznych, które nie mogły być przewidziane przez Zamawiającego pomimo dołożenia należytej staranności lub które ujawniły się podczas wykonywania prac, lub gdy jest to korzystne dla interesu publicznego lub interesu Zamawiającego w zakresie, w jakim korzyść może polegać na zmianach mających wpływ na:</w:t>
      </w:r>
    </w:p>
    <w:p w14:paraId="1D73D411"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1) przyspieszenie wykonania;</w:t>
      </w:r>
    </w:p>
    <w:p w14:paraId="7F9B57CE"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 obniżenie kosztu ponoszonego przez Zamawiającego na wykonanie, utrzymanie, lub użytkowanie;</w:t>
      </w:r>
    </w:p>
    <w:p w14:paraId="05846C8E"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3) poprawę sprawności lub wydajności;</w:t>
      </w:r>
    </w:p>
    <w:p w14:paraId="44453AA9"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4) poprawę bezpieczeństwa realizacji lub usprawnienia realizacji przedmiotu zamówienia;</w:t>
      </w:r>
    </w:p>
    <w:p w14:paraId="2EE82C47"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 na poprawę bezpieczeństwa użytkowania;</w:t>
      </w:r>
    </w:p>
    <w:p w14:paraId="1BF77331"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6) poprawę parametrów technicznych;</w:t>
      </w:r>
    </w:p>
    <w:p w14:paraId="7F0AD8A4"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7) poprawę parametrów funkcjonalno-użytkowych;</w:t>
      </w:r>
    </w:p>
    <w:p w14:paraId="5E261478"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8) aktualizacji rozwiązań z uwagi na postęp technologiczny lub zmiany obowiązujących przepisów,</w:t>
      </w:r>
    </w:p>
    <w:p w14:paraId="75EC3A66"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6. Zamawiający dopuszcza możliwość zmiany sposobu wykonania przedmiotu umowy i zmianę wynagrodzenia określonego w umowie oraz jeżeli wskutek wprowadzenia zmiany sposobu wykonania przedmiotu umowy wystąpi konieczność wydłużenia czasu niezbędnego dla wykonania przedmiotu umowy, Zamawiający dopuszcza zmianę terminu zakończenia realizacji przedmiotu umowy poprzez </w:t>
      </w:r>
      <w:r>
        <w:rPr>
          <w:rFonts w:ascii="Times New Roman" w:hAnsi="Times New Roman" w:cs="Times New Roman"/>
          <w:color w:val="auto"/>
          <w:sz w:val="22"/>
          <w:szCs w:val="22"/>
        </w:rPr>
        <w:lastRenderedPageBreak/>
        <w:t>wydłużenie o okres takiego opóźnienia lub o czas konieczny dla wykonania przedmiotu umowy po wprowadzonych zmianach, jeżeli będzie dłuższy od czasu wykonania przewidzianego dla Wykonawcy przed taką zmianą.</w:t>
      </w:r>
    </w:p>
    <w:p w14:paraId="02895019"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7. W przypadku działania siły wyższej rozumianej jako wszystkie zdarzenia zewnętrzne </w:t>
      </w:r>
    </w:p>
    <w:p w14:paraId="68D27811"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niemożliwe do przewidzenia i niemożliwe do zapobieżenia przez stronę lub strony umowy, a zaistniałe po zawarciu umowy, w szczególności takie jak:</w:t>
      </w:r>
    </w:p>
    <w:p w14:paraId="6D550BBA"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1) wojny, działania wojenne, inwazje;</w:t>
      </w:r>
    </w:p>
    <w:p w14:paraId="72AFD075"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2) terroryzm, rewolucje, powstania, wojny domowe;</w:t>
      </w:r>
    </w:p>
    <w:p w14:paraId="5DDD1C4D"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3) rozruchy, z wyjątkiem tych, które są ograniczone wyłącznie do pracowników wykonawcy lub jego podwykonawców lub Zamawiającego;</w:t>
      </w:r>
    </w:p>
    <w:p w14:paraId="0693A34C"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4) zanieczyszczenie i inne podobnie niebezpieczne skutki spowodowane przez substancje toksyczne, z wyjątkiem tych, które mogą być przypisane użyciu przez Wykonawcę takich substancji;</w:t>
      </w:r>
    </w:p>
    <w:p w14:paraId="68EC4E9C"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5) działania sił przyrody, w tym huragany, powodzie, intensywne opady atmosferyczne uniemożliwiające bezpieczną realizację przedmiotu umowy;</w:t>
      </w:r>
    </w:p>
    <w:p w14:paraId="4C9092C2"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6) ogólnokrajowe bądź regionalne spory w przemyśle lub też spory, które są częścią ogólnonarodowej lub regionalnej kampanii, a którym strona umowy nie mogła zapobiec,</w:t>
      </w:r>
    </w:p>
    <w:p w14:paraId="615AFF61"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8. Zamawiający dopuszcza zmianę sposobu wykonania umowy, jednakże tylko w takim zakresie, aby po ustaniu działania siły wyższej Wykonawca mógł wykonać przedmiot umowy w sposób prawidłowy oraz jeżeli w wyniku działania siły wyższej wystąpi opóźnienie, dopuszcza zmianę terminu zakończenia realizacji przedmiotu umowy, określonego w umowie, poprzez przedłużenie o okres takiego opóźnienia i zmianę wynagrodzenia Wykonawcy.</w:t>
      </w:r>
    </w:p>
    <w:p w14:paraId="7B042372"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9. W przypadku wystąpienia niemożliwych do przewidzenia warunków w miejscach realizacji robót Zamawiający dopuszcza możliwość zmiany technologii wykonywania robót i wynagrodzenia Wykonawcy, określonego w umowie oraz jeżeli w wyniku opisanych powyżej przeszkód wystąpi opóźnienie, Zamawiający dopuszcza zmianę terminu zakończenia realizacji przedmiotu umowy, poprzez przedłużenie o okres takiego opóźnienia.</w:t>
      </w:r>
    </w:p>
    <w:p w14:paraId="68D0CC3D" w14:textId="77777777" w:rsid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10. W przypadku przestojów lub opóźnień w wykonywaniu prac przez Wykonawcę będących następstwem błędów w wymaganiach Zamawiającego, jeżeli w skutek opóźnień w wykonywaniu prac wystąpi wydłużenie czasu koniecznego dla wykonania przedmiotu umowy, Zamawiający dopuszcza zmianę terminu zakończenia realizacji przedmiotu umowy, poprzez wydłużenie o okres takiego opóźnienia lub o okres konieczny dla wykonania przedmiotu umowy po wprowadzonych zmianach oraz możliwość zmiany wynagrodzenia Wykonawcy określonego w umowie.</w:t>
      </w:r>
    </w:p>
    <w:p w14:paraId="2D383BDE" w14:textId="77777777" w:rsidR="0082142A" w:rsidRDefault="0082142A" w:rsidP="0082142A">
      <w:pPr>
        <w:widowControl/>
        <w:spacing w:line="360" w:lineRule="auto"/>
        <w:jc w:val="both"/>
        <w:rPr>
          <w:rFonts w:ascii="Times New Roman" w:hAnsi="Times New Roman" w:cs="Times New Roman"/>
          <w:bCs/>
          <w:color w:val="auto"/>
          <w:sz w:val="22"/>
          <w:szCs w:val="22"/>
        </w:rPr>
      </w:pPr>
      <w:r>
        <w:rPr>
          <w:rFonts w:ascii="Times New Roman" w:hAnsi="Times New Roman" w:cs="Times New Roman"/>
          <w:color w:val="auto"/>
          <w:sz w:val="22"/>
          <w:szCs w:val="22"/>
        </w:rPr>
        <w:t xml:space="preserve">11. Do wprowadzenia jakichkolwiek zmian ustalonego zakresu robót, zmian technicznych i proceduralnych, zmian wysokości wynagrodzenia, niezbędne jest wyrażenie zgody przez </w:t>
      </w:r>
      <w:r>
        <w:rPr>
          <w:rFonts w:ascii="Times New Roman" w:hAnsi="Times New Roman" w:cs="Times New Roman"/>
          <w:iCs/>
          <w:color w:val="auto"/>
          <w:sz w:val="22"/>
          <w:szCs w:val="22"/>
        </w:rPr>
        <w:t xml:space="preserve">Zamawiającego </w:t>
      </w:r>
      <w:r>
        <w:rPr>
          <w:rFonts w:ascii="Times New Roman" w:hAnsi="Times New Roman" w:cs="Times New Roman"/>
          <w:color w:val="auto"/>
          <w:sz w:val="22"/>
          <w:szCs w:val="22"/>
        </w:rPr>
        <w:t>w formie zatwierdzonego protokołu konieczności oraz podpisania stosownego aneksu do niniejszej umowy.</w:t>
      </w:r>
    </w:p>
    <w:p w14:paraId="0D64C3C8" w14:textId="418FD5B5" w:rsidR="00191003" w:rsidRPr="0082142A" w:rsidRDefault="0082142A" w:rsidP="0082142A">
      <w:p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12. W przypadku uzgodnienia pomiędzy stronami skrócenia terminu realizacji przedmiotu umowy, </w:t>
      </w:r>
      <w:r>
        <w:rPr>
          <w:rFonts w:ascii="Times New Roman" w:hAnsi="Times New Roman" w:cs="Times New Roman"/>
          <w:color w:val="auto"/>
          <w:sz w:val="22"/>
          <w:szCs w:val="22"/>
        </w:rPr>
        <w:lastRenderedPageBreak/>
        <w:t>Zamawiający dopuszcza zmianę skutkującą skróceniem terminu realizacji przedmiotu umowy o uzgodniony okres. Skrócenie terminu realizacji przedmiotu umowy nie wymaga zawarcia aneksu do umowy.</w:t>
      </w:r>
    </w:p>
    <w:p w14:paraId="51B28A01" w14:textId="3582504A" w:rsidR="006E4725" w:rsidRDefault="005D7A02" w:rsidP="0071149A">
      <w:pPr>
        <w:pStyle w:val="Teksttreci0"/>
        <w:spacing w:line="360" w:lineRule="auto"/>
        <w:jc w:val="center"/>
        <w:rPr>
          <w:rFonts w:ascii="Times New Roman" w:hAnsi="Times New Roman" w:cs="Times New Roman"/>
          <w:sz w:val="22"/>
          <w:szCs w:val="22"/>
        </w:rPr>
      </w:pPr>
      <w:r w:rsidRPr="00CA64EF">
        <w:rPr>
          <w:rFonts w:ascii="Times New Roman" w:hAnsi="Times New Roman" w:cs="Times New Roman"/>
          <w:sz w:val="22"/>
          <w:szCs w:val="22"/>
        </w:rPr>
        <w:t>§</w:t>
      </w:r>
      <w:r w:rsidR="006F11DB" w:rsidRPr="00CA64EF">
        <w:rPr>
          <w:rFonts w:ascii="Times New Roman" w:hAnsi="Times New Roman" w:cs="Times New Roman"/>
          <w:sz w:val="22"/>
          <w:szCs w:val="22"/>
        </w:rPr>
        <w:t xml:space="preserve"> </w:t>
      </w:r>
      <w:r w:rsidR="0017421C">
        <w:rPr>
          <w:rFonts w:ascii="Times New Roman" w:hAnsi="Times New Roman" w:cs="Times New Roman"/>
          <w:sz w:val="22"/>
          <w:szCs w:val="22"/>
        </w:rPr>
        <w:t>20</w:t>
      </w:r>
    </w:p>
    <w:p w14:paraId="047E0BBC" w14:textId="77777777" w:rsidR="00E32EF4" w:rsidRPr="00F87FDA" w:rsidRDefault="00E32EF4" w:rsidP="00E32EF4">
      <w:pPr>
        <w:spacing w:line="360" w:lineRule="auto"/>
        <w:jc w:val="center"/>
        <w:rPr>
          <w:rFonts w:ascii="Times New Roman" w:hAnsi="Times New Roman" w:cs="Times New Roman"/>
          <w:b/>
          <w:bCs/>
          <w:sz w:val="22"/>
          <w:szCs w:val="22"/>
        </w:rPr>
      </w:pPr>
      <w:r w:rsidRPr="00F87FDA">
        <w:rPr>
          <w:rFonts w:ascii="Times New Roman" w:hAnsi="Times New Roman" w:cs="Times New Roman"/>
          <w:b/>
          <w:bCs/>
          <w:sz w:val="22"/>
          <w:szCs w:val="22"/>
        </w:rPr>
        <w:t>Obowiązek informacyjny</w:t>
      </w:r>
    </w:p>
    <w:p w14:paraId="7294DE65" w14:textId="77777777" w:rsidR="00E32EF4" w:rsidRPr="00F87FDA" w:rsidRDefault="00E32EF4" w:rsidP="00E32EF4">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Wypełniając obowiązek informacyjny wynikający z art. 13 i 14 rozporządzenia </w:t>
      </w:r>
      <w:proofErr w:type="spellStart"/>
      <w:r w:rsidRPr="00F87FDA">
        <w:rPr>
          <w:rFonts w:hAnsi="Times New Roman"/>
          <w:sz w:val="22"/>
          <w:szCs w:val="22"/>
        </w:rPr>
        <w:t>PEiR</w:t>
      </w:r>
      <w:proofErr w:type="spellEnd"/>
      <w:r w:rsidRPr="00F87FDA">
        <w:rPr>
          <w:rFonts w:hAnsi="Times New Roman"/>
          <w:sz w:val="22"/>
          <w:szCs w:val="22"/>
        </w:rPr>
        <w:t xml:space="preserve"> (UE) nr 2016/679 z 27.04.2016 r. w sprawie ochrony osób fizycznych w związku z przetwarzaniem danych osobowych i w sprawie swobodnego przepływu takich danych oraz uchylenia dyrektywy 95/46/WE (ogólne rozporządzenie o ochronie danych) (</w:t>
      </w:r>
      <w:proofErr w:type="spellStart"/>
      <w:r w:rsidRPr="00F87FDA">
        <w:rPr>
          <w:rFonts w:hAnsi="Times New Roman"/>
          <w:sz w:val="22"/>
          <w:szCs w:val="22"/>
        </w:rPr>
        <w:t>Dz.Urz</w:t>
      </w:r>
      <w:proofErr w:type="spellEnd"/>
      <w:r w:rsidRPr="00F87FDA">
        <w:rPr>
          <w:rFonts w:hAnsi="Times New Roman"/>
          <w:sz w:val="22"/>
          <w:szCs w:val="22"/>
        </w:rPr>
        <w:t xml:space="preserve">. UE. L. z 2016 r. Nr 119, s. 1, z </w:t>
      </w:r>
      <w:proofErr w:type="spellStart"/>
      <w:r w:rsidRPr="00F87FDA">
        <w:rPr>
          <w:rFonts w:hAnsi="Times New Roman"/>
          <w:sz w:val="22"/>
          <w:szCs w:val="22"/>
        </w:rPr>
        <w:t>późn</w:t>
      </w:r>
      <w:proofErr w:type="spellEnd"/>
      <w:r w:rsidRPr="00F87FDA">
        <w:rPr>
          <w:rFonts w:hAnsi="Times New Roman"/>
          <w:sz w:val="22"/>
          <w:szCs w:val="22"/>
        </w:rPr>
        <w:t>. zm.) – dalej RODO, informujemy że:</w:t>
      </w:r>
    </w:p>
    <w:p w14:paraId="5424C43F" w14:textId="77777777" w:rsidR="00E32EF4" w:rsidRPr="00F87FDA" w:rsidRDefault="00E32EF4" w:rsidP="00E32EF4">
      <w:pPr>
        <w:spacing w:line="360" w:lineRule="auto"/>
        <w:jc w:val="both"/>
        <w:rPr>
          <w:rFonts w:ascii="Times New Roman" w:hAnsi="Times New Roman" w:cs="Times New Roman"/>
          <w:sz w:val="22"/>
          <w:szCs w:val="22"/>
        </w:rPr>
      </w:pPr>
      <w:r w:rsidRPr="00F87FDA">
        <w:rPr>
          <w:rFonts w:ascii="Times New Roman" w:hAnsi="Times New Roman" w:cs="Times New Roman"/>
          <w:sz w:val="22"/>
          <w:szCs w:val="22"/>
        </w:rPr>
        <w:t xml:space="preserve">1. Administratorem Pani/Pana danych osobowych jest Gmina Brzozie, REGON: 811118402, NIP: 874-168-46-39,87-313, Brzozie 50, woj. kujawsko-pomorskie </w:t>
      </w:r>
      <w:r>
        <w:rPr>
          <w:rFonts w:ascii="Times New Roman" w:hAnsi="Times New Roman" w:cs="Times New Roman"/>
          <w:sz w:val="22"/>
          <w:szCs w:val="22"/>
        </w:rPr>
        <w:t xml:space="preserve">reprezentowana przez Wójta Gminy, </w:t>
      </w:r>
      <w:r w:rsidRPr="00F87FDA">
        <w:rPr>
          <w:rFonts w:ascii="Times New Roman" w:hAnsi="Times New Roman" w:cs="Times New Roman"/>
          <w:sz w:val="22"/>
          <w:szCs w:val="22"/>
        </w:rPr>
        <w:t>tel.: 56 49 129 10 , fax: 56 49 129 11</w:t>
      </w:r>
      <w:r>
        <w:rPr>
          <w:rFonts w:ascii="Times New Roman" w:hAnsi="Times New Roman" w:cs="Times New Roman"/>
          <w:sz w:val="22"/>
          <w:szCs w:val="22"/>
        </w:rPr>
        <w:t xml:space="preserve">, </w:t>
      </w:r>
      <w:r w:rsidRPr="00F87FDA">
        <w:rPr>
          <w:rFonts w:ascii="Times New Roman" w:hAnsi="Times New Roman" w:cs="Times New Roman"/>
          <w:sz w:val="22"/>
          <w:szCs w:val="22"/>
        </w:rPr>
        <w:t>skrzynk</w:t>
      </w:r>
      <w:r>
        <w:rPr>
          <w:rFonts w:ascii="Times New Roman" w:hAnsi="Times New Roman" w:cs="Times New Roman"/>
          <w:sz w:val="22"/>
          <w:szCs w:val="22"/>
        </w:rPr>
        <w:t>a</w:t>
      </w:r>
      <w:r w:rsidRPr="00F87FDA">
        <w:rPr>
          <w:rFonts w:ascii="Times New Roman" w:hAnsi="Times New Roman" w:cs="Times New Roman"/>
          <w:sz w:val="22"/>
          <w:szCs w:val="22"/>
        </w:rPr>
        <w:t xml:space="preserve"> podawcz</w:t>
      </w:r>
      <w:r>
        <w:rPr>
          <w:rFonts w:ascii="Times New Roman" w:hAnsi="Times New Roman" w:cs="Times New Roman"/>
          <w:sz w:val="22"/>
          <w:szCs w:val="22"/>
        </w:rPr>
        <w:t>a</w:t>
      </w:r>
      <w:r w:rsidRPr="00F87FDA">
        <w:rPr>
          <w:rFonts w:ascii="Times New Roman" w:hAnsi="Times New Roman" w:cs="Times New Roman"/>
          <w:sz w:val="22"/>
          <w:szCs w:val="22"/>
        </w:rPr>
        <w:t xml:space="preserve"> na stronie https: ug.brzozie@brzozie.pl</w:t>
      </w:r>
    </w:p>
    <w:p w14:paraId="218992F5" w14:textId="77777777" w:rsidR="00E32EF4" w:rsidRPr="00F87FDA" w:rsidRDefault="00E32EF4" w:rsidP="00E32EF4">
      <w:pPr>
        <w:spacing w:line="360" w:lineRule="auto"/>
        <w:jc w:val="both"/>
        <w:rPr>
          <w:rFonts w:ascii="Times New Roman" w:hAnsi="Times New Roman" w:cs="Times New Roman"/>
          <w:sz w:val="22"/>
          <w:szCs w:val="22"/>
        </w:rPr>
      </w:pPr>
      <w:r w:rsidRPr="00F87FDA">
        <w:rPr>
          <w:rFonts w:ascii="Times New Roman" w:hAnsi="Times New Roman" w:cs="Times New Roman"/>
          <w:sz w:val="22"/>
          <w:szCs w:val="22"/>
        </w:rPr>
        <w:t>2.</w:t>
      </w:r>
      <w:r>
        <w:rPr>
          <w:rFonts w:ascii="Times New Roman" w:hAnsi="Times New Roman" w:cs="Times New Roman"/>
          <w:sz w:val="22"/>
          <w:szCs w:val="22"/>
        </w:rPr>
        <w:t xml:space="preserve"> </w:t>
      </w:r>
      <w:r w:rsidRPr="00F87FDA">
        <w:rPr>
          <w:rFonts w:ascii="Times New Roman" w:hAnsi="Times New Roman" w:cs="Times New Roman"/>
          <w:sz w:val="22"/>
          <w:szCs w:val="22"/>
        </w:rPr>
        <w:t xml:space="preserve">Może Pan/Pani kontaktować się w sprawach związanych z przetwarzaniem danych osobowych oraz z wykonywaniem praw przysługujących na mocy RODO z Administratorem z wykorzystaniem powyższych danych teleadresowych lub Inspektorem Ochrony Danych, w następujący sposób - listownie na adres: Urząd Gminy Brzozie, 87-313 Brzozie 50, lub za pośrednictwem poczty elektronicznej pod adresem: </w:t>
      </w:r>
      <w:hyperlink r:id="rId8" w:history="1">
        <w:r w:rsidRPr="00F87FDA">
          <w:rPr>
            <w:rStyle w:val="Hipercze"/>
            <w:rFonts w:ascii="Times New Roman" w:hAnsi="Times New Roman" w:cs="Times New Roman"/>
            <w:sz w:val="22"/>
            <w:szCs w:val="22"/>
          </w:rPr>
          <w:t>iod@brzozie.pl</w:t>
        </w:r>
      </w:hyperlink>
      <w:r w:rsidRPr="00F87FDA">
        <w:rPr>
          <w:rFonts w:ascii="Times New Roman" w:hAnsi="Times New Roman" w:cs="Times New Roman"/>
          <w:sz w:val="22"/>
          <w:szCs w:val="22"/>
        </w:rPr>
        <w:t xml:space="preserve"> </w:t>
      </w:r>
    </w:p>
    <w:p w14:paraId="35D79453" w14:textId="77777777" w:rsidR="00E32EF4" w:rsidRPr="00F87FDA" w:rsidRDefault="00E32EF4" w:rsidP="00E32EF4">
      <w:pPr>
        <w:pStyle w:val="NormalnyWeb"/>
        <w:shd w:val="clear" w:color="auto" w:fill="FFFFFF"/>
        <w:spacing w:beforeAutospacing="0" w:afterAutospacing="0" w:line="360" w:lineRule="auto"/>
        <w:ind w:left="426" w:hanging="426"/>
        <w:jc w:val="both"/>
        <w:textAlignment w:val="baseline"/>
        <w:rPr>
          <w:rFonts w:hAnsi="Times New Roman"/>
          <w:sz w:val="22"/>
          <w:szCs w:val="22"/>
        </w:rPr>
      </w:pPr>
      <w:r w:rsidRPr="00F87FDA">
        <w:rPr>
          <w:rFonts w:hAnsi="Times New Roman"/>
          <w:sz w:val="22"/>
          <w:szCs w:val="22"/>
        </w:rPr>
        <w:t>3.</w:t>
      </w:r>
      <w:r w:rsidRPr="00F87FDA">
        <w:rPr>
          <w:rFonts w:hAnsi="Times New Roman"/>
          <w:sz w:val="22"/>
          <w:szCs w:val="22"/>
        </w:rPr>
        <w:tab/>
        <w:t>Podstawy i cele przetwarzania danych:</w:t>
      </w:r>
    </w:p>
    <w:p w14:paraId="2A620D65" w14:textId="77777777" w:rsidR="00E32EF4" w:rsidRPr="00F87FDA" w:rsidRDefault="00E32EF4" w:rsidP="00E32EF4">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a) Dane osobowe wykonawcy, który jest osobą fizyczną: Pani/Pana dane osobowe będą przetwarzane w związku z wykonaniem umowy, a także podjęcia czynności niezbędnych przed jej zawarciem (art. 6 ust. 1 lit. b RODO), w związku z obowiązkiem prawnym ciążącym na administratorze wynikającym z przepisów ustawy Prawo Zamówień Publicznych w związku z realizacją zamówienia, przepisów o rachunkowości w celu rozliczeń, a także ustawy o dostępie do informacji publicznej, w związku z obowiązkiem ujawniania danych Wykonawcy w zakresie stanowiącym informację publiczną (art. 6 ust. 1 lit. c RODO). Dane mogą być także przetwarzane w celu ewentualnego dochodzenia lub obrony przed roszczeniami na podstawie prawnie uzasadnionego interesu administratora (art. 6 ust. 1 lit f RODO).</w:t>
      </w:r>
    </w:p>
    <w:p w14:paraId="0EA89BFC" w14:textId="77777777" w:rsidR="00E32EF4" w:rsidRPr="00F87FDA" w:rsidRDefault="00E32EF4" w:rsidP="00E32EF4">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b) Dane osób działających w imieniu Wykonawcy, w tym wskazanych w umowie z Wykonawcą: Pani/a dane osobowe będą przetwarzane w związku z realizacją postanowień zawartej umowy, a także ewentualnego dochodzenia lub obrony przed roszczeniami na podstawie prawnie uzasadnionego interesu administratora (art. 6 ust. 1 lit f RODO).</w:t>
      </w:r>
    </w:p>
    <w:p w14:paraId="7574C02D" w14:textId="77777777" w:rsidR="00E32EF4" w:rsidRPr="00F87FDA" w:rsidRDefault="00E32EF4" w:rsidP="00E32EF4">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4. Pani/a dane mogą być udostępniane podmiotom i osobom upoważnionym do tego na podstawie przepisów prawa, w tym podmiotom uprawnionym do uzyskania informacji publicznej. Mogą zostać także udostępnione podmiotom realizującym czynności niezbędne do zrealizowania wskazanych celów przetwarzania, tzn.</w:t>
      </w:r>
      <w:r>
        <w:rPr>
          <w:rFonts w:hAnsi="Times New Roman"/>
          <w:sz w:val="22"/>
          <w:szCs w:val="22"/>
        </w:rPr>
        <w:t xml:space="preserve"> bank, urząd skarbowy.</w:t>
      </w:r>
    </w:p>
    <w:p w14:paraId="1AFD6FF1" w14:textId="77777777" w:rsidR="00E32EF4" w:rsidRPr="00F87FDA" w:rsidRDefault="00E32EF4" w:rsidP="00E32EF4">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lastRenderedPageBreak/>
        <w:t>5. Pani/Pana dane osobowe będą przetwarzane przez okres trwania umowy, a następnie przez okres 5 kolejnych lat kalendarzowych ze względu na przepisy o rachunkowości. W przypadku roszczeń dane będą przetwarzane do czasu ich przedawnienia.</w:t>
      </w:r>
    </w:p>
    <w:p w14:paraId="07BC321E" w14:textId="77777777" w:rsidR="00E32EF4" w:rsidRPr="00F87FDA" w:rsidRDefault="00E32EF4" w:rsidP="00E32EF4">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6. Posiada Pan/i prawo żądania dostępu do swoich danych osobowych, a także ich sprostowania (poprawiania). </w:t>
      </w:r>
      <w:bookmarkStart w:id="237" w:name="__DdeLink__4297_275676422"/>
      <w:r w:rsidRPr="00F87FDA">
        <w:rPr>
          <w:rFonts w:hAnsi="Times New Roman"/>
          <w:sz w:val="22"/>
          <w:szCs w:val="22"/>
        </w:rPr>
        <w:t xml:space="preserve">Przysługuje Pani/u także prawo do żądania usunięcia lub ograniczenia przetwarzania, a także sprzeciwu na przetwarzanie, przy czym przysługuje ono jedynie w sytuacji, jeżeli dalsze </w:t>
      </w:r>
      <w:bookmarkEnd w:id="237"/>
      <w:r w:rsidRPr="00F87FDA">
        <w:rPr>
          <w:rFonts w:hAnsi="Times New Roman"/>
          <w:sz w:val="22"/>
          <w:szCs w:val="22"/>
        </w:rPr>
        <w:t xml:space="preserve">przetwarzanie nie jest niezbędne do wywiązania się przez Administratora z obowiązku prawnego i nie występują inne nadrzędne prawne podstawy przetwarzania. </w:t>
      </w:r>
    </w:p>
    <w:p w14:paraId="59DB59E6" w14:textId="77777777" w:rsidR="00E32EF4" w:rsidRPr="00106A81" w:rsidRDefault="00E32EF4" w:rsidP="00E32EF4">
      <w:pPr>
        <w:pStyle w:val="NormalnyWeb"/>
        <w:shd w:val="clear" w:color="auto" w:fill="FFFFFF"/>
        <w:spacing w:beforeAutospacing="0" w:afterAutospacing="0" w:line="360" w:lineRule="auto"/>
        <w:jc w:val="both"/>
        <w:textAlignment w:val="baseline"/>
        <w:rPr>
          <w:rFonts w:hAnsi="Times New Roman"/>
          <w:sz w:val="22"/>
          <w:szCs w:val="22"/>
        </w:rPr>
      </w:pPr>
      <w:r w:rsidRPr="00F87FDA">
        <w:rPr>
          <w:rFonts w:hAnsi="Times New Roman"/>
          <w:sz w:val="22"/>
          <w:szCs w:val="22"/>
        </w:rPr>
        <w:t xml:space="preserve">7. Przysługuje Pani/Panu prawo wniesienia skargi na realizowane przez Administratora przetwarzanie do Prezesa UODO (uodo.gov.pl). </w:t>
      </w:r>
    </w:p>
    <w:p w14:paraId="5D042EA3" w14:textId="64F337E2" w:rsidR="00E32EF4" w:rsidRPr="00CA64EF" w:rsidRDefault="00E32EF4" w:rsidP="0071149A">
      <w:pPr>
        <w:pStyle w:val="Teksttreci0"/>
        <w:spacing w:line="360" w:lineRule="auto"/>
        <w:jc w:val="center"/>
        <w:rPr>
          <w:rFonts w:ascii="Times New Roman" w:hAnsi="Times New Roman" w:cs="Times New Roman"/>
          <w:sz w:val="22"/>
          <w:szCs w:val="22"/>
        </w:rPr>
      </w:pPr>
      <w:r>
        <w:rPr>
          <w:rFonts w:ascii="Times New Roman" w:hAnsi="Times New Roman" w:cs="Times New Roman"/>
          <w:sz w:val="22"/>
          <w:szCs w:val="22"/>
        </w:rPr>
        <w:t>§ 2</w:t>
      </w:r>
      <w:r w:rsidR="0017421C">
        <w:rPr>
          <w:rFonts w:ascii="Times New Roman" w:hAnsi="Times New Roman" w:cs="Times New Roman"/>
          <w:sz w:val="22"/>
          <w:szCs w:val="22"/>
        </w:rPr>
        <w:t>1</w:t>
      </w:r>
    </w:p>
    <w:p w14:paraId="49653B61" w14:textId="77777777" w:rsidR="006E4725" w:rsidRPr="00CA64EF" w:rsidRDefault="005D7A02" w:rsidP="0071149A">
      <w:pPr>
        <w:spacing w:line="360" w:lineRule="auto"/>
        <w:jc w:val="center"/>
        <w:rPr>
          <w:rFonts w:ascii="Times New Roman" w:hAnsi="Times New Roman" w:cs="Times New Roman"/>
          <w:b/>
          <w:bCs/>
          <w:sz w:val="22"/>
          <w:szCs w:val="22"/>
        </w:rPr>
      </w:pPr>
      <w:bookmarkStart w:id="238" w:name="bookmark351"/>
      <w:bookmarkStart w:id="239" w:name="bookmark352"/>
      <w:bookmarkStart w:id="240" w:name="bookmark353"/>
      <w:r w:rsidRPr="00CA64EF">
        <w:rPr>
          <w:rFonts w:ascii="Times New Roman" w:hAnsi="Times New Roman" w:cs="Times New Roman"/>
          <w:b/>
          <w:bCs/>
          <w:sz w:val="22"/>
          <w:szCs w:val="22"/>
        </w:rPr>
        <w:t>Pozostałe postanowienia</w:t>
      </w:r>
      <w:bookmarkEnd w:id="238"/>
      <w:bookmarkEnd w:id="239"/>
      <w:bookmarkEnd w:id="240"/>
    </w:p>
    <w:p w14:paraId="4BA3CB1C" w14:textId="0408E630" w:rsidR="006E4725" w:rsidRPr="00CA64EF" w:rsidRDefault="009A1E76" w:rsidP="0071149A">
      <w:pPr>
        <w:spacing w:line="360" w:lineRule="auto"/>
        <w:jc w:val="both"/>
        <w:rPr>
          <w:rFonts w:ascii="Times New Roman" w:hAnsi="Times New Roman" w:cs="Times New Roman"/>
          <w:sz w:val="22"/>
          <w:szCs w:val="22"/>
        </w:rPr>
      </w:pPr>
      <w:bookmarkStart w:id="241" w:name="bookmark354"/>
      <w:bookmarkEnd w:id="241"/>
      <w:r w:rsidRPr="00CA64EF">
        <w:rPr>
          <w:rFonts w:ascii="Times New Roman" w:hAnsi="Times New Roman" w:cs="Times New Roman"/>
          <w:sz w:val="22"/>
          <w:szCs w:val="22"/>
        </w:rPr>
        <w:t xml:space="preserve">1. </w:t>
      </w:r>
      <w:r w:rsidR="005D7A02" w:rsidRPr="00CA64EF">
        <w:rPr>
          <w:rFonts w:ascii="Times New Roman" w:hAnsi="Times New Roman" w:cs="Times New Roman"/>
          <w:sz w:val="22"/>
          <w:szCs w:val="22"/>
        </w:rPr>
        <w:t>Wszelkie zawiadomienia, korespondencja oraz dokumentacja przekazywana w związku z niniejszą umową między stronami będzie sporządzana na piśmie i podpisana przez stronę zawiadamiającą. Zawiadomienia mogą być doręczane osobiście, przesyłane pocztą elektroniczną, kurierem lub listem.</w:t>
      </w:r>
    </w:p>
    <w:p w14:paraId="65B3C6F6" w14:textId="381DA9D9" w:rsidR="006E4725" w:rsidRPr="00CA64EF" w:rsidRDefault="009A1E76" w:rsidP="0071149A">
      <w:pPr>
        <w:spacing w:line="360" w:lineRule="auto"/>
        <w:jc w:val="both"/>
        <w:rPr>
          <w:rFonts w:ascii="Times New Roman" w:hAnsi="Times New Roman" w:cs="Times New Roman"/>
          <w:sz w:val="22"/>
          <w:szCs w:val="22"/>
        </w:rPr>
      </w:pPr>
      <w:bookmarkStart w:id="242" w:name="bookmark355"/>
      <w:bookmarkEnd w:id="242"/>
      <w:r w:rsidRPr="00CA64EF">
        <w:rPr>
          <w:rFonts w:ascii="Times New Roman" w:hAnsi="Times New Roman" w:cs="Times New Roman"/>
          <w:sz w:val="22"/>
          <w:szCs w:val="22"/>
        </w:rPr>
        <w:t xml:space="preserve">2. </w:t>
      </w:r>
      <w:r w:rsidR="005D7A02" w:rsidRPr="00CA64EF">
        <w:rPr>
          <w:rFonts w:ascii="Times New Roman" w:hAnsi="Times New Roman" w:cs="Times New Roman"/>
          <w:sz w:val="22"/>
          <w:szCs w:val="22"/>
        </w:rPr>
        <w:t>Zawiadomienia będą wysyłane na adresy siedzib, adresy poczty elektronicznej podane przez strony. Każda ze stron zobowiązana jest do informowania drugiej strony o każdej zmianie miejsca zamieszkania, siedziby, adresu poczty elektronicznej lub numeru telefonu. Jeżeli strona nie powiadomiła o zmianie miejsca zamieszkania, siedziby, adresu poczty elektronicznej lub numeru telefonu, zawiadomienia wysłane na ostatni znany adres zamieszkania, siedziby lub poczty elektronicznej, strony uznają za doręczone.</w:t>
      </w:r>
    </w:p>
    <w:p w14:paraId="3CE4CABF" w14:textId="1DEE0363" w:rsidR="006E4725" w:rsidRPr="00CA64EF" w:rsidRDefault="009A1E76" w:rsidP="0071149A">
      <w:pPr>
        <w:spacing w:line="360" w:lineRule="auto"/>
        <w:jc w:val="both"/>
        <w:rPr>
          <w:rFonts w:ascii="Times New Roman" w:hAnsi="Times New Roman" w:cs="Times New Roman"/>
          <w:sz w:val="22"/>
          <w:szCs w:val="22"/>
        </w:rPr>
      </w:pPr>
      <w:bookmarkStart w:id="243" w:name="bookmark356"/>
      <w:bookmarkEnd w:id="243"/>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Powiadamianie każdej ze stron umowy jest ważne tylko wtedy, kiedy odbywa się na piśmie. Powiadomienie będzie ważne tylko wtedy, kiedy zostanie doręczone adresatowi.</w:t>
      </w:r>
    </w:p>
    <w:p w14:paraId="3042D323" w14:textId="251C2B3D" w:rsidR="006E4725" w:rsidRDefault="009A1E76" w:rsidP="0071149A">
      <w:pPr>
        <w:spacing w:line="360" w:lineRule="auto"/>
        <w:jc w:val="both"/>
        <w:rPr>
          <w:rFonts w:ascii="Times New Roman" w:hAnsi="Times New Roman" w:cs="Times New Roman"/>
          <w:sz w:val="22"/>
          <w:szCs w:val="22"/>
        </w:rPr>
      </w:pPr>
      <w:bookmarkStart w:id="244" w:name="bookmark357"/>
      <w:bookmarkEnd w:id="244"/>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W sprawach nieur</w:t>
      </w:r>
      <w:r w:rsidR="0086777A" w:rsidRPr="00CA64EF">
        <w:rPr>
          <w:rFonts w:ascii="Times New Roman" w:hAnsi="Times New Roman" w:cs="Times New Roman"/>
          <w:sz w:val="22"/>
          <w:szCs w:val="22"/>
        </w:rPr>
        <w:t>egu</w:t>
      </w:r>
      <w:r w:rsidR="005D7A02" w:rsidRPr="00CA64EF">
        <w:rPr>
          <w:rFonts w:ascii="Times New Roman" w:hAnsi="Times New Roman" w:cs="Times New Roman"/>
          <w:sz w:val="22"/>
          <w:szCs w:val="22"/>
        </w:rPr>
        <w:t>lowanych umową stosuje się przepisy ustawy PZP, Kodeksu cywilnego i Prawa budowlanego.</w:t>
      </w:r>
    </w:p>
    <w:p w14:paraId="33FABB77" w14:textId="77777777" w:rsidR="00BB5806" w:rsidRPr="00470E30" w:rsidRDefault="00BB5806" w:rsidP="00BB5806">
      <w:pPr>
        <w:spacing w:line="360" w:lineRule="auto"/>
        <w:jc w:val="both"/>
        <w:rPr>
          <w:rFonts w:ascii="Times New Roman" w:hAnsi="Times New Roman" w:cs="Times New Roman"/>
          <w:color w:val="auto"/>
          <w:sz w:val="22"/>
          <w:szCs w:val="22"/>
        </w:rPr>
      </w:pPr>
      <w:r w:rsidRPr="00470E30">
        <w:rPr>
          <w:rFonts w:ascii="Times New Roman" w:hAnsi="Times New Roman" w:cs="Times New Roman"/>
          <w:color w:val="auto"/>
          <w:sz w:val="22"/>
          <w:szCs w:val="22"/>
        </w:rPr>
        <w:t>5. Ewentualne spory o roszczenie cywilnoprawne w sprawach, w których zawarcie ugody jest dopuszczalne podlegać będą mediacjom lub innemu polubownemu rozwiązaniu sporu przed Sądem Prokuratorii Generalnej Rzeczypospolitej Polskiej, wybranym mediatorem albo osobą prowadzącą inne polubowne rozwiązanie sporu.</w:t>
      </w:r>
    </w:p>
    <w:p w14:paraId="34F696A7" w14:textId="77777777" w:rsidR="00BB5806" w:rsidRPr="00106A81" w:rsidRDefault="00BB5806" w:rsidP="00BB5806">
      <w:pPr>
        <w:spacing w:line="360" w:lineRule="auto"/>
        <w:jc w:val="both"/>
        <w:rPr>
          <w:rFonts w:ascii="Times New Roman" w:hAnsi="Times New Roman" w:cs="Times New Roman"/>
          <w:sz w:val="22"/>
          <w:szCs w:val="22"/>
        </w:rPr>
      </w:pPr>
      <w:r>
        <w:rPr>
          <w:rFonts w:ascii="Times New Roman" w:hAnsi="Times New Roman" w:cs="Times New Roman"/>
          <w:sz w:val="22"/>
          <w:szCs w:val="22"/>
        </w:rPr>
        <w:t>6</w:t>
      </w:r>
      <w:r w:rsidRPr="00106A81">
        <w:rPr>
          <w:rFonts w:ascii="Times New Roman" w:hAnsi="Times New Roman" w:cs="Times New Roman"/>
          <w:sz w:val="22"/>
          <w:szCs w:val="22"/>
        </w:rPr>
        <w:t>. Rozstrzyganie sporów wynikłych przy wykonywaniu niniejszej umowy</w:t>
      </w:r>
      <w:r w:rsidRPr="00443804">
        <w:rPr>
          <w:rFonts w:ascii="Times New Roman" w:hAnsi="Times New Roman" w:cs="Times New Roman"/>
          <w:color w:val="4472C4" w:themeColor="accent1"/>
          <w:sz w:val="22"/>
          <w:szCs w:val="22"/>
        </w:rPr>
        <w:t xml:space="preserve">, </w:t>
      </w:r>
      <w:r w:rsidRPr="00470E30">
        <w:rPr>
          <w:rFonts w:ascii="Times New Roman" w:hAnsi="Times New Roman" w:cs="Times New Roman"/>
          <w:color w:val="auto"/>
          <w:sz w:val="22"/>
          <w:szCs w:val="22"/>
        </w:rPr>
        <w:t xml:space="preserve">w których nie jest możliwe zawarcie ugody, </w:t>
      </w:r>
      <w:r w:rsidRPr="00106A81">
        <w:rPr>
          <w:rFonts w:ascii="Times New Roman" w:hAnsi="Times New Roman" w:cs="Times New Roman"/>
          <w:sz w:val="22"/>
          <w:szCs w:val="22"/>
        </w:rPr>
        <w:t>strony umowy zgodnie poddają sądowi właściwemu dla siedziby Zamawiającego.</w:t>
      </w:r>
    </w:p>
    <w:p w14:paraId="72FE5703" w14:textId="77777777" w:rsidR="00BB5806" w:rsidRPr="00106A81" w:rsidRDefault="00BB5806" w:rsidP="00BB5806">
      <w:pPr>
        <w:spacing w:line="360" w:lineRule="auto"/>
        <w:jc w:val="both"/>
        <w:rPr>
          <w:rFonts w:ascii="Times New Roman" w:hAnsi="Times New Roman" w:cs="Times New Roman"/>
          <w:sz w:val="22"/>
          <w:szCs w:val="22"/>
        </w:rPr>
      </w:pPr>
      <w:r>
        <w:rPr>
          <w:rFonts w:ascii="Times New Roman" w:hAnsi="Times New Roman" w:cs="Times New Roman"/>
          <w:sz w:val="22"/>
          <w:szCs w:val="22"/>
        </w:rPr>
        <w:t>7</w:t>
      </w:r>
      <w:r w:rsidRPr="00106A81">
        <w:rPr>
          <w:rFonts w:ascii="Times New Roman" w:hAnsi="Times New Roman" w:cs="Times New Roman"/>
          <w:sz w:val="22"/>
          <w:szCs w:val="22"/>
        </w:rPr>
        <w:t>. Umowę sporządzono w trzech jednobrzmiących egzemplarzach, z których dwa egzemplarze otrzymuje Zamawiający, a jeden Wykonawca.</w:t>
      </w:r>
    </w:p>
    <w:p w14:paraId="44B37776" w14:textId="77777777" w:rsidR="00BB5806" w:rsidRPr="00CA64EF" w:rsidRDefault="00BB5806" w:rsidP="0071149A">
      <w:pPr>
        <w:spacing w:line="360" w:lineRule="auto"/>
        <w:jc w:val="both"/>
        <w:rPr>
          <w:rFonts w:ascii="Times New Roman" w:hAnsi="Times New Roman" w:cs="Times New Roman"/>
          <w:sz w:val="22"/>
          <w:szCs w:val="22"/>
        </w:rPr>
      </w:pPr>
    </w:p>
    <w:bookmarkStart w:id="245" w:name="bookmark358"/>
    <w:bookmarkEnd w:id="245"/>
    <w:p w14:paraId="5B1E9BBC" w14:textId="77777777" w:rsidR="006E4725" w:rsidRPr="007F6028" w:rsidRDefault="005D7A02" w:rsidP="0071149A">
      <w:pPr>
        <w:pStyle w:val="Teksttreci0"/>
        <w:spacing w:line="360" w:lineRule="auto"/>
        <w:jc w:val="center"/>
        <w:rPr>
          <w:rFonts w:ascii="Times New Roman" w:hAnsi="Times New Roman" w:cs="Times New Roman"/>
        </w:rPr>
      </w:pPr>
      <w:r w:rsidRPr="007F6028">
        <w:rPr>
          <w:rFonts w:ascii="Times New Roman" w:hAnsi="Times New Roman" w:cs="Times New Roman"/>
          <w:noProof/>
        </w:rPr>
        <mc:AlternateContent>
          <mc:Choice Requires="wps">
            <w:drawing>
              <wp:anchor distT="0" distB="0" distL="114300" distR="114300" simplePos="0" relativeHeight="125829378" behindDoc="0" locked="0" layoutInCell="1" allowOverlap="1" wp14:anchorId="4EB48791" wp14:editId="7EC1ADF9">
                <wp:simplePos x="0" y="0"/>
                <wp:positionH relativeFrom="page">
                  <wp:posOffset>1329055</wp:posOffset>
                </wp:positionH>
                <wp:positionV relativeFrom="paragraph">
                  <wp:posOffset>12700</wp:posOffset>
                </wp:positionV>
                <wp:extent cx="1088390" cy="170815"/>
                <wp:effectExtent l="0" t="0" r="0" b="0"/>
                <wp:wrapSquare wrapText="right"/>
                <wp:docPr id="3" name="Shape 3"/>
                <wp:cNvGraphicFramePr/>
                <a:graphic xmlns:a="http://schemas.openxmlformats.org/drawingml/2006/main">
                  <a:graphicData uri="http://schemas.microsoft.com/office/word/2010/wordprocessingShape">
                    <wps:wsp>
                      <wps:cNvSpPr txBox="1"/>
                      <wps:spPr>
                        <a:xfrm>
                          <a:off x="0" y="0"/>
                          <a:ext cx="1088390" cy="170815"/>
                        </a:xfrm>
                        <a:prstGeom prst="rect">
                          <a:avLst/>
                        </a:prstGeom>
                        <a:noFill/>
                      </wps:spPr>
                      <wps:txbx>
                        <w:txbxContent>
                          <w:p w14:paraId="30410C93" w14:textId="77777777" w:rsidR="006E4725" w:rsidRDefault="005D7A02">
                            <w:pPr>
                              <w:pStyle w:val="Teksttreci0"/>
                              <w:spacing w:line="240" w:lineRule="auto"/>
                            </w:pPr>
                            <w:r>
                              <w:rPr>
                                <w:b/>
                                <w:bCs/>
                              </w:rPr>
                              <w:t>Z</w:t>
                            </w:r>
                            <w:r w:rsidRPr="00A21024">
                              <w:t>AMAWIAJĄCY</w:t>
                            </w:r>
                          </w:p>
                        </w:txbxContent>
                      </wps:txbx>
                      <wps:bodyPr wrap="none" lIns="0" tIns="0" rIns="0" bIns="0"/>
                    </wps:wsp>
                  </a:graphicData>
                </a:graphic>
              </wp:anchor>
            </w:drawing>
          </mc:Choice>
          <mc:Fallback>
            <w:pict>
              <v:shapetype w14:anchorId="4EB48791" id="_x0000_t202" coordsize="21600,21600" o:spt="202" path="m,l,21600r21600,l21600,xe">
                <v:stroke joinstyle="miter"/>
                <v:path gradientshapeok="t" o:connecttype="rect"/>
              </v:shapetype>
              <v:shape id="Shape 3" o:spid="_x0000_s1026" type="#_x0000_t202" style="position:absolute;left:0;text-align:left;margin-left:104.65pt;margin-top:1pt;width:85.7pt;height:13.45pt;z-index:125829378;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" filled="f" stroked="f">
                <v:textbox inset="0,0,0,0">
                  <w:txbxContent>
                    <w:p w14:paraId="30410C93" w14:textId="77777777" w:rsidR="006E4725" w:rsidRDefault="005D7A02">
                      <w:pPr>
                        <w:pStyle w:val="Teksttreci0"/>
                        <w:spacing w:line="240" w:lineRule="auto"/>
                      </w:pPr>
                      <w:r>
                        <w:rPr>
                          <w:b/>
                          <w:bCs/>
                        </w:rPr>
                        <w:t>Z</w:t>
                      </w:r>
                      <w:r w:rsidRPr="00A21024">
                        <w:t>AMAWIAJĄCY</w:t>
                      </w:r>
                    </w:p>
                  </w:txbxContent>
                </v:textbox>
                <w10:wrap type="square" side="right" anchorx="page"/>
              </v:shape>
            </w:pict>
          </mc:Fallback>
        </mc:AlternateContent>
      </w:r>
      <w:r w:rsidRPr="007F6028">
        <w:rPr>
          <w:rFonts w:ascii="Times New Roman" w:hAnsi="Times New Roman" w:cs="Times New Roman"/>
        </w:rPr>
        <w:t>WYKONAWCA</w:t>
      </w:r>
    </w:p>
    <w:p w14:paraId="075CFDD7" w14:textId="73610606" w:rsidR="00A21024" w:rsidRPr="007F6028" w:rsidRDefault="00A21024" w:rsidP="00A21024">
      <w:pPr>
        <w:tabs>
          <w:tab w:val="left" w:pos="2265"/>
        </w:tabs>
        <w:rPr>
          <w:rFonts w:ascii="Times New Roman" w:eastAsia="Arial" w:hAnsi="Times New Roman" w:cs="Times New Roman"/>
          <w:sz w:val="20"/>
          <w:szCs w:val="20"/>
        </w:rPr>
        <w:sectPr w:rsidR="00A21024" w:rsidRPr="007F6028" w:rsidSect="009C4B84">
          <w:headerReference w:type="default" r:id="rId9"/>
          <w:footerReference w:type="default" r:id="rId10"/>
          <w:pgSz w:w="11900" w:h="16840"/>
          <w:pgMar w:top="1417" w:right="1417" w:bottom="1417" w:left="1417" w:header="147" w:footer="6" w:gutter="0"/>
          <w:pgNumType w:start="1"/>
          <w:cols w:space="720"/>
          <w:noEndnote/>
          <w:docGrid w:linePitch="360"/>
          <w15:footnoteColumns w:val="1"/>
        </w:sectPr>
      </w:pPr>
    </w:p>
    <w:p w14:paraId="1582C333" w14:textId="77777777" w:rsidR="006E4725" w:rsidRPr="00AA7749" w:rsidRDefault="005D7A02" w:rsidP="007F6028">
      <w:pPr>
        <w:pStyle w:val="Teksttreci0"/>
        <w:spacing w:after="320" w:line="240" w:lineRule="auto"/>
        <w:jc w:val="center"/>
        <w:rPr>
          <w:rFonts w:ascii="Times New Roman" w:hAnsi="Times New Roman" w:cs="Times New Roman"/>
          <w:color w:val="auto"/>
          <w:sz w:val="22"/>
          <w:szCs w:val="22"/>
        </w:rPr>
      </w:pPr>
      <w:r w:rsidRPr="00AA7749">
        <w:rPr>
          <w:rFonts w:ascii="Times New Roman" w:hAnsi="Times New Roman" w:cs="Times New Roman"/>
          <w:color w:val="auto"/>
          <w:sz w:val="22"/>
          <w:szCs w:val="22"/>
        </w:rPr>
        <w:lastRenderedPageBreak/>
        <w:t>Karta Gwarancyjna</w:t>
      </w:r>
    </w:p>
    <w:p w14:paraId="2D761B78" w14:textId="1A011AA5" w:rsidR="006E4725" w:rsidRPr="00AA7749" w:rsidRDefault="00CE7C59" w:rsidP="00D944C3">
      <w:pPr>
        <w:spacing w:line="360" w:lineRule="auto"/>
        <w:jc w:val="both"/>
        <w:rPr>
          <w:rFonts w:ascii="Times New Roman" w:hAnsi="Times New Roman" w:cs="Times New Roman"/>
          <w:color w:val="auto"/>
          <w:sz w:val="22"/>
          <w:szCs w:val="22"/>
        </w:rPr>
      </w:pPr>
      <w:bookmarkStart w:id="246" w:name="bookmark360"/>
      <w:bookmarkEnd w:id="246"/>
      <w:r w:rsidRPr="00AA7749">
        <w:rPr>
          <w:rFonts w:ascii="Times New Roman" w:hAnsi="Times New Roman" w:cs="Times New Roman"/>
          <w:color w:val="auto"/>
          <w:sz w:val="22"/>
          <w:szCs w:val="22"/>
        </w:rPr>
        <w:t xml:space="preserve">1. </w:t>
      </w:r>
      <w:r w:rsidR="005D7A02" w:rsidRPr="00AA7749">
        <w:rPr>
          <w:rFonts w:ascii="Times New Roman" w:hAnsi="Times New Roman" w:cs="Times New Roman"/>
          <w:color w:val="auto"/>
          <w:sz w:val="22"/>
          <w:szCs w:val="22"/>
        </w:rPr>
        <w:t xml:space="preserve">Wykonawca </w:t>
      </w:r>
      <w:r w:rsidR="005D7A02" w:rsidRPr="00AA7749">
        <w:rPr>
          <w:rFonts w:ascii="Times New Roman" w:hAnsi="Times New Roman" w:cs="Times New Roman"/>
          <w:color w:val="auto"/>
          <w:sz w:val="22"/>
          <w:szCs w:val="22"/>
        </w:rPr>
        <w:tab/>
        <w:t xml:space="preserve"> zwany</w:t>
      </w:r>
      <w:r w:rsidR="005D7A02" w:rsidRPr="00AA7749">
        <w:rPr>
          <w:rFonts w:ascii="Times New Roman" w:hAnsi="Times New Roman" w:cs="Times New Roman"/>
          <w:color w:val="auto"/>
          <w:sz w:val="22"/>
          <w:szCs w:val="22"/>
        </w:rPr>
        <w:tab/>
        <w:t>dalej Gwarantem, udziela gwarancji na wykonan</w:t>
      </w:r>
      <w:r w:rsidR="0086777A" w:rsidRPr="00AA7749">
        <w:rPr>
          <w:rFonts w:ascii="Times New Roman" w:hAnsi="Times New Roman" w:cs="Times New Roman"/>
          <w:color w:val="auto"/>
          <w:sz w:val="22"/>
          <w:szCs w:val="22"/>
        </w:rPr>
        <w:t xml:space="preserve">y przedmiot zamówienia – </w:t>
      </w:r>
      <w:r w:rsidR="00712FC8" w:rsidRPr="00AA7749">
        <w:rPr>
          <w:rFonts w:ascii="Times New Roman" w:hAnsi="Times New Roman" w:cs="Times New Roman"/>
          <w:color w:val="auto"/>
          <w:sz w:val="22"/>
          <w:szCs w:val="22"/>
        </w:rPr>
        <w:t>……………………………………………………………………………………..</w:t>
      </w:r>
      <w:r w:rsidR="0086777A" w:rsidRPr="00AA7749">
        <w:rPr>
          <w:rFonts w:ascii="Times New Roman" w:hAnsi="Times New Roman" w:cs="Times New Roman"/>
          <w:color w:val="auto"/>
          <w:sz w:val="22"/>
          <w:szCs w:val="22"/>
        </w:rPr>
        <w:t xml:space="preserve"> </w:t>
      </w:r>
      <w:r w:rsidR="005D7A02" w:rsidRPr="00AA7749">
        <w:rPr>
          <w:rFonts w:ascii="Times New Roman" w:hAnsi="Times New Roman" w:cs="Times New Roman"/>
          <w:color w:val="auto"/>
          <w:sz w:val="22"/>
          <w:szCs w:val="22"/>
        </w:rPr>
        <w:t xml:space="preserve">z umową z dnia </w:t>
      </w:r>
      <w:r w:rsidR="00712FC8" w:rsidRPr="00AA7749">
        <w:rPr>
          <w:rFonts w:ascii="Times New Roman" w:hAnsi="Times New Roman" w:cs="Times New Roman"/>
          <w:color w:val="auto"/>
          <w:sz w:val="22"/>
          <w:szCs w:val="22"/>
        </w:rPr>
        <w:t>…………….</w:t>
      </w:r>
      <w:r w:rsidR="009C4B84" w:rsidRPr="00AA7749">
        <w:rPr>
          <w:rFonts w:ascii="Times New Roman" w:hAnsi="Times New Roman" w:cs="Times New Roman"/>
          <w:color w:val="auto"/>
          <w:sz w:val="22"/>
          <w:szCs w:val="22"/>
        </w:rPr>
        <w:t xml:space="preserve"> r.</w:t>
      </w:r>
      <w:r w:rsidR="005D7A02" w:rsidRPr="00AA7749">
        <w:rPr>
          <w:rFonts w:ascii="Times New Roman" w:hAnsi="Times New Roman" w:cs="Times New Roman"/>
          <w:color w:val="auto"/>
          <w:sz w:val="22"/>
          <w:szCs w:val="22"/>
        </w:rPr>
        <w:t xml:space="preserve">, </w:t>
      </w:r>
      <w:r w:rsidR="009C4B84" w:rsidRPr="00AA7749">
        <w:rPr>
          <w:rFonts w:ascii="Times New Roman" w:hAnsi="Times New Roman" w:cs="Times New Roman"/>
          <w:color w:val="auto"/>
          <w:sz w:val="22"/>
          <w:szCs w:val="22"/>
        </w:rPr>
        <w:t xml:space="preserve">                                 </w:t>
      </w:r>
      <w:r w:rsidR="005D7A02" w:rsidRPr="00AA7749">
        <w:rPr>
          <w:rFonts w:ascii="Times New Roman" w:hAnsi="Times New Roman" w:cs="Times New Roman"/>
          <w:color w:val="auto"/>
          <w:sz w:val="22"/>
          <w:szCs w:val="22"/>
        </w:rPr>
        <w:t xml:space="preserve">nr </w:t>
      </w:r>
      <w:r w:rsidR="00712FC8" w:rsidRPr="00AA7749">
        <w:rPr>
          <w:rFonts w:ascii="Times New Roman" w:hAnsi="Times New Roman" w:cs="Times New Roman"/>
          <w:color w:val="auto"/>
          <w:sz w:val="22"/>
          <w:szCs w:val="22"/>
        </w:rPr>
        <w:t>…………..</w:t>
      </w:r>
      <w:r w:rsidR="005D7A02" w:rsidRPr="00AA7749">
        <w:rPr>
          <w:rFonts w:ascii="Times New Roman" w:hAnsi="Times New Roman" w:cs="Times New Roman"/>
          <w:color w:val="auto"/>
          <w:sz w:val="22"/>
          <w:szCs w:val="22"/>
        </w:rPr>
        <w:t xml:space="preserve"> i</w:t>
      </w:r>
      <w:r w:rsidR="009C4B84" w:rsidRPr="00AA7749">
        <w:rPr>
          <w:rFonts w:ascii="Times New Roman" w:hAnsi="Times New Roman" w:cs="Times New Roman"/>
          <w:color w:val="auto"/>
          <w:sz w:val="22"/>
          <w:szCs w:val="22"/>
        </w:rPr>
        <w:t xml:space="preserve"> </w:t>
      </w:r>
      <w:r w:rsidR="005D7A02" w:rsidRPr="00AA7749">
        <w:rPr>
          <w:rFonts w:ascii="Times New Roman" w:hAnsi="Times New Roman" w:cs="Times New Roman"/>
          <w:color w:val="auto"/>
          <w:sz w:val="22"/>
          <w:szCs w:val="22"/>
        </w:rPr>
        <w:t>zobowiązuje się do usunięcia wad, jeżeli wady te ujawnią się w okresie na jaki udzielono gwarancji.</w:t>
      </w:r>
    </w:p>
    <w:p w14:paraId="2708A1BD" w14:textId="4651BB5D" w:rsidR="006E4725" w:rsidRPr="00CA64EF" w:rsidRDefault="00CE7C59" w:rsidP="00D944C3">
      <w:pPr>
        <w:spacing w:line="360" w:lineRule="auto"/>
        <w:jc w:val="both"/>
        <w:rPr>
          <w:rFonts w:ascii="Times New Roman" w:hAnsi="Times New Roman" w:cs="Times New Roman"/>
          <w:sz w:val="22"/>
          <w:szCs w:val="22"/>
        </w:rPr>
      </w:pPr>
      <w:bookmarkStart w:id="247" w:name="bookmark361"/>
      <w:bookmarkEnd w:id="247"/>
      <w:r w:rsidRPr="00AA7749">
        <w:rPr>
          <w:rFonts w:ascii="Times New Roman" w:hAnsi="Times New Roman" w:cs="Times New Roman"/>
          <w:color w:val="auto"/>
          <w:sz w:val="22"/>
          <w:szCs w:val="22"/>
        </w:rPr>
        <w:t xml:space="preserve">2. </w:t>
      </w:r>
      <w:r w:rsidR="005D7A02" w:rsidRPr="00AA7749">
        <w:rPr>
          <w:rFonts w:ascii="Times New Roman" w:hAnsi="Times New Roman" w:cs="Times New Roman"/>
          <w:color w:val="auto"/>
          <w:sz w:val="22"/>
          <w:szCs w:val="22"/>
        </w:rPr>
        <w:t>Okres udzielonej gwarancji wynosi -</w:t>
      </w:r>
      <w:r w:rsidR="005D7A02" w:rsidRPr="00AA7749">
        <w:rPr>
          <w:rFonts w:ascii="Times New Roman" w:hAnsi="Times New Roman" w:cs="Times New Roman"/>
          <w:color w:val="auto"/>
          <w:sz w:val="22"/>
          <w:szCs w:val="22"/>
        </w:rPr>
        <w:tab/>
      </w:r>
      <w:r w:rsidR="005D7A02" w:rsidRPr="00AA7749">
        <w:rPr>
          <w:rFonts w:ascii="Times New Roman" w:hAnsi="Times New Roman" w:cs="Times New Roman"/>
          <w:color w:val="auto"/>
          <w:sz w:val="22"/>
          <w:szCs w:val="22"/>
          <w:vertAlign w:val="superscript"/>
        </w:rPr>
        <w:footnoteReference w:id="5"/>
      </w:r>
      <w:r w:rsidR="005D7A02" w:rsidRPr="00AA7749">
        <w:rPr>
          <w:rFonts w:ascii="Times New Roman" w:hAnsi="Times New Roman" w:cs="Times New Roman"/>
          <w:color w:val="auto"/>
          <w:sz w:val="22"/>
          <w:szCs w:val="22"/>
        </w:rPr>
        <w:t xml:space="preserve"> </w:t>
      </w:r>
      <w:r w:rsidR="00712FC8" w:rsidRPr="00AA7749">
        <w:rPr>
          <w:rFonts w:ascii="Times New Roman" w:hAnsi="Times New Roman" w:cs="Times New Roman"/>
          <w:color w:val="auto"/>
          <w:sz w:val="22"/>
          <w:szCs w:val="22"/>
        </w:rPr>
        <w:t>………..</w:t>
      </w:r>
      <w:r w:rsidR="009C4B84" w:rsidRPr="00AA7749">
        <w:rPr>
          <w:rFonts w:ascii="Times New Roman" w:hAnsi="Times New Roman" w:cs="Times New Roman"/>
          <w:color w:val="auto"/>
          <w:sz w:val="22"/>
          <w:szCs w:val="22"/>
        </w:rPr>
        <w:t xml:space="preserve"> </w:t>
      </w:r>
      <w:r w:rsidR="005D7A02" w:rsidRPr="00AA7749">
        <w:rPr>
          <w:rFonts w:ascii="Times New Roman" w:hAnsi="Times New Roman" w:cs="Times New Roman"/>
          <w:color w:val="auto"/>
          <w:sz w:val="22"/>
          <w:szCs w:val="22"/>
        </w:rPr>
        <w:t>miesięcy</w:t>
      </w:r>
      <w:r w:rsidR="005D7A02" w:rsidRPr="00CA64EF">
        <w:rPr>
          <w:rFonts w:ascii="Times New Roman" w:hAnsi="Times New Roman" w:cs="Times New Roman"/>
          <w:sz w:val="22"/>
          <w:szCs w:val="22"/>
        </w:rPr>
        <w:t>, który liczy się od dnia odbioru końcowego</w:t>
      </w:r>
    </w:p>
    <w:p w14:paraId="11318CA8" w14:textId="77777777" w:rsidR="006E4725" w:rsidRPr="00CA64EF" w:rsidRDefault="005D7A02"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wykonanego i odebranego bezusterkowo przedmiotu umowy i podpisania protokołu odbioru końcowego robót.</w:t>
      </w:r>
    </w:p>
    <w:p w14:paraId="34EDB6F7" w14:textId="4B5E638E" w:rsidR="006E4725" w:rsidRPr="00CA64EF" w:rsidRDefault="00CE7C59" w:rsidP="00D944C3">
      <w:pPr>
        <w:spacing w:line="360" w:lineRule="auto"/>
        <w:jc w:val="both"/>
        <w:rPr>
          <w:rFonts w:ascii="Times New Roman" w:hAnsi="Times New Roman" w:cs="Times New Roman"/>
          <w:sz w:val="22"/>
          <w:szCs w:val="22"/>
        </w:rPr>
      </w:pPr>
      <w:bookmarkStart w:id="248" w:name="bookmark362"/>
      <w:bookmarkEnd w:id="248"/>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Gwarant z tytułu udzielonej gwarancji odpowiada zarówno za roboty, użyte materiały i urządzenia, w tym także za zakres realizowany przez podwykonawców. Gwarancja obejmuje odpowiedzialność z tytułu wad tkwiących w użytych materiałach i urządzeniach, w wadliwym wykonaniu prac, szkód powstałych w związku z wystąpieniem wady oraz wady prawne. Gwarancja nie obejmuje zwykłego zużycia oraz skutków nieprawidłowej eksploatacji.</w:t>
      </w:r>
    </w:p>
    <w:p w14:paraId="1E90E279" w14:textId="56577A84" w:rsidR="006E4725" w:rsidRPr="00CA64EF" w:rsidRDefault="00CE7C59" w:rsidP="00D944C3">
      <w:pPr>
        <w:spacing w:line="360" w:lineRule="auto"/>
        <w:jc w:val="both"/>
        <w:rPr>
          <w:rFonts w:ascii="Times New Roman" w:hAnsi="Times New Roman" w:cs="Times New Roman"/>
          <w:sz w:val="22"/>
          <w:szCs w:val="22"/>
        </w:rPr>
      </w:pPr>
      <w:bookmarkStart w:id="249" w:name="bookmark363"/>
      <w:bookmarkEnd w:id="249"/>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Uprawniony może wykonywać uprawnienia z tytułu rękojmi za wady, niezależnie od uprawnień wynikających z gwarancji.</w:t>
      </w:r>
    </w:p>
    <w:p w14:paraId="374CED09" w14:textId="64F29408" w:rsidR="006E4725" w:rsidRPr="00CA64EF" w:rsidRDefault="00CE7C59" w:rsidP="00D944C3">
      <w:pPr>
        <w:spacing w:line="360" w:lineRule="auto"/>
        <w:jc w:val="both"/>
        <w:rPr>
          <w:rFonts w:ascii="Times New Roman" w:hAnsi="Times New Roman" w:cs="Times New Roman"/>
          <w:sz w:val="22"/>
          <w:szCs w:val="22"/>
        </w:rPr>
      </w:pPr>
      <w:bookmarkStart w:id="250" w:name="bookmark364"/>
      <w:bookmarkEnd w:id="250"/>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 przypadku ujawnienia wad, Gwarant zobowiązany jest do ich usunięcia w terminie 7 dni, licząc od powiadomienia go o wadzie. Usunięcie wad stwierdza się w protokole z usuwania wad. Jeżeli wada zagraża bezpieczeństwu ludzi i ruchu, Gwarant do czasu jej usunięcia zabezpiecza i oznacza to miejsce. W przypadku dwukrotnej usterki tego samego elementu przedmiotu umowy Gwarant zobowiązany jest do wymiany wadliwego elementu na nowy wolny od wad.</w:t>
      </w:r>
    </w:p>
    <w:p w14:paraId="1D2E4B23" w14:textId="18961528" w:rsidR="006E4725" w:rsidRPr="00CA64EF" w:rsidRDefault="00CE7C59" w:rsidP="00D944C3">
      <w:pPr>
        <w:spacing w:line="360" w:lineRule="auto"/>
        <w:jc w:val="both"/>
        <w:rPr>
          <w:rFonts w:ascii="Times New Roman" w:hAnsi="Times New Roman" w:cs="Times New Roman"/>
          <w:sz w:val="22"/>
          <w:szCs w:val="22"/>
        </w:rPr>
      </w:pPr>
      <w:bookmarkStart w:id="251" w:name="bookmark365"/>
      <w:bookmarkEnd w:id="251"/>
      <w:r w:rsidRPr="00CA64EF">
        <w:rPr>
          <w:rFonts w:ascii="Times New Roman" w:hAnsi="Times New Roman" w:cs="Times New Roman"/>
          <w:sz w:val="22"/>
          <w:szCs w:val="22"/>
        </w:rPr>
        <w:t xml:space="preserve">6. </w:t>
      </w:r>
      <w:r w:rsidR="005D7A02" w:rsidRPr="00CA64EF">
        <w:rPr>
          <w:rFonts w:ascii="Times New Roman" w:hAnsi="Times New Roman" w:cs="Times New Roman"/>
          <w:sz w:val="22"/>
          <w:szCs w:val="22"/>
        </w:rPr>
        <w:t>W przypadkach, gdy wada stanowi zagrożenie dla życia lub zdrowia ludzi, lub szkodę o bardzo dużych rozmiarach, Gwarant zobowiązany jest do niezwłocznego zabezpieczenia miejsca ujawnienia wady w celu usunięcia zagrożeń lub niedopuszczenia do powiększenia się szkody.</w:t>
      </w:r>
    </w:p>
    <w:p w14:paraId="14054187" w14:textId="7E0E12E0" w:rsidR="006E4725" w:rsidRPr="00CA64EF" w:rsidRDefault="00CE7C59" w:rsidP="00D944C3">
      <w:pPr>
        <w:spacing w:line="360" w:lineRule="auto"/>
        <w:jc w:val="both"/>
        <w:rPr>
          <w:rFonts w:ascii="Times New Roman" w:hAnsi="Times New Roman" w:cs="Times New Roman"/>
          <w:sz w:val="22"/>
          <w:szCs w:val="22"/>
        </w:rPr>
      </w:pPr>
      <w:bookmarkStart w:id="252" w:name="bookmark366"/>
      <w:bookmarkEnd w:id="252"/>
      <w:r w:rsidRPr="00CA64EF">
        <w:rPr>
          <w:rFonts w:ascii="Times New Roman" w:hAnsi="Times New Roman" w:cs="Times New Roman"/>
          <w:sz w:val="22"/>
          <w:szCs w:val="22"/>
        </w:rPr>
        <w:t xml:space="preserve">7. </w:t>
      </w:r>
      <w:r w:rsidR="005D7A02" w:rsidRPr="00CA64EF">
        <w:rPr>
          <w:rFonts w:ascii="Times New Roman" w:hAnsi="Times New Roman" w:cs="Times New Roman"/>
          <w:sz w:val="22"/>
          <w:szCs w:val="22"/>
        </w:rPr>
        <w:t>W przypadku nie usunięcia wad we wskazanym terminie, Uprawniony może usunąć wady na koszt i ryzyko Gwaranta oraz naliczyć kary umowne stosownie do postanowień § 1</w:t>
      </w:r>
      <w:r w:rsidR="0071149A"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ust. 2 pkt 2 umowy zawartej z Gwarantem na roboty, na które udzielono niniejszej gwarancji.</w:t>
      </w:r>
    </w:p>
    <w:p w14:paraId="28AF9A48" w14:textId="1B97CA0F" w:rsidR="006E4725" w:rsidRPr="00CA64EF" w:rsidRDefault="00CE7C59" w:rsidP="00D944C3">
      <w:pPr>
        <w:spacing w:line="360" w:lineRule="auto"/>
        <w:jc w:val="both"/>
        <w:rPr>
          <w:rFonts w:ascii="Times New Roman" w:hAnsi="Times New Roman" w:cs="Times New Roman"/>
          <w:sz w:val="22"/>
          <w:szCs w:val="22"/>
        </w:rPr>
      </w:pPr>
      <w:bookmarkStart w:id="253" w:name="bookmark367"/>
      <w:bookmarkEnd w:id="253"/>
      <w:r w:rsidRPr="00CA64EF">
        <w:rPr>
          <w:rFonts w:ascii="Times New Roman" w:hAnsi="Times New Roman" w:cs="Times New Roman"/>
          <w:sz w:val="22"/>
          <w:szCs w:val="22"/>
        </w:rPr>
        <w:t xml:space="preserve">8. </w:t>
      </w:r>
      <w:r w:rsidR="005D7A02" w:rsidRPr="00CA64EF">
        <w:rPr>
          <w:rFonts w:ascii="Times New Roman" w:hAnsi="Times New Roman" w:cs="Times New Roman"/>
          <w:sz w:val="22"/>
          <w:szCs w:val="22"/>
        </w:rPr>
        <w:t>W wypadku, gdy usunięcie wady będzie trwało dłużej niż 7 dni lub ze względów technologicznych lub warunków atmosferycznych uniemożliwiających ich usunięcie, prace powinny być wykonane w innym terminie, uzgodnionym z Uprawionym.</w:t>
      </w:r>
    </w:p>
    <w:p w14:paraId="73BE8582" w14:textId="7A1708E8" w:rsidR="006E4725" w:rsidRPr="00CA64EF" w:rsidRDefault="00CE7C59" w:rsidP="00D944C3">
      <w:pPr>
        <w:spacing w:line="360" w:lineRule="auto"/>
        <w:jc w:val="both"/>
        <w:rPr>
          <w:rFonts w:ascii="Times New Roman" w:hAnsi="Times New Roman" w:cs="Times New Roman"/>
          <w:sz w:val="22"/>
          <w:szCs w:val="22"/>
        </w:rPr>
      </w:pPr>
      <w:bookmarkStart w:id="254" w:name="bookmark368"/>
      <w:bookmarkEnd w:id="254"/>
      <w:r w:rsidRPr="00CA64EF">
        <w:rPr>
          <w:rFonts w:ascii="Times New Roman" w:hAnsi="Times New Roman" w:cs="Times New Roman"/>
          <w:sz w:val="22"/>
          <w:szCs w:val="22"/>
        </w:rPr>
        <w:t xml:space="preserve">9. </w:t>
      </w:r>
      <w:r w:rsidR="005D7A02" w:rsidRPr="00CA64EF">
        <w:rPr>
          <w:rFonts w:ascii="Times New Roman" w:hAnsi="Times New Roman" w:cs="Times New Roman"/>
          <w:sz w:val="22"/>
          <w:szCs w:val="22"/>
        </w:rPr>
        <w:t>Jeżeli wady nie kwalifikują się do usunięcia, Uprawniony według swojego uznania może żądać ponownego wykonania robót lub zwrotu kwoty stanowiącej równowartość wadliwie wykonanej części przedmiotu umowy.</w:t>
      </w:r>
    </w:p>
    <w:p w14:paraId="6F14C5C2" w14:textId="14AA091D" w:rsidR="006E4725" w:rsidRPr="00CA64EF" w:rsidRDefault="00CE7C59" w:rsidP="00D944C3">
      <w:pPr>
        <w:spacing w:line="360" w:lineRule="auto"/>
        <w:jc w:val="both"/>
        <w:rPr>
          <w:rFonts w:ascii="Times New Roman" w:hAnsi="Times New Roman" w:cs="Times New Roman"/>
          <w:sz w:val="22"/>
          <w:szCs w:val="22"/>
        </w:rPr>
      </w:pPr>
      <w:bookmarkStart w:id="255" w:name="bookmark369"/>
      <w:bookmarkEnd w:id="255"/>
      <w:r w:rsidRPr="00CA64EF">
        <w:rPr>
          <w:rFonts w:ascii="Times New Roman" w:hAnsi="Times New Roman" w:cs="Times New Roman"/>
          <w:sz w:val="22"/>
          <w:szCs w:val="22"/>
        </w:rPr>
        <w:t xml:space="preserve">10. </w:t>
      </w:r>
      <w:r w:rsidR="005D7A02" w:rsidRPr="00CA64EF">
        <w:rPr>
          <w:rFonts w:ascii="Times New Roman" w:hAnsi="Times New Roman" w:cs="Times New Roman"/>
          <w:sz w:val="22"/>
          <w:szCs w:val="22"/>
        </w:rPr>
        <w:t xml:space="preserve">Termin gwarancji ulega przedłużeniu o czas usunięcia wady, jeżeli powiadomienie o wystąpieniu wady nastąpiło jeszcze w czasie trwania gwarancji. Uprawnionym z tytułu gwarancji jest: Gmina </w:t>
      </w:r>
      <w:r w:rsidR="0071149A" w:rsidRPr="00CA64EF">
        <w:rPr>
          <w:rFonts w:ascii="Times New Roman" w:hAnsi="Times New Roman" w:cs="Times New Roman"/>
          <w:sz w:val="22"/>
          <w:szCs w:val="22"/>
        </w:rPr>
        <w:t>Brzozie</w:t>
      </w:r>
      <w:r w:rsidR="005D7A02" w:rsidRPr="00CA64EF">
        <w:rPr>
          <w:rFonts w:ascii="Times New Roman" w:hAnsi="Times New Roman" w:cs="Times New Roman"/>
          <w:sz w:val="22"/>
          <w:szCs w:val="22"/>
        </w:rPr>
        <w:t xml:space="preserve"> z siedzibą</w:t>
      </w:r>
      <w:r w:rsidR="0071149A" w:rsidRPr="00CA64EF">
        <w:rPr>
          <w:rFonts w:ascii="Times New Roman" w:hAnsi="Times New Roman" w:cs="Times New Roman"/>
          <w:sz w:val="22"/>
          <w:szCs w:val="22"/>
        </w:rPr>
        <w:t xml:space="preserve"> 87-313 Brzozie, Brzozie 50, </w:t>
      </w:r>
      <w:r w:rsidR="005D7A02" w:rsidRPr="00CA64EF">
        <w:rPr>
          <w:rFonts w:ascii="Times New Roman" w:hAnsi="Times New Roman" w:cs="Times New Roman"/>
          <w:sz w:val="22"/>
          <w:szCs w:val="22"/>
        </w:rPr>
        <w:t>NIP</w:t>
      </w:r>
      <w:r w:rsidR="0071149A" w:rsidRPr="00CA64EF">
        <w:rPr>
          <w:rFonts w:ascii="Times New Roman" w:hAnsi="Times New Roman" w:cs="Times New Roman"/>
          <w:sz w:val="22"/>
          <w:szCs w:val="22"/>
        </w:rPr>
        <w:t>: 874-168-46-39</w:t>
      </w:r>
      <w:r w:rsidR="005D7A02" w:rsidRPr="00CA64EF">
        <w:rPr>
          <w:rFonts w:ascii="Times New Roman" w:hAnsi="Times New Roman" w:cs="Times New Roman"/>
          <w:sz w:val="22"/>
          <w:szCs w:val="22"/>
        </w:rPr>
        <w:t>.</w:t>
      </w:r>
    </w:p>
    <w:p w14:paraId="0AF3954C" w14:textId="5F0C7408" w:rsidR="006E4725" w:rsidRPr="00CA64EF" w:rsidRDefault="00CE7C59" w:rsidP="00D944C3">
      <w:pPr>
        <w:spacing w:line="360" w:lineRule="auto"/>
        <w:jc w:val="both"/>
        <w:rPr>
          <w:rFonts w:ascii="Times New Roman" w:hAnsi="Times New Roman" w:cs="Times New Roman"/>
          <w:sz w:val="22"/>
          <w:szCs w:val="22"/>
        </w:rPr>
      </w:pPr>
      <w:bookmarkStart w:id="256" w:name="bookmark370"/>
      <w:bookmarkEnd w:id="256"/>
      <w:r w:rsidRPr="00CA64EF">
        <w:rPr>
          <w:rFonts w:ascii="Times New Roman" w:hAnsi="Times New Roman" w:cs="Times New Roman"/>
          <w:sz w:val="22"/>
          <w:szCs w:val="22"/>
        </w:rPr>
        <w:t xml:space="preserve">11. </w:t>
      </w:r>
      <w:r w:rsidR="005D7A02" w:rsidRPr="00CA64EF">
        <w:rPr>
          <w:rFonts w:ascii="Times New Roman" w:hAnsi="Times New Roman" w:cs="Times New Roman"/>
          <w:sz w:val="22"/>
          <w:szCs w:val="22"/>
        </w:rPr>
        <w:t>W przypadku, gdy Wykonawca nie wypełni warunków gwarancji lub wypełni je w sposób nienależyty, Uprawniony dokonuje usunięcia wady w drodze naprawy na ryzyko i koszt Wykonawcy, zachowując przy tym inne uprawnienia przysługujące mu na podstawie niniejszej gwarancji.</w:t>
      </w:r>
    </w:p>
    <w:p w14:paraId="3DB334CA" w14:textId="3CC7ECB4" w:rsidR="006E4725" w:rsidRPr="00CA64EF" w:rsidRDefault="00CE7C59" w:rsidP="00D944C3">
      <w:pPr>
        <w:spacing w:line="360" w:lineRule="auto"/>
        <w:jc w:val="both"/>
        <w:rPr>
          <w:rFonts w:ascii="Times New Roman" w:hAnsi="Times New Roman" w:cs="Times New Roman"/>
          <w:sz w:val="22"/>
          <w:szCs w:val="22"/>
        </w:rPr>
      </w:pPr>
      <w:bookmarkStart w:id="257" w:name="bookmark371"/>
      <w:bookmarkEnd w:id="257"/>
      <w:r w:rsidRPr="00CA64EF">
        <w:rPr>
          <w:rFonts w:ascii="Times New Roman" w:hAnsi="Times New Roman" w:cs="Times New Roman"/>
          <w:sz w:val="22"/>
          <w:szCs w:val="22"/>
        </w:rPr>
        <w:t xml:space="preserve">12. </w:t>
      </w:r>
      <w:r w:rsidR="005D7A02" w:rsidRPr="00CA64EF">
        <w:rPr>
          <w:rFonts w:ascii="Times New Roman" w:hAnsi="Times New Roman" w:cs="Times New Roman"/>
          <w:sz w:val="22"/>
          <w:szCs w:val="22"/>
        </w:rPr>
        <w:t>Sposób komunikowania się Gwaranta z Uprawnionym:</w:t>
      </w:r>
    </w:p>
    <w:p w14:paraId="3F82BB1C" w14:textId="198CD474" w:rsidR="006E4725" w:rsidRPr="00CA64EF" w:rsidRDefault="005D7A02"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1) o każdej wadzie Uprawniony powiadamia telefonicznie na numer przedstawiciela Gwaranta w osobie</w:t>
      </w:r>
      <w:r w:rsidR="00CE7C59" w:rsidRPr="00CA64EF">
        <w:rPr>
          <w:rFonts w:ascii="Times New Roman" w:hAnsi="Times New Roman" w:cs="Times New Roman"/>
          <w:sz w:val="22"/>
          <w:szCs w:val="22"/>
        </w:rPr>
        <w:t xml:space="preserve"> </w:t>
      </w:r>
      <w:r w:rsidRPr="00CA64EF">
        <w:rPr>
          <w:rFonts w:ascii="Times New Roman" w:hAnsi="Times New Roman" w:cs="Times New Roman"/>
          <w:sz w:val="22"/>
          <w:szCs w:val="22"/>
        </w:rPr>
        <w:t>a</w:t>
      </w:r>
      <w:r w:rsidR="00CE7C59" w:rsidRPr="00CA64EF">
        <w:rPr>
          <w:rFonts w:ascii="Times New Roman" w:hAnsi="Times New Roman" w:cs="Times New Roman"/>
          <w:sz w:val="22"/>
          <w:szCs w:val="22"/>
        </w:rPr>
        <w:t xml:space="preserve"> </w:t>
      </w:r>
      <w:r w:rsidRPr="00CA64EF">
        <w:rPr>
          <w:rFonts w:ascii="Times New Roman" w:hAnsi="Times New Roman" w:cs="Times New Roman"/>
          <w:sz w:val="22"/>
          <w:szCs w:val="22"/>
        </w:rPr>
        <w:t>następnie potwierdza zgłoszenie</w:t>
      </w:r>
      <w:r w:rsidR="00CE7C59" w:rsidRPr="00CA64EF">
        <w:rPr>
          <w:rFonts w:ascii="Times New Roman" w:hAnsi="Times New Roman" w:cs="Times New Roman"/>
          <w:sz w:val="22"/>
          <w:szCs w:val="22"/>
        </w:rPr>
        <w:t xml:space="preserve"> </w:t>
      </w:r>
      <w:r w:rsidRPr="00CA64EF">
        <w:rPr>
          <w:rFonts w:ascii="Times New Roman" w:hAnsi="Times New Roman" w:cs="Times New Roman"/>
          <w:sz w:val="22"/>
          <w:szCs w:val="22"/>
        </w:rPr>
        <w:t xml:space="preserve">pocztą e-mail na adres, Gwarant ma obowiązek powiadomienia Uprawnionego o zmianie tej osoby i zmianie numeru telefonu i e-mail, w przypadku braku powiadomienia zawiadomienie uważa się za skuteczne </w:t>
      </w:r>
      <w:r w:rsidRPr="00CA64EF">
        <w:rPr>
          <w:rFonts w:ascii="Times New Roman" w:hAnsi="Times New Roman" w:cs="Times New Roman"/>
          <w:sz w:val="22"/>
          <w:szCs w:val="22"/>
        </w:rPr>
        <w:lastRenderedPageBreak/>
        <w:t>jeżeli zostało dokonane na ostatni numer telefonu lub adres e-mail;</w:t>
      </w:r>
    </w:p>
    <w:p w14:paraId="019BBCCF" w14:textId="77777777" w:rsidR="00D944C3" w:rsidRPr="00CA64EF" w:rsidRDefault="005D7A02"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2) Gwarant jest zobowiązany potwierdzić najpóźniej w następnym dniu roboczym przyjęcie zgłoszenia telefonicznie</w:t>
      </w:r>
      <w:r w:rsidR="00CE7C59" w:rsidRPr="00CA64EF">
        <w:rPr>
          <w:rFonts w:ascii="Times New Roman" w:hAnsi="Times New Roman" w:cs="Times New Roman"/>
          <w:sz w:val="22"/>
          <w:szCs w:val="22"/>
        </w:rPr>
        <w:t xml:space="preserve"> </w:t>
      </w:r>
      <w:r w:rsidRPr="00CA64EF">
        <w:rPr>
          <w:rFonts w:ascii="Times New Roman" w:hAnsi="Times New Roman" w:cs="Times New Roman"/>
          <w:sz w:val="22"/>
          <w:szCs w:val="22"/>
        </w:rPr>
        <w:t xml:space="preserve">na numer </w:t>
      </w:r>
      <w:r w:rsidRPr="00CA64EF">
        <w:rPr>
          <w:rFonts w:ascii="Times New Roman" w:hAnsi="Times New Roman" w:cs="Times New Roman"/>
          <w:sz w:val="22"/>
          <w:szCs w:val="22"/>
        </w:rPr>
        <w:tab/>
        <w:t xml:space="preserve"> i</w:t>
      </w:r>
      <w:r w:rsidRPr="00CA64EF">
        <w:rPr>
          <w:rFonts w:ascii="Times New Roman" w:hAnsi="Times New Roman" w:cs="Times New Roman"/>
          <w:sz w:val="22"/>
          <w:szCs w:val="22"/>
        </w:rPr>
        <w:tab/>
        <w:t>e-mailem na adres</w:t>
      </w:r>
      <w:bookmarkStart w:id="258" w:name="bookmark372"/>
      <w:bookmarkEnd w:id="258"/>
      <w:r w:rsidR="00D944C3" w:rsidRPr="00CA64EF">
        <w:rPr>
          <w:rFonts w:ascii="Times New Roman" w:hAnsi="Times New Roman" w:cs="Times New Roman"/>
          <w:sz w:val="22"/>
          <w:szCs w:val="22"/>
        </w:rPr>
        <w:t>:</w:t>
      </w:r>
    </w:p>
    <w:p w14:paraId="691A2AAF" w14:textId="6DC8C8F6" w:rsidR="00CE7C59" w:rsidRPr="00CA64EF" w:rsidRDefault="00D944C3"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3) </w:t>
      </w:r>
      <w:r w:rsidR="005D7A02" w:rsidRPr="00CA64EF">
        <w:rPr>
          <w:rFonts w:ascii="Times New Roman" w:hAnsi="Times New Roman" w:cs="Times New Roman"/>
          <w:sz w:val="22"/>
          <w:szCs w:val="22"/>
        </w:rPr>
        <w:t>za skuteczne uznaje się powiadomienie Gwaranta o wadzie, jeżeli kontakt</w:t>
      </w:r>
      <w:r w:rsidR="00CE7C59" w:rsidRPr="00CA64EF">
        <w:rPr>
          <w:rFonts w:ascii="Times New Roman" w:hAnsi="Times New Roman" w:cs="Times New Roman"/>
          <w:sz w:val="22"/>
          <w:szCs w:val="22"/>
        </w:rPr>
        <w:t xml:space="preserve"> </w:t>
      </w:r>
      <w:r w:rsidR="005D7A02" w:rsidRPr="00CA64EF">
        <w:rPr>
          <w:rFonts w:ascii="Times New Roman" w:hAnsi="Times New Roman" w:cs="Times New Roman"/>
          <w:sz w:val="22"/>
          <w:szCs w:val="22"/>
        </w:rPr>
        <w:t>telefoniczny nie dojdzie do skutku, a Uprawniony wyśle powiadomienie na adres e-mail i nie otrzyma potwierdzenia, o którym mowa w pkt 2);</w:t>
      </w:r>
      <w:bookmarkStart w:id="259" w:name="bookmark373"/>
      <w:bookmarkEnd w:id="259"/>
      <w:r w:rsidR="00CE7C59" w:rsidRPr="00CA64EF">
        <w:rPr>
          <w:rFonts w:ascii="Times New Roman" w:hAnsi="Times New Roman" w:cs="Times New Roman"/>
          <w:sz w:val="22"/>
          <w:szCs w:val="22"/>
        </w:rPr>
        <w:t xml:space="preserve"> </w:t>
      </w:r>
    </w:p>
    <w:p w14:paraId="53C25B99" w14:textId="23E630BE" w:rsidR="006E4725" w:rsidRPr="00CA64EF" w:rsidRDefault="00CE7C59"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 xml:space="preserve">4) </w:t>
      </w:r>
      <w:r w:rsidR="005D7A02" w:rsidRPr="00CA64EF">
        <w:rPr>
          <w:rFonts w:ascii="Times New Roman" w:hAnsi="Times New Roman" w:cs="Times New Roman"/>
          <w:sz w:val="22"/>
          <w:szCs w:val="22"/>
        </w:rPr>
        <w:t>zgłoszenie o wadzie powinno zawierać następujące informacje: datę zgłoszenia, imię i nazwisko zgłaszającego, opis wady;</w:t>
      </w:r>
    </w:p>
    <w:p w14:paraId="6240D898" w14:textId="6AB55E45" w:rsidR="006E4725" w:rsidRPr="00CA64EF" w:rsidRDefault="00D944C3" w:rsidP="00D944C3">
      <w:pPr>
        <w:spacing w:line="360" w:lineRule="auto"/>
        <w:jc w:val="both"/>
        <w:rPr>
          <w:rFonts w:ascii="Times New Roman" w:hAnsi="Times New Roman" w:cs="Times New Roman"/>
          <w:sz w:val="22"/>
          <w:szCs w:val="22"/>
        </w:rPr>
      </w:pPr>
      <w:bookmarkStart w:id="260" w:name="bookmark374"/>
      <w:bookmarkEnd w:id="260"/>
      <w:r w:rsidRPr="00CA64EF">
        <w:rPr>
          <w:rFonts w:ascii="Times New Roman" w:hAnsi="Times New Roman" w:cs="Times New Roman"/>
          <w:sz w:val="22"/>
          <w:szCs w:val="22"/>
        </w:rPr>
        <w:t xml:space="preserve">5) </w:t>
      </w:r>
      <w:r w:rsidR="005D7A02" w:rsidRPr="00CA64EF">
        <w:rPr>
          <w:rFonts w:ascii="Times New Roman" w:hAnsi="Times New Roman" w:cs="Times New Roman"/>
          <w:sz w:val="22"/>
          <w:szCs w:val="22"/>
        </w:rPr>
        <w:t>wykaz osób upoważnionych do kontaktów w sprawach realizacji postanowień wynikających z niniejszej Karty Gwarancyjnej</w:t>
      </w:r>
    </w:p>
    <w:p w14:paraId="6CC21B27" w14:textId="77777777" w:rsidR="006E4725" w:rsidRPr="00CA64EF" w:rsidRDefault="005D7A02"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fldChar w:fldCharType="begin"/>
      </w:r>
      <w:r w:rsidRPr="00CA64EF">
        <w:rPr>
          <w:rFonts w:ascii="Times New Roman" w:hAnsi="Times New Roman" w:cs="Times New Roman"/>
          <w:sz w:val="22"/>
          <w:szCs w:val="22"/>
        </w:rPr>
        <w:instrText xml:space="preserve"> TOC \o "1-5" \h \z </w:instrText>
      </w:r>
      <w:r w:rsidRPr="00CA64EF">
        <w:rPr>
          <w:rFonts w:ascii="Times New Roman" w:hAnsi="Times New Roman" w:cs="Times New Roman"/>
          <w:sz w:val="22"/>
          <w:szCs w:val="22"/>
        </w:rPr>
        <w:fldChar w:fldCharType="separate"/>
      </w:r>
      <w:bookmarkStart w:id="261" w:name="bookmark375"/>
      <w:bookmarkEnd w:id="261"/>
      <w:r w:rsidRPr="00CA64EF">
        <w:rPr>
          <w:rFonts w:ascii="Times New Roman" w:hAnsi="Times New Roman" w:cs="Times New Roman"/>
          <w:sz w:val="22"/>
          <w:szCs w:val="22"/>
        </w:rPr>
        <w:t>ze strony Gwaranta:</w:t>
      </w:r>
      <w:r w:rsidRPr="00CA64EF">
        <w:rPr>
          <w:rFonts w:ascii="Times New Roman" w:hAnsi="Times New Roman" w:cs="Times New Roman"/>
          <w:sz w:val="22"/>
          <w:szCs w:val="22"/>
        </w:rPr>
        <w:tab/>
        <w:t>,</w:t>
      </w:r>
    </w:p>
    <w:p w14:paraId="6D98A27F" w14:textId="77777777" w:rsidR="006E4725" w:rsidRPr="00CA64EF" w:rsidRDefault="005D7A02"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adres</w:t>
      </w:r>
      <w:r w:rsidRPr="00CA64EF">
        <w:rPr>
          <w:rFonts w:ascii="Times New Roman" w:hAnsi="Times New Roman" w:cs="Times New Roman"/>
          <w:sz w:val="22"/>
          <w:szCs w:val="22"/>
        </w:rPr>
        <w:tab/>
        <w:t>tel</w:t>
      </w:r>
      <w:r w:rsidRPr="00CA64EF">
        <w:rPr>
          <w:rFonts w:ascii="Times New Roman" w:hAnsi="Times New Roman" w:cs="Times New Roman"/>
          <w:sz w:val="22"/>
          <w:szCs w:val="22"/>
        </w:rPr>
        <w:tab/>
        <w:t>e-mail</w:t>
      </w:r>
      <w:r w:rsidRPr="00CA64EF">
        <w:rPr>
          <w:rFonts w:ascii="Times New Roman" w:hAnsi="Times New Roman" w:cs="Times New Roman"/>
          <w:sz w:val="22"/>
          <w:szCs w:val="22"/>
        </w:rPr>
        <w:tab/>
        <w:t>;</w:t>
      </w:r>
    </w:p>
    <w:p w14:paraId="139EE1BE" w14:textId="77777777" w:rsidR="006E4725" w:rsidRPr="00CA64EF" w:rsidRDefault="005D7A02" w:rsidP="00D944C3">
      <w:pPr>
        <w:spacing w:line="360" w:lineRule="auto"/>
        <w:jc w:val="both"/>
        <w:rPr>
          <w:rFonts w:ascii="Times New Roman" w:hAnsi="Times New Roman" w:cs="Times New Roman"/>
          <w:sz w:val="22"/>
          <w:szCs w:val="22"/>
        </w:rPr>
      </w:pPr>
      <w:bookmarkStart w:id="262" w:name="bookmark376"/>
      <w:bookmarkEnd w:id="262"/>
      <w:r w:rsidRPr="00CA64EF">
        <w:rPr>
          <w:rFonts w:ascii="Times New Roman" w:hAnsi="Times New Roman" w:cs="Times New Roman"/>
          <w:sz w:val="22"/>
          <w:szCs w:val="22"/>
        </w:rPr>
        <w:t>ze strony Uprawnionego:</w:t>
      </w:r>
      <w:r w:rsidRPr="00CA64EF">
        <w:rPr>
          <w:rFonts w:ascii="Times New Roman" w:hAnsi="Times New Roman" w:cs="Times New Roman"/>
          <w:sz w:val="22"/>
          <w:szCs w:val="22"/>
        </w:rPr>
        <w:tab/>
        <w:t>,</w:t>
      </w:r>
      <w:r w:rsidRPr="00CA64EF">
        <w:rPr>
          <w:rFonts w:ascii="Times New Roman" w:hAnsi="Times New Roman" w:cs="Times New Roman"/>
          <w:sz w:val="22"/>
          <w:szCs w:val="22"/>
        </w:rPr>
        <w:fldChar w:fldCharType="end"/>
      </w:r>
    </w:p>
    <w:p w14:paraId="5146F663" w14:textId="77777777" w:rsidR="006E4725" w:rsidRPr="00CA64EF" w:rsidRDefault="005D7A02" w:rsidP="00D944C3">
      <w:pPr>
        <w:spacing w:line="360" w:lineRule="auto"/>
        <w:jc w:val="both"/>
        <w:rPr>
          <w:rFonts w:ascii="Times New Roman" w:hAnsi="Times New Roman" w:cs="Times New Roman"/>
          <w:sz w:val="22"/>
          <w:szCs w:val="22"/>
        </w:rPr>
      </w:pPr>
      <w:r w:rsidRPr="00CA64EF">
        <w:rPr>
          <w:rFonts w:ascii="Times New Roman" w:hAnsi="Times New Roman" w:cs="Times New Roman"/>
          <w:sz w:val="22"/>
          <w:szCs w:val="22"/>
        </w:rPr>
        <w:t>adres</w:t>
      </w:r>
      <w:r w:rsidRPr="00CA64EF">
        <w:rPr>
          <w:rFonts w:ascii="Times New Roman" w:hAnsi="Times New Roman" w:cs="Times New Roman"/>
          <w:sz w:val="22"/>
          <w:szCs w:val="22"/>
        </w:rPr>
        <w:tab/>
        <w:t>,</w:t>
      </w:r>
      <w:r w:rsidRPr="00CA64EF">
        <w:rPr>
          <w:rFonts w:ascii="Times New Roman" w:hAnsi="Times New Roman" w:cs="Times New Roman"/>
          <w:sz w:val="22"/>
          <w:szCs w:val="22"/>
        </w:rPr>
        <w:tab/>
      </w:r>
      <w:proofErr w:type="spellStart"/>
      <w:r w:rsidRPr="00CA64EF">
        <w:rPr>
          <w:rFonts w:ascii="Times New Roman" w:hAnsi="Times New Roman" w:cs="Times New Roman"/>
          <w:sz w:val="22"/>
          <w:szCs w:val="22"/>
        </w:rPr>
        <w:t>tel</w:t>
      </w:r>
      <w:proofErr w:type="spellEnd"/>
      <w:r w:rsidRPr="00CA64EF">
        <w:rPr>
          <w:rFonts w:ascii="Times New Roman" w:hAnsi="Times New Roman" w:cs="Times New Roman"/>
          <w:sz w:val="22"/>
          <w:szCs w:val="22"/>
        </w:rPr>
        <w:tab/>
        <w:t>e-mail</w:t>
      </w:r>
      <w:r w:rsidRPr="00CA64EF">
        <w:rPr>
          <w:rFonts w:ascii="Times New Roman" w:hAnsi="Times New Roman" w:cs="Times New Roman"/>
          <w:sz w:val="22"/>
          <w:szCs w:val="22"/>
        </w:rPr>
        <w:tab/>
      </w:r>
    </w:p>
    <w:p w14:paraId="2A670EEE" w14:textId="4AEE73FA" w:rsidR="006E4725" w:rsidRPr="00CE7C59" w:rsidRDefault="006E4725" w:rsidP="00D944C3">
      <w:pPr>
        <w:spacing w:line="360" w:lineRule="auto"/>
        <w:jc w:val="both"/>
        <w:rPr>
          <w:rFonts w:ascii="Times New Roman" w:hAnsi="Times New Roman" w:cs="Times New Roman"/>
          <w:sz w:val="22"/>
          <w:szCs w:val="22"/>
        </w:rPr>
      </w:pPr>
    </w:p>
    <w:sectPr w:rsidR="006E4725" w:rsidRPr="00CE7C59" w:rsidSect="005A4AE7">
      <w:pgSz w:w="11900" w:h="16840"/>
      <w:pgMar w:top="720" w:right="720" w:bottom="720" w:left="720" w:header="389" w:footer="3" w:gutter="0"/>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14EBE" w14:textId="77777777" w:rsidR="006F045C" w:rsidRDefault="006F045C">
      <w:r>
        <w:separator/>
      </w:r>
    </w:p>
  </w:endnote>
  <w:endnote w:type="continuationSeparator" w:id="0">
    <w:p w14:paraId="3ACA7E05" w14:textId="77777777" w:rsidR="006F045C" w:rsidRDefault="006F0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6D6B3" w14:textId="77777777" w:rsidR="006E4725" w:rsidRDefault="005D7A02">
    <w:pPr>
      <w:spacing w:line="1" w:lineRule="exact"/>
    </w:pPr>
    <w:r>
      <w:rPr>
        <w:noProof/>
      </w:rPr>
      <mc:AlternateContent>
        <mc:Choice Requires="wps">
          <w:drawing>
            <wp:anchor distT="0" distB="0" distL="0" distR="0" simplePos="0" relativeHeight="62914690" behindDoc="1" locked="0" layoutInCell="1" allowOverlap="1" wp14:anchorId="5788064E" wp14:editId="7CE661C6">
              <wp:simplePos x="0" y="0"/>
              <wp:positionH relativeFrom="margin">
                <wp:posOffset>5734685</wp:posOffset>
              </wp:positionH>
              <wp:positionV relativeFrom="bottomMargin">
                <wp:posOffset>-37465</wp:posOffset>
              </wp:positionV>
              <wp:extent cx="752475" cy="200025"/>
              <wp:effectExtent l="0" t="0" r="0" b="0"/>
              <wp:wrapNone/>
              <wp:docPr id="1" name="Shape 1"/>
              <wp:cNvGraphicFramePr/>
              <a:graphic xmlns:a="http://schemas.openxmlformats.org/drawingml/2006/main">
                <a:graphicData uri="http://schemas.microsoft.com/office/word/2010/wordprocessingShape">
                  <wps:wsp>
                    <wps:cNvSpPr txBox="1"/>
                    <wps:spPr>
                      <a:xfrm>
                        <a:off x="0" y="0"/>
                        <a:ext cx="752475" cy="200025"/>
                      </a:xfrm>
                      <a:prstGeom prst="rect">
                        <a:avLst/>
                      </a:prstGeom>
                      <a:noFill/>
                    </wps:spPr>
                    <wps:txbx>
                      <w:txbxContent>
                        <w:p w14:paraId="3F32480B" w14:textId="524C49AF" w:rsidR="006E4725" w:rsidRDefault="005D7A02">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w:t>
                          </w:r>
                          <w:r w:rsidR="00970299">
                            <w:rPr>
                              <w:rFonts w:ascii="Arial" w:eastAsia="Arial" w:hAnsi="Arial" w:cs="Arial"/>
                              <w:sz w:val="16"/>
                              <w:szCs w:val="16"/>
                            </w:rPr>
                            <w:t>4</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5788064E" id="_x0000_t202" coordsize="21600,21600" o:spt="202" path="m,l,21600r21600,l21600,xe">
              <v:stroke joinstyle="miter"/>
              <v:path gradientshapeok="t" o:connecttype="rect"/>
            </v:shapetype>
            <v:shape id="Shape 1" o:spid="_x0000_s1027" type="#_x0000_t202" style="position:absolute;margin-left:451.55pt;margin-top:-2.95pt;width:59.25pt;height:15.75pt;z-index:-440401790;visibility:visible;mso-wrap-style:square;mso-width-percent:0;mso-height-percent:0;mso-wrap-distance-left:0;mso-wrap-distance-top:0;mso-wrap-distance-right:0;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" filled="f" stroked="f">
              <v:textbox inset="0,0,0,0">
                <w:txbxContent>
                  <w:p w14:paraId="3F32480B" w14:textId="524C49AF" w:rsidR="006E4725" w:rsidRDefault="005D7A02">
                    <w:pPr>
                      <w:pStyle w:val="Nagweklubstopka20"/>
                      <w:rPr>
                        <w:sz w:val="16"/>
                        <w:szCs w:val="16"/>
                      </w:rPr>
                    </w:pPr>
                    <w:r>
                      <w:rPr>
                        <w:sz w:val="18"/>
                        <w:szCs w:val="18"/>
                      </w:rPr>
                      <w:t xml:space="preserve">Strona </w:t>
                    </w:r>
                    <w:r>
                      <w:fldChar w:fldCharType="begin"/>
                    </w:r>
                    <w:r>
                      <w:instrText xml:space="preserve"> PAGE \* MERGEFORMAT </w:instrText>
                    </w:r>
                    <w:r>
                      <w:fldChar w:fldCharType="separate"/>
                    </w:r>
                    <w:r>
                      <w:rPr>
                        <w:rFonts w:ascii="Arial" w:eastAsia="Arial" w:hAnsi="Arial" w:cs="Arial"/>
                        <w:sz w:val="16"/>
                        <w:szCs w:val="16"/>
                      </w:rPr>
                      <w:t>#</w:t>
                    </w:r>
                    <w:r>
                      <w:rPr>
                        <w:rFonts w:ascii="Arial" w:eastAsia="Arial" w:hAnsi="Arial" w:cs="Arial"/>
                        <w:sz w:val="16"/>
                        <w:szCs w:val="16"/>
                      </w:rPr>
                      <w:fldChar w:fldCharType="end"/>
                    </w:r>
                    <w:r>
                      <w:rPr>
                        <w:rFonts w:ascii="Arial" w:eastAsia="Arial" w:hAnsi="Arial" w:cs="Arial"/>
                        <w:sz w:val="16"/>
                        <w:szCs w:val="16"/>
                      </w:rPr>
                      <w:t xml:space="preserve"> </w:t>
                    </w:r>
                    <w:r>
                      <w:rPr>
                        <w:sz w:val="18"/>
                        <w:szCs w:val="18"/>
                      </w:rPr>
                      <w:t xml:space="preserve">z </w:t>
                    </w:r>
                    <w:r>
                      <w:rPr>
                        <w:rFonts w:ascii="Arial" w:eastAsia="Arial" w:hAnsi="Arial" w:cs="Arial"/>
                        <w:sz w:val="16"/>
                        <w:szCs w:val="16"/>
                      </w:rPr>
                      <w:t>2</w:t>
                    </w:r>
                    <w:r w:rsidR="00970299">
                      <w:rPr>
                        <w:rFonts w:ascii="Arial" w:eastAsia="Arial" w:hAnsi="Arial" w:cs="Arial"/>
                        <w:sz w:val="16"/>
                        <w:szCs w:val="16"/>
                      </w:rPr>
                      <w:t>4</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D7631" w14:textId="77777777" w:rsidR="006F045C" w:rsidRDefault="006F045C">
      <w:r>
        <w:separator/>
      </w:r>
    </w:p>
  </w:footnote>
  <w:footnote w:type="continuationSeparator" w:id="0">
    <w:p w14:paraId="7D7B6DA0" w14:textId="77777777" w:rsidR="006F045C" w:rsidRDefault="006F045C">
      <w:r>
        <w:continuationSeparator/>
      </w:r>
    </w:p>
  </w:footnote>
  <w:footnote w:id="1">
    <w:p w14:paraId="3BF2F723" w14:textId="77777777" w:rsidR="006E4725" w:rsidRDefault="005D7A02">
      <w:pPr>
        <w:pStyle w:val="Stopka1"/>
        <w:tabs>
          <w:tab w:val="left" w:pos="514"/>
        </w:tabs>
        <w:ind w:left="740" w:hanging="360"/>
        <w:jc w:val="both"/>
        <w:rPr>
          <w:sz w:val="18"/>
          <w:szCs w:val="18"/>
        </w:rPr>
      </w:pPr>
      <w:r>
        <w:rPr>
          <w:shd w:val="clear" w:color="auto" w:fill="FFFFFF"/>
          <w:vertAlign w:val="superscript"/>
        </w:rPr>
        <w:footnoteRef/>
      </w:r>
      <w:r>
        <w:tab/>
        <w:t xml:space="preserve">Zapłata należności z faktury nastąpi przelewem na bankowy rachunek rozliczeniowy Wykonawcy widniejący w elektronicznym wykazie podatników VAT (tzw. „białej liście” </w:t>
      </w:r>
      <w:r>
        <w:rPr>
          <w:rFonts w:ascii="Times New Roman" w:eastAsia="Times New Roman" w:hAnsi="Times New Roman" w:cs="Times New Roman"/>
          <w:sz w:val="18"/>
          <w:szCs w:val="18"/>
        </w:rPr>
        <w:t xml:space="preserve">- </w:t>
      </w:r>
      <w:hyperlink r:id="rId1" w:history="1">
        <w:r>
          <w:rPr>
            <w:rFonts w:ascii="Times New Roman" w:eastAsia="Times New Roman" w:hAnsi="Times New Roman" w:cs="Times New Roman"/>
            <w:color w:val="0000FF"/>
            <w:sz w:val="18"/>
            <w:szCs w:val="18"/>
            <w:u w:val="single"/>
          </w:rPr>
          <w:t>https://www.podatki.gov.pl/wykaz-podatnikow-vat-wyszukiwarka</w:t>
        </w:r>
      </w:hyperlink>
      <w:r>
        <w:rPr>
          <w:rFonts w:ascii="Times New Roman" w:eastAsia="Times New Roman" w:hAnsi="Times New Roman" w:cs="Times New Roman"/>
          <w:color w:val="0000FF"/>
          <w:sz w:val="18"/>
          <w:szCs w:val="18"/>
        </w:rPr>
        <w:t xml:space="preserve"> </w:t>
      </w:r>
      <w:r>
        <w:rPr>
          <w:rFonts w:ascii="Times New Roman" w:eastAsia="Times New Roman" w:hAnsi="Times New Roman" w:cs="Times New Roman"/>
          <w:sz w:val="18"/>
          <w:szCs w:val="18"/>
        </w:rPr>
        <w:t>).</w:t>
      </w:r>
    </w:p>
  </w:footnote>
  <w:footnote w:id="2">
    <w:p w14:paraId="72FFBBE0" w14:textId="77777777" w:rsidR="006E4725" w:rsidRDefault="005D7A02">
      <w:pPr>
        <w:pStyle w:val="Stopka1"/>
        <w:tabs>
          <w:tab w:val="left" w:pos="481"/>
        </w:tabs>
      </w:pPr>
      <w:r>
        <w:rPr>
          <w:vertAlign w:val="superscript"/>
        </w:rPr>
        <w:footnoteRef/>
      </w:r>
      <w:r>
        <w:tab/>
        <w:t>Zapis dotyczy tylko Wykonawcy realizującego zamówienie w formie konsorcjum bądź działającego w formie spółki cywilnej.</w:t>
      </w:r>
    </w:p>
  </w:footnote>
  <w:footnote w:id="3">
    <w:p w14:paraId="57D76920" w14:textId="77777777" w:rsidR="006E4725" w:rsidRDefault="005D7A02">
      <w:pPr>
        <w:pStyle w:val="Stopka1"/>
        <w:tabs>
          <w:tab w:val="left" w:pos="538"/>
        </w:tabs>
      </w:pPr>
      <w:r>
        <w:rPr>
          <w:vertAlign w:val="superscript"/>
        </w:rPr>
        <w:footnoteRef/>
      </w:r>
      <w:r>
        <w:tab/>
        <w:t>Zapis dotyczy tylko Wykonawcy realizującego zamówienie w formie konsorcjum bądź działającego w formie spółki cywilnej. Ilość</w:t>
      </w:r>
    </w:p>
    <w:p w14:paraId="7DE8C810" w14:textId="77777777" w:rsidR="006E4725" w:rsidRDefault="005D7A02">
      <w:pPr>
        <w:pStyle w:val="Stopka1"/>
        <w:ind w:firstLine="720"/>
        <w:jc w:val="both"/>
      </w:pPr>
      <w:r>
        <w:t>(wykropkowanych) miejsc zależy od ilości członków Wykonawcy.</w:t>
      </w:r>
    </w:p>
  </w:footnote>
  <w:footnote w:id="4">
    <w:p w14:paraId="281122F5" w14:textId="77777777" w:rsidR="006E4725" w:rsidRDefault="005D7A02">
      <w:pPr>
        <w:pStyle w:val="Stopka1"/>
        <w:tabs>
          <w:tab w:val="left" w:pos="500"/>
        </w:tabs>
      </w:pPr>
      <w:r>
        <w:rPr>
          <w:vertAlign w:val="superscript"/>
        </w:rPr>
        <w:footnoteRef/>
      </w:r>
      <w:r>
        <w:tab/>
        <w:t>Okres gwarancji określony zostanie przez Wykonawcę w ofercie - będzie on nie krótszy niż 36 miesięcy.</w:t>
      </w:r>
    </w:p>
  </w:footnote>
  <w:footnote w:id="5">
    <w:p w14:paraId="3476E12E" w14:textId="77777777" w:rsidR="006E4725" w:rsidRDefault="005D7A02">
      <w:pPr>
        <w:pStyle w:val="Stopka1"/>
        <w:rPr>
          <w:sz w:val="18"/>
          <w:szCs w:val="18"/>
        </w:rPr>
      </w:pPr>
      <w:r>
        <w:rPr>
          <w:vertAlign w:val="superscript"/>
        </w:rPr>
        <w:footnoteRef/>
      </w:r>
      <w:r>
        <w:t xml:space="preserve"> Okres gwarancji (oraz rękojmi) określony zostanie przez Wykonawcę w ofercie </w:t>
      </w:r>
      <w:r>
        <w:rPr>
          <w:rFonts w:ascii="Times New Roman" w:eastAsia="Times New Roman" w:hAnsi="Times New Roman" w:cs="Times New Roman"/>
          <w:sz w:val="18"/>
          <w:szCs w:val="18"/>
        </w:rPr>
        <w:t xml:space="preserve">- </w:t>
      </w:r>
      <w:r>
        <w:t xml:space="preserve">będzie on nie krótszy niż </w:t>
      </w:r>
      <w:r>
        <w:rPr>
          <w:rFonts w:ascii="Times New Roman" w:eastAsia="Times New Roman" w:hAnsi="Times New Roman" w:cs="Times New Roman"/>
          <w:sz w:val="18"/>
          <w:szCs w:val="18"/>
        </w:rPr>
        <w:t>36 miesięcy.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8BC07" w14:textId="77777777" w:rsidR="000C754B" w:rsidRDefault="000C754B" w:rsidP="000C754B">
    <w:pPr>
      <w:pStyle w:val="Nagwek"/>
      <w:jc w:val="right"/>
      <w:rPr>
        <w:rFonts w:ascii="Times New Roman" w:hAnsi="Times New Roman" w:cs="Times New Roman"/>
        <w:sz w:val="18"/>
        <w:szCs w:val="18"/>
      </w:rPr>
    </w:pPr>
  </w:p>
  <w:p w14:paraId="7309D312" w14:textId="77777777" w:rsidR="00581C03" w:rsidRDefault="00581C03" w:rsidP="00581C03">
    <w:pPr>
      <w:pStyle w:val="Nagwek"/>
      <w:jc w:val="right"/>
      <w:rPr>
        <w:rFonts w:ascii="Times New Roman" w:hAnsi="Times New Roman" w:cs="Times New Roman"/>
        <w:sz w:val="18"/>
        <w:szCs w:val="18"/>
      </w:rPr>
    </w:pPr>
  </w:p>
  <w:p w14:paraId="40B04ED8" w14:textId="7A04F851" w:rsidR="00581C03" w:rsidRPr="00581C03" w:rsidRDefault="00581C03" w:rsidP="00581C03">
    <w:pPr>
      <w:pStyle w:val="Nagwek"/>
      <w:jc w:val="right"/>
      <w:rPr>
        <w:rFonts w:ascii="Times New Roman" w:hAnsi="Times New Roman" w:cs="Times New Roman"/>
        <w:sz w:val="22"/>
        <w:szCs w:val="22"/>
      </w:rPr>
    </w:pPr>
    <w:r>
      <w:rPr>
        <w:rFonts w:ascii="Times New Roman" w:hAnsi="Times New Roman" w:cs="Times New Roman"/>
        <w:sz w:val="22"/>
        <w:szCs w:val="22"/>
      </w:rPr>
      <w:t xml:space="preserve">Załącznik do SWZ nr </w:t>
    </w:r>
    <w:r w:rsidR="0079569B">
      <w:rPr>
        <w:rFonts w:ascii="Times New Roman" w:hAnsi="Times New Roman" w:cs="Times New Roman"/>
        <w:sz w:val="22"/>
        <w:szCs w:val="22"/>
      </w:rPr>
      <w:t>10</w:t>
    </w:r>
  </w:p>
  <w:p w14:paraId="4E5F444E" w14:textId="7CA19BE8" w:rsidR="000C754B" w:rsidRPr="000C754B" w:rsidRDefault="000C754B" w:rsidP="000C754B">
    <w:pPr>
      <w:pStyle w:val="Nagwek"/>
      <w:rPr>
        <w:rFonts w:ascii="Times New Roman" w:hAnsi="Times New Roman" w:cs="Times New Roman"/>
        <w:sz w:val="18"/>
        <w:szCs w:val="18"/>
      </w:rPr>
    </w:pPr>
    <w:r>
      <w:rPr>
        <w:rFonts w:ascii="Times New Roman" w:hAnsi="Times New Roman" w:cs="Times New Roman"/>
        <w:sz w:val="18"/>
        <w:szCs w:val="18"/>
      </w:rPr>
      <w:t>ZP.271</w:t>
    </w:r>
    <w:r w:rsidR="00724E14">
      <w:rPr>
        <w:rFonts w:ascii="Times New Roman" w:hAnsi="Times New Roman" w:cs="Times New Roman"/>
        <w:sz w:val="18"/>
        <w:szCs w:val="18"/>
      </w:rPr>
      <w:t>.</w:t>
    </w:r>
    <w:r w:rsidR="0079569B">
      <w:rPr>
        <w:rFonts w:ascii="Times New Roman" w:hAnsi="Times New Roman" w:cs="Times New Roman"/>
        <w:sz w:val="18"/>
        <w:szCs w:val="18"/>
      </w:rPr>
      <w:t>10</w:t>
    </w:r>
    <w:r w:rsidR="00724E14">
      <w:rPr>
        <w:rFonts w:ascii="Times New Roman" w:hAnsi="Times New Roman" w:cs="Times New Roman"/>
        <w:sz w:val="18"/>
        <w:szCs w:val="18"/>
      </w:rPr>
      <w:t>.</w:t>
    </w:r>
    <w:r w:rsidR="006E195B">
      <w:rPr>
        <w:rFonts w:ascii="Times New Roman" w:hAnsi="Times New Roman" w:cs="Times New Roman"/>
        <w:sz w:val="18"/>
        <w:szCs w:val="18"/>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9C0414"/>
    <w:multiLevelType w:val="hybridMultilevel"/>
    <w:tmpl w:val="614281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4960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725"/>
    <w:rsid w:val="000C754B"/>
    <w:rsid w:val="001320A6"/>
    <w:rsid w:val="00141191"/>
    <w:rsid w:val="00163575"/>
    <w:rsid w:val="0017421C"/>
    <w:rsid w:val="00191003"/>
    <w:rsid w:val="001C19A6"/>
    <w:rsid w:val="001C6903"/>
    <w:rsid w:val="00212FCB"/>
    <w:rsid w:val="002160A3"/>
    <w:rsid w:val="0022033D"/>
    <w:rsid w:val="002417D7"/>
    <w:rsid w:val="00243C39"/>
    <w:rsid w:val="00256378"/>
    <w:rsid w:val="002A07CE"/>
    <w:rsid w:val="002B39FB"/>
    <w:rsid w:val="002C5C62"/>
    <w:rsid w:val="00311C54"/>
    <w:rsid w:val="00336656"/>
    <w:rsid w:val="00347158"/>
    <w:rsid w:val="00357B20"/>
    <w:rsid w:val="00364E95"/>
    <w:rsid w:val="003838F8"/>
    <w:rsid w:val="00397531"/>
    <w:rsid w:val="003B4C5E"/>
    <w:rsid w:val="003D73A5"/>
    <w:rsid w:val="003E367A"/>
    <w:rsid w:val="003E6834"/>
    <w:rsid w:val="0042040B"/>
    <w:rsid w:val="00454C8C"/>
    <w:rsid w:val="00464987"/>
    <w:rsid w:val="00470808"/>
    <w:rsid w:val="004946B6"/>
    <w:rsid w:val="004A2096"/>
    <w:rsid w:val="004A5052"/>
    <w:rsid w:val="004C383C"/>
    <w:rsid w:val="00500484"/>
    <w:rsid w:val="00503C54"/>
    <w:rsid w:val="005503D0"/>
    <w:rsid w:val="00554C0E"/>
    <w:rsid w:val="00566A6B"/>
    <w:rsid w:val="00581C03"/>
    <w:rsid w:val="005A1B3E"/>
    <w:rsid w:val="005A4AE7"/>
    <w:rsid w:val="005A5978"/>
    <w:rsid w:val="005D3F4A"/>
    <w:rsid w:val="005D7A02"/>
    <w:rsid w:val="005E5474"/>
    <w:rsid w:val="005E690D"/>
    <w:rsid w:val="00604DF3"/>
    <w:rsid w:val="006175E9"/>
    <w:rsid w:val="00633524"/>
    <w:rsid w:val="00667F9F"/>
    <w:rsid w:val="00693257"/>
    <w:rsid w:val="006C3D68"/>
    <w:rsid w:val="006C6C4E"/>
    <w:rsid w:val="006E195B"/>
    <w:rsid w:val="006E4725"/>
    <w:rsid w:val="006F045C"/>
    <w:rsid w:val="006F11DB"/>
    <w:rsid w:val="0071149A"/>
    <w:rsid w:val="00712FC8"/>
    <w:rsid w:val="007130A6"/>
    <w:rsid w:val="00724E14"/>
    <w:rsid w:val="007339E9"/>
    <w:rsid w:val="00744C4E"/>
    <w:rsid w:val="0076011A"/>
    <w:rsid w:val="00772923"/>
    <w:rsid w:val="0077383B"/>
    <w:rsid w:val="0079569B"/>
    <w:rsid w:val="007B47B6"/>
    <w:rsid w:val="007F6028"/>
    <w:rsid w:val="0081356B"/>
    <w:rsid w:val="0082142A"/>
    <w:rsid w:val="008464E4"/>
    <w:rsid w:val="0086777A"/>
    <w:rsid w:val="00886474"/>
    <w:rsid w:val="00886FE4"/>
    <w:rsid w:val="008B5069"/>
    <w:rsid w:val="008F64C9"/>
    <w:rsid w:val="009072CE"/>
    <w:rsid w:val="00915C03"/>
    <w:rsid w:val="00931E73"/>
    <w:rsid w:val="00970299"/>
    <w:rsid w:val="009738FF"/>
    <w:rsid w:val="009A1E76"/>
    <w:rsid w:val="009C10C6"/>
    <w:rsid w:val="009C1B95"/>
    <w:rsid w:val="009C4B84"/>
    <w:rsid w:val="00A008AE"/>
    <w:rsid w:val="00A21024"/>
    <w:rsid w:val="00A74A99"/>
    <w:rsid w:val="00A755BF"/>
    <w:rsid w:val="00AA026D"/>
    <w:rsid w:val="00AA7749"/>
    <w:rsid w:val="00AF1926"/>
    <w:rsid w:val="00AF5982"/>
    <w:rsid w:val="00B26F2A"/>
    <w:rsid w:val="00BA3F13"/>
    <w:rsid w:val="00BB5806"/>
    <w:rsid w:val="00BC5DD2"/>
    <w:rsid w:val="00BD0D6B"/>
    <w:rsid w:val="00BD5470"/>
    <w:rsid w:val="00BE38DA"/>
    <w:rsid w:val="00BE46B2"/>
    <w:rsid w:val="00C15D55"/>
    <w:rsid w:val="00C60B60"/>
    <w:rsid w:val="00C67D0C"/>
    <w:rsid w:val="00C84652"/>
    <w:rsid w:val="00C856A9"/>
    <w:rsid w:val="00CA59FC"/>
    <w:rsid w:val="00CA64EF"/>
    <w:rsid w:val="00CE7C59"/>
    <w:rsid w:val="00D40260"/>
    <w:rsid w:val="00D463F2"/>
    <w:rsid w:val="00D560FE"/>
    <w:rsid w:val="00D83998"/>
    <w:rsid w:val="00D944C3"/>
    <w:rsid w:val="00DC0404"/>
    <w:rsid w:val="00DC4F06"/>
    <w:rsid w:val="00DC60CD"/>
    <w:rsid w:val="00DE4758"/>
    <w:rsid w:val="00E32EF4"/>
    <w:rsid w:val="00E35D07"/>
    <w:rsid w:val="00E74883"/>
    <w:rsid w:val="00EB36D2"/>
    <w:rsid w:val="00F02CF2"/>
    <w:rsid w:val="00F17645"/>
    <w:rsid w:val="00F361AA"/>
    <w:rsid w:val="00F42DD6"/>
    <w:rsid w:val="00FA1D72"/>
    <w:rsid w:val="00FE09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18705"/>
  <w15:docId w15:val="{3F892915-AB7F-4C0C-AD9B-D41A1482C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
    <w:name w:val="Stopka_"/>
    <w:basedOn w:val="Domylnaczcionkaakapitu"/>
    <w:link w:val="Stopka1"/>
    <w:rPr>
      <w:rFonts w:ascii="Arial" w:eastAsia="Arial" w:hAnsi="Arial" w:cs="Arial"/>
      <w:b w:val="0"/>
      <w:bCs w:val="0"/>
      <w:i w:val="0"/>
      <w:iCs w:val="0"/>
      <w:smallCaps w:val="0"/>
      <w:strike w:val="0"/>
      <w:sz w:val="16"/>
      <w:szCs w:val="16"/>
      <w:u w:val="none"/>
      <w:shd w:val="clear" w:color="auto" w:fill="auto"/>
    </w:rPr>
  </w:style>
  <w:style w:type="character" w:customStyle="1" w:styleId="Teksttreci">
    <w:name w:val="Tekst treści_"/>
    <w:basedOn w:val="Domylnaczcionkaakapitu"/>
    <w:link w:val="Teksttreci0"/>
    <w:rPr>
      <w:rFonts w:ascii="Arial" w:eastAsia="Arial" w:hAnsi="Arial" w:cs="Arial"/>
      <w:b w:val="0"/>
      <w:bCs w:val="0"/>
      <w:i w:val="0"/>
      <w:iCs w:val="0"/>
      <w:smallCaps w:val="0"/>
      <w:strike w:val="0"/>
      <w:sz w:val="20"/>
      <w:szCs w:val="20"/>
      <w:u w:val="none"/>
      <w:shd w:val="clear" w:color="auto" w:fill="auto"/>
    </w:rPr>
  </w:style>
  <w:style w:type="character" w:customStyle="1" w:styleId="Nagweklubstopka2">
    <w:name w:val="Nagłówek lub stopka (2)_"/>
    <w:basedOn w:val="Domylnaczcionkaakapitu"/>
    <w:link w:val="Nagweklubstopka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Nagwek1">
    <w:name w:val="Nagłówek #1_"/>
    <w:basedOn w:val="Domylnaczcionkaakapitu"/>
    <w:link w:val="Nagwek10"/>
    <w:rPr>
      <w:rFonts w:ascii="Arial" w:eastAsia="Arial" w:hAnsi="Arial" w:cs="Arial"/>
      <w:b/>
      <w:bCs/>
      <w:i w:val="0"/>
      <w:iCs w:val="0"/>
      <w:smallCaps w:val="0"/>
      <w:strike w:val="0"/>
      <w:sz w:val="20"/>
      <w:szCs w:val="20"/>
      <w:u w:val="none"/>
      <w:shd w:val="clear" w:color="auto" w:fill="auto"/>
    </w:rPr>
  </w:style>
  <w:style w:type="character" w:customStyle="1" w:styleId="Teksttreci2">
    <w:name w:val="Tekst treści (2)_"/>
    <w:basedOn w:val="Domylnaczcionkaakapitu"/>
    <w:link w:val="Teksttreci20"/>
    <w:rPr>
      <w:rFonts w:ascii="Times New Roman" w:eastAsia="Times New Roman" w:hAnsi="Times New Roman" w:cs="Times New Roman"/>
      <w:b w:val="0"/>
      <w:bCs w:val="0"/>
      <w:i w:val="0"/>
      <w:iCs w:val="0"/>
      <w:smallCaps w:val="0"/>
      <w:strike w:val="0"/>
      <w:sz w:val="15"/>
      <w:szCs w:val="15"/>
      <w:u w:val="none"/>
      <w:shd w:val="clear" w:color="auto" w:fill="auto"/>
    </w:rPr>
  </w:style>
  <w:style w:type="character" w:customStyle="1" w:styleId="Spistreci">
    <w:name w:val="Spis treści_"/>
    <w:basedOn w:val="Domylnaczcionkaakapitu"/>
    <w:link w:val="Spistreci0"/>
    <w:rPr>
      <w:rFonts w:ascii="Arial" w:eastAsia="Arial" w:hAnsi="Arial" w:cs="Arial"/>
      <w:b w:val="0"/>
      <w:bCs w:val="0"/>
      <w:i w:val="0"/>
      <w:iCs w:val="0"/>
      <w:smallCaps w:val="0"/>
      <w:strike w:val="0"/>
      <w:sz w:val="20"/>
      <w:szCs w:val="20"/>
      <w:u w:val="none"/>
      <w:shd w:val="clear" w:color="auto" w:fill="auto"/>
    </w:rPr>
  </w:style>
  <w:style w:type="paragraph" w:customStyle="1" w:styleId="Stopka1">
    <w:name w:val="Stopka1"/>
    <w:basedOn w:val="Normalny"/>
    <w:link w:val="Stopka"/>
    <w:pPr>
      <w:ind w:firstLine="380"/>
    </w:pPr>
    <w:rPr>
      <w:rFonts w:ascii="Arial" w:eastAsia="Arial" w:hAnsi="Arial" w:cs="Arial"/>
      <w:sz w:val="16"/>
      <w:szCs w:val="16"/>
    </w:rPr>
  </w:style>
  <w:style w:type="paragraph" w:customStyle="1" w:styleId="Teksttreci0">
    <w:name w:val="Tekst treści"/>
    <w:basedOn w:val="Normalny"/>
    <w:link w:val="Teksttreci"/>
    <w:pPr>
      <w:spacing w:line="305" w:lineRule="auto"/>
    </w:pPr>
    <w:rPr>
      <w:rFonts w:ascii="Arial" w:eastAsia="Arial" w:hAnsi="Arial" w:cs="Arial"/>
      <w:sz w:val="20"/>
      <w:szCs w:val="20"/>
    </w:rPr>
  </w:style>
  <w:style w:type="paragraph" w:customStyle="1" w:styleId="Nagweklubstopka20">
    <w:name w:val="Nagłówek lub stopka (2)"/>
    <w:basedOn w:val="Normalny"/>
    <w:link w:val="Nagweklubstopka2"/>
    <w:rPr>
      <w:rFonts w:ascii="Times New Roman" w:eastAsia="Times New Roman" w:hAnsi="Times New Roman" w:cs="Times New Roman"/>
      <w:sz w:val="20"/>
      <w:szCs w:val="20"/>
    </w:rPr>
  </w:style>
  <w:style w:type="paragraph" w:customStyle="1" w:styleId="Nagwek10">
    <w:name w:val="Nagłówek #1"/>
    <w:basedOn w:val="Normalny"/>
    <w:link w:val="Nagwek1"/>
    <w:pPr>
      <w:spacing w:line="305" w:lineRule="auto"/>
      <w:jc w:val="center"/>
      <w:outlineLvl w:val="0"/>
    </w:pPr>
    <w:rPr>
      <w:rFonts w:ascii="Arial" w:eastAsia="Arial" w:hAnsi="Arial" w:cs="Arial"/>
      <w:b/>
      <w:bCs/>
      <w:sz w:val="20"/>
      <w:szCs w:val="20"/>
    </w:rPr>
  </w:style>
  <w:style w:type="paragraph" w:customStyle="1" w:styleId="Teksttreci20">
    <w:name w:val="Tekst treści (2)"/>
    <w:basedOn w:val="Normalny"/>
    <w:link w:val="Teksttreci2"/>
    <w:pPr>
      <w:spacing w:after="120"/>
      <w:jc w:val="center"/>
    </w:pPr>
    <w:rPr>
      <w:rFonts w:ascii="Times New Roman" w:eastAsia="Times New Roman" w:hAnsi="Times New Roman" w:cs="Times New Roman"/>
      <w:sz w:val="15"/>
      <w:szCs w:val="15"/>
    </w:rPr>
  </w:style>
  <w:style w:type="paragraph" w:customStyle="1" w:styleId="Spistreci0">
    <w:name w:val="Spis treści"/>
    <w:basedOn w:val="Normalny"/>
    <w:link w:val="Spistreci"/>
    <w:pPr>
      <w:spacing w:line="302" w:lineRule="auto"/>
      <w:ind w:left="1440"/>
    </w:pPr>
    <w:rPr>
      <w:rFonts w:ascii="Arial" w:eastAsia="Arial" w:hAnsi="Arial" w:cs="Arial"/>
      <w:sz w:val="20"/>
      <w:szCs w:val="20"/>
    </w:rPr>
  </w:style>
  <w:style w:type="paragraph" w:customStyle="1" w:styleId="Standard">
    <w:name w:val="Standard"/>
    <w:rsid w:val="006C6C4E"/>
    <w:pPr>
      <w:widowControl/>
      <w:suppressAutoHyphens/>
      <w:autoSpaceDN w:val="0"/>
      <w:textAlignment w:val="baseline"/>
    </w:pPr>
    <w:rPr>
      <w:rFonts w:ascii="Liberation Serif" w:eastAsia="SimSun" w:hAnsi="Liberation Serif" w:cs="Mangal"/>
      <w:kern w:val="3"/>
      <w:lang w:val="en-US" w:eastAsia="zh-CN" w:bidi="hi-IN"/>
    </w:rPr>
  </w:style>
  <w:style w:type="paragraph" w:styleId="Akapitzlist">
    <w:name w:val="List Paragraph"/>
    <w:basedOn w:val="Normalny"/>
    <w:uiPriority w:val="34"/>
    <w:qFormat/>
    <w:rsid w:val="001C6903"/>
    <w:pPr>
      <w:ind w:left="720"/>
      <w:contextualSpacing/>
    </w:pPr>
  </w:style>
  <w:style w:type="paragraph" w:styleId="Nagwek">
    <w:name w:val="header"/>
    <w:basedOn w:val="Normalny"/>
    <w:link w:val="NagwekZnak"/>
    <w:uiPriority w:val="99"/>
    <w:unhideWhenUsed/>
    <w:rsid w:val="009C4B84"/>
    <w:pPr>
      <w:tabs>
        <w:tab w:val="center" w:pos="4536"/>
        <w:tab w:val="right" w:pos="9072"/>
      </w:tabs>
    </w:pPr>
  </w:style>
  <w:style w:type="character" w:customStyle="1" w:styleId="NagwekZnak">
    <w:name w:val="Nagłówek Znak"/>
    <w:basedOn w:val="Domylnaczcionkaakapitu"/>
    <w:link w:val="Nagwek"/>
    <w:uiPriority w:val="99"/>
    <w:rsid w:val="009C4B84"/>
    <w:rPr>
      <w:color w:val="000000"/>
    </w:rPr>
  </w:style>
  <w:style w:type="paragraph" w:styleId="Stopka0">
    <w:name w:val="footer"/>
    <w:basedOn w:val="Normalny"/>
    <w:link w:val="StopkaZnak"/>
    <w:uiPriority w:val="99"/>
    <w:unhideWhenUsed/>
    <w:rsid w:val="009C4B84"/>
    <w:pPr>
      <w:tabs>
        <w:tab w:val="center" w:pos="4536"/>
        <w:tab w:val="right" w:pos="9072"/>
      </w:tabs>
    </w:pPr>
  </w:style>
  <w:style w:type="character" w:customStyle="1" w:styleId="StopkaZnak">
    <w:name w:val="Stopka Znak"/>
    <w:basedOn w:val="Domylnaczcionkaakapitu"/>
    <w:link w:val="Stopka0"/>
    <w:uiPriority w:val="99"/>
    <w:rsid w:val="009C4B84"/>
    <w:rPr>
      <w:color w:val="000000"/>
    </w:rPr>
  </w:style>
  <w:style w:type="paragraph" w:styleId="NormalnyWeb">
    <w:name w:val="Normal (Web)"/>
    <w:basedOn w:val="Normalny"/>
    <w:uiPriority w:val="99"/>
    <w:rsid w:val="00E32EF4"/>
    <w:pPr>
      <w:widowControl/>
      <w:suppressAutoHyphens/>
      <w:autoSpaceDE w:val="0"/>
      <w:autoSpaceDN w:val="0"/>
      <w:adjustRightInd w:val="0"/>
      <w:spacing w:beforeAutospacing="1" w:afterAutospacing="1"/>
    </w:pPr>
    <w:rPr>
      <w:rFonts w:ascii="Times New Roman" w:eastAsia="Times New Roman" w:hAnsi="Liberation Serif" w:cs="Times New Roman"/>
      <w:color w:val="auto"/>
      <w:kern w:val="1"/>
      <w:lang w:bidi="ar-SA"/>
    </w:rPr>
  </w:style>
  <w:style w:type="character" w:styleId="Hipercze">
    <w:name w:val="Hyperlink"/>
    <w:basedOn w:val="Domylnaczcionkaakapitu"/>
    <w:uiPriority w:val="99"/>
    <w:unhideWhenUsed/>
    <w:rsid w:val="00E32EF4"/>
    <w:rPr>
      <w:color w:val="0563C1" w:themeColor="hyperlink"/>
      <w:u w:val="single"/>
    </w:rPr>
  </w:style>
  <w:style w:type="paragraph" w:styleId="Tekstpodstawowy">
    <w:name w:val="Body Text"/>
    <w:basedOn w:val="Normalny"/>
    <w:link w:val="TekstpodstawowyZnak"/>
    <w:semiHidden/>
    <w:unhideWhenUsed/>
    <w:rsid w:val="00191003"/>
    <w:pPr>
      <w:widowControl/>
    </w:pPr>
    <w:rPr>
      <w:rFonts w:ascii="Times New Roman" w:eastAsia="Times New Roman" w:hAnsi="Times New Roman" w:cs="Times New Roman"/>
      <w:color w:val="auto"/>
      <w:sz w:val="28"/>
      <w:szCs w:val="20"/>
      <w:lang w:bidi="ar-SA"/>
    </w:rPr>
  </w:style>
  <w:style w:type="character" w:customStyle="1" w:styleId="TekstpodstawowyZnak">
    <w:name w:val="Tekst podstawowy Znak"/>
    <w:basedOn w:val="Domylnaczcionkaakapitu"/>
    <w:link w:val="Tekstpodstawowy"/>
    <w:semiHidden/>
    <w:rsid w:val="00191003"/>
    <w:rPr>
      <w:rFonts w:ascii="Times New Roman" w:eastAsia="Times New Roman" w:hAnsi="Times New Roman" w:cs="Times New Roman"/>
      <w:sz w:val="28"/>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059011">
      <w:bodyDiv w:val="1"/>
      <w:marLeft w:val="0"/>
      <w:marRight w:val="0"/>
      <w:marTop w:val="0"/>
      <w:marBottom w:val="0"/>
      <w:divBdr>
        <w:top w:val="none" w:sz="0" w:space="0" w:color="auto"/>
        <w:left w:val="none" w:sz="0" w:space="0" w:color="auto"/>
        <w:bottom w:val="none" w:sz="0" w:space="0" w:color="auto"/>
        <w:right w:val="none" w:sz="0" w:space="0" w:color="auto"/>
      </w:divBdr>
    </w:div>
    <w:div w:id="697656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brzozie.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datki.gov.pl/wykaz-podatnikow-vat-wyszukiwar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4D601-F0B7-44B8-B5BA-E9E87BB82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616</TotalTime>
  <Pages>25</Pages>
  <Words>9481</Words>
  <Characters>56888</Characters>
  <Application>Microsoft Office Word</Application>
  <DocSecurity>0</DocSecurity>
  <Lines>474</Lines>
  <Paragraphs>132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dc:creator>
  <cp:lastModifiedBy>Katarzyna Sokalska</cp:lastModifiedBy>
  <cp:revision>60</cp:revision>
  <cp:lastPrinted>2023-01-31T15:19:00Z</cp:lastPrinted>
  <dcterms:created xsi:type="dcterms:W3CDTF">2022-02-01T07:10:00Z</dcterms:created>
  <dcterms:modified xsi:type="dcterms:W3CDTF">2023-09-06T09:49:00Z</dcterms:modified>
</cp:coreProperties>
</file>