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6F529E82"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7337E4">
        <w:rPr>
          <w:rFonts w:ascii="Times New Roman" w:hAnsi="Times New Roman" w:cs="Times New Roman"/>
          <w:b/>
          <w:i/>
        </w:rPr>
        <w:t>5.</w:t>
      </w:r>
      <w:r w:rsidR="007551C1">
        <w:rPr>
          <w:rFonts w:ascii="Times New Roman" w:hAnsi="Times New Roman" w:cs="Times New Roman"/>
          <w:b/>
          <w:i/>
        </w:rPr>
        <w:t>11</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DD1815E"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7337E4">
        <w:rPr>
          <w:rFonts w:ascii="Times New Roman" w:eastAsia="Times New Roman" w:hAnsi="Times New Roman" w:cs="Times New Roman"/>
          <w:sz w:val="28"/>
          <w:szCs w:val="28"/>
          <w:lang w:eastAsia="pl-PL"/>
        </w:rPr>
        <w:t>2</w:t>
      </w:r>
      <w:r w:rsidR="007551C1">
        <w:rPr>
          <w:rFonts w:ascii="Times New Roman" w:eastAsia="Times New Roman" w:hAnsi="Times New Roman" w:cs="Times New Roman"/>
          <w:sz w:val="28"/>
          <w:szCs w:val="28"/>
          <w:lang w:eastAsia="pl-PL"/>
        </w:rPr>
        <w:t>4</w:t>
      </w:r>
      <w:r>
        <w:rPr>
          <w:rFonts w:ascii="Times New Roman" w:eastAsia="Times New Roman" w:hAnsi="Times New Roman" w:cs="Times New Roman"/>
          <w:sz w:val="28"/>
          <w:szCs w:val="28"/>
          <w:lang w:eastAsia="pl-PL"/>
        </w:rPr>
        <w:t xml:space="preserve"> r., poz. </w:t>
      </w:r>
      <w:r w:rsidR="007337E4">
        <w:rPr>
          <w:rFonts w:ascii="Times New Roman" w:eastAsia="Times New Roman" w:hAnsi="Times New Roman" w:cs="Times New Roman"/>
          <w:sz w:val="28"/>
          <w:szCs w:val="28"/>
          <w:lang w:eastAsia="pl-PL"/>
        </w:rPr>
        <w:t>1</w:t>
      </w:r>
      <w:r w:rsidR="007551C1">
        <w:rPr>
          <w:rFonts w:ascii="Times New Roman" w:eastAsia="Times New Roman" w:hAnsi="Times New Roman" w:cs="Times New Roman"/>
          <w:sz w:val="28"/>
          <w:szCs w:val="28"/>
          <w:lang w:eastAsia="pl-PL"/>
        </w:rPr>
        <w:t>320</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451AF364" w14:textId="25483B3B" w:rsidR="00973889" w:rsidRDefault="007551C1" w:rsidP="00F24ADD">
      <w:pPr>
        <w:spacing w:line="276" w:lineRule="auto"/>
        <w:ind w:right="-283"/>
        <w:jc w:val="center"/>
        <w:rPr>
          <w:rFonts w:ascii="Times New Roman" w:hAnsi="Times New Roman" w:cs="Times New Roman"/>
          <w:b/>
          <w:bCs/>
          <w:sz w:val="32"/>
          <w:szCs w:val="32"/>
        </w:rPr>
      </w:pPr>
      <w:bookmarkStart w:id="0" w:name="_Hlk178754776"/>
      <w:r>
        <w:rPr>
          <w:rFonts w:ascii="Times New Roman" w:hAnsi="Times New Roman" w:cs="Times New Roman"/>
          <w:b/>
          <w:bCs/>
          <w:sz w:val="32"/>
          <w:szCs w:val="32"/>
        </w:rPr>
        <w:t>Dostawa oleju opałowego lekkiego do kotłowni poszczególnych jednostek organizacyjnych Gminy Brzozie</w:t>
      </w:r>
    </w:p>
    <w:bookmarkEnd w:id="0"/>
    <w:p w14:paraId="445C5EF4" w14:textId="77777777" w:rsidR="007551C1" w:rsidRDefault="007551C1" w:rsidP="00F24ADD">
      <w:pPr>
        <w:spacing w:line="276" w:lineRule="auto"/>
        <w:ind w:right="-283"/>
        <w:jc w:val="center"/>
        <w:rPr>
          <w:rFonts w:ascii="Times New Roman" w:hAnsi="Times New Roman" w:cs="Times New Roman"/>
          <w:b/>
          <w:bCs/>
          <w:sz w:val="32"/>
          <w:szCs w:val="32"/>
        </w:rPr>
      </w:pPr>
    </w:p>
    <w:p w14:paraId="5033A1F1" w14:textId="77777777" w:rsidR="007551C1" w:rsidRDefault="007551C1" w:rsidP="00F24ADD">
      <w:pPr>
        <w:spacing w:line="276" w:lineRule="auto"/>
        <w:ind w:right="-283"/>
        <w:jc w:val="center"/>
        <w:rPr>
          <w:rFonts w:ascii="Times New Roman" w:hAnsi="Times New Roman" w:cs="Times New Roman"/>
          <w:b/>
          <w:bCs/>
          <w:sz w:val="32"/>
          <w:szCs w:val="32"/>
        </w:rPr>
      </w:pPr>
    </w:p>
    <w:p w14:paraId="79658A6C" w14:textId="77777777" w:rsidR="007551C1" w:rsidRPr="000A6113" w:rsidRDefault="007551C1"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62A100E0" w14:textId="77777777" w:rsidR="007337E4" w:rsidRDefault="007337E4" w:rsidP="00F404D4">
      <w:pPr>
        <w:jc w:val="right"/>
        <w:rPr>
          <w:rFonts w:ascii="Times New Roman" w:hAnsi="Times New Roman" w:cs="Times New Roman"/>
          <w:b/>
          <w:sz w:val="24"/>
          <w:szCs w:val="24"/>
        </w:rPr>
      </w:pPr>
    </w:p>
    <w:p w14:paraId="3186D1BE" w14:textId="77777777" w:rsidR="007337E4" w:rsidRDefault="007337E4" w:rsidP="00F404D4">
      <w:pPr>
        <w:jc w:val="right"/>
        <w:rPr>
          <w:rFonts w:ascii="Times New Roman" w:hAnsi="Times New Roman" w:cs="Times New Roman"/>
          <w:b/>
          <w:sz w:val="24"/>
          <w:szCs w:val="24"/>
        </w:rPr>
      </w:pPr>
    </w:p>
    <w:p w14:paraId="7205DB2D" w14:textId="77777777" w:rsidR="007337E4" w:rsidRDefault="007337E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370356BD" w14:textId="3E463765" w:rsidR="003C2146" w:rsidRPr="00D40472" w:rsidRDefault="00F404D4" w:rsidP="00986610">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518A9">
        <w:rPr>
          <w:rFonts w:ascii="Times New Roman" w:hAnsi="Times New Roman" w:cs="Times New Roman"/>
          <w:b/>
          <w:sz w:val="20"/>
          <w:szCs w:val="20"/>
        </w:rPr>
        <w:t xml:space="preserve"> 09.</w:t>
      </w:r>
      <w:r w:rsidR="007551C1">
        <w:rPr>
          <w:rFonts w:ascii="Times New Roman" w:hAnsi="Times New Roman" w:cs="Times New Roman"/>
          <w:b/>
          <w:sz w:val="20"/>
          <w:szCs w:val="20"/>
        </w:rPr>
        <w:t>10.</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0DA1A534" w:rsidR="009E0C3B" w:rsidRDefault="009E0C3B" w:rsidP="00F42938">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p>
    <w:p w14:paraId="6BFD6DDE" w14:textId="1A8FBD8A" w:rsidR="00F42938" w:rsidRDefault="00D719E5" w:rsidP="00F42938">
      <w:pPr>
        <w:rPr>
          <w:rFonts w:ascii="Times New Roman" w:hAnsi="Times New Roman" w:cs="Times New Roman"/>
          <w:bCs/>
        </w:rPr>
      </w:pPr>
      <w:hyperlink r:id="rId10" w:history="1">
        <w:r w:rsidRPr="00C63E3C">
          <w:rPr>
            <w:rStyle w:val="Hipercze"/>
            <w:rFonts w:ascii="Times New Roman" w:hAnsi="Times New Roman" w:cs="Times New Roman"/>
            <w:bCs/>
          </w:rPr>
          <w:t>https://gm-brzozie.rbip.mojregion.info/1614/318/ogloszenie-o-zamowieniu-publicznym-pndostawa-oleju-opalowego-lekkiego-do-kotlowni-poszczegolnych-jednostek-organizacyjnych-gminy-brzozie-ir2715112024.html</w:t>
        </w:r>
      </w:hyperlink>
    </w:p>
    <w:p w14:paraId="610807B9" w14:textId="77777777" w:rsidR="00D719E5" w:rsidRPr="00777147" w:rsidRDefault="00D719E5" w:rsidP="00F42938">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4D9CD523"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7551C1">
        <w:rPr>
          <w:sz w:val="22"/>
          <w:szCs w:val="22"/>
        </w:rPr>
        <w:t>4</w:t>
      </w:r>
      <w:r w:rsidR="009E0C3B">
        <w:rPr>
          <w:sz w:val="22"/>
          <w:szCs w:val="22"/>
        </w:rPr>
        <w:t xml:space="preserve"> r., poz. </w:t>
      </w:r>
      <w:r w:rsidR="007337E4">
        <w:rPr>
          <w:sz w:val="22"/>
          <w:szCs w:val="22"/>
        </w:rPr>
        <w:t>1</w:t>
      </w:r>
      <w:r w:rsidR="007551C1">
        <w:rPr>
          <w:sz w:val="22"/>
          <w:szCs w:val="22"/>
        </w:rPr>
        <w:t>320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C461E43" w14:textId="26C7F596" w:rsidR="00762CE5" w:rsidRDefault="003B01FE" w:rsidP="00986610">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D297D4F" w:rsidR="0013760E" w:rsidRPr="007551C1" w:rsidRDefault="00A76D4B" w:rsidP="007551C1">
      <w:pPr>
        <w:pStyle w:val="Akapitzlist"/>
        <w:numPr>
          <w:ilvl w:val="0"/>
          <w:numId w:val="8"/>
        </w:numPr>
        <w:rPr>
          <w:rFonts w:ascii="Times New Roman" w:hAnsi="Times New Roman" w:cs="Times New Roman"/>
          <w:b/>
          <w:sz w:val="24"/>
          <w:szCs w:val="24"/>
        </w:rPr>
      </w:pPr>
      <w:r w:rsidRPr="007551C1">
        <w:rPr>
          <w:rFonts w:ascii="Times New Roman" w:hAnsi="Times New Roman" w:cs="Times New Roman"/>
          <w:b/>
          <w:sz w:val="24"/>
          <w:szCs w:val="24"/>
        </w:rPr>
        <w:t>Opis przedmiotu zamówienia</w:t>
      </w:r>
      <w:r w:rsidR="00186BD0" w:rsidRPr="007551C1">
        <w:rPr>
          <w:rFonts w:ascii="Times New Roman" w:hAnsi="Times New Roman" w:cs="Times New Roman"/>
          <w:b/>
          <w:sz w:val="24"/>
          <w:szCs w:val="24"/>
        </w:rPr>
        <w:t>:</w:t>
      </w:r>
    </w:p>
    <w:p w14:paraId="73E668AF" w14:textId="39D3615D" w:rsidR="007551C1" w:rsidRDefault="007551C1" w:rsidP="007551C1">
      <w:pPr>
        <w:ind w:right="284"/>
        <w:rPr>
          <w:rFonts w:ascii="Times New Roman" w:hAnsi="Times New Roman" w:cs="Times New Roman"/>
        </w:rPr>
      </w:pPr>
      <w:r w:rsidRPr="007551C1">
        <w:rPr>
          <w:rFonts w:ascii="Times New Roman" w:hAnsi="Times New Roman" w:cs="Times New Roman"/>
        </w:rPr>
        <w:t>l) Przedmiotem zamówienia jest sukcesywna dostawa oleju opałowego do</w:t>
      </w:r>
      <w:r w:rsidR="00C97F2C">
        <w:rPr>
          <w:rFonts w:ascii="Times New Roman" w:hAnsi="Times New Roman" w:cs="Times New Roman"/>
        </w:rPr>
        <w:t xml:space="preserve"> </w:t>
      </w:r>
      <w:r>
        <w:rPr>
          <w:rFonts w:ascii="Times New Roman" w:hAnsi="Times New Roman" w:cs="Times New Roman"/>
        </w:rPr>
        <w:t xml:space="preserve">pięciu </w:t>
      </w:r>
      <w:r w:rsidRPr="007551C1">
        <w:rPr>
          <w:rFonts w:ascii="Times New Roman" w:hAnsi="Times New Roman" w:cs="Times New Roman"/>
        </w:rPr>
        <w:t xml:space="preserve">kotłowni </w:t>
      </w:r>
      <w:r>
        <w:rPr>
          <w:rFonts w:ascii="Times New Roman" w:hAnsi="Times New Roman" w:cs="Times New Roman"/>
        </w:rPr>
        <w:t>umiejscowionych w:</w:t>
      </w:r>
    </w:p>
    <w:p w14:paraId="243777F7" w14:textId="373C43E5" w:rsidR="007551C1" w:rsidRDefault="007551C1" w:rsidP="007551C1">
      <w:pPr>
        <w:ind w:right="284"/>
        <w:rPr>
          <w:rFonts w:ascii="Times New Roman" w:hAnsi="Times New Roman" w:cs="Times New Roman"/>
        </w:rPr>
      </w:pPr>
      <w:r>
        <w:rPr>
          <w:rFonts w:ascii="Times New Roman" w:hAnsi="Times New Roman" w:cs="Times New Roman"/>
        </w:rPr>
        <w:t>a) Szkoła Podstawowa w Brzoziu, 87-313 Brzozie</w:t>
      </w:r>
      <w:r w:rsidR="00C97F2C">
        <w:rPr>
          <w:rFonts w:ascii="Times New Roman" w:hAnsi="Times New Roman" w:cs="Times New Roman"/>
        </w:rPr>
        <w:t xml:space="preserve"> 51b;</w:t>
      </w:r>
    </w:p>
    <w:p w14:paraId="504BD849" w14:textId="341A0A9D" w:rsidR="00C97F2C" w:rsidRDefault="00C97F2C" w:rsidP="007551C1">
      <w:pPr>
        <w:ind w:right="284"/>
        <w:rPr>
          <w:rFonts w:ascii="Times New Roman" w:hAnsi="Times New Roman" w:cs="Times New Roman"/>
        </w:rPr>
      </w:pPr>
      <w:r>
        <w:rPr>
          <w:rFonts w:ascii="Times New Roman" w:hAnsi="Times New Roman" w:cs="Times New Roman"/>
        </w:rPr>
        <w:t xml:space="preserve">b) </w:t>
      </w:r>
      <w:r w:rsidRPr="00C97F2C">
        <w:rPr>
          <w:rFonts w:ascii="Times New Roman" w:hAnsi="Times New Roman" w:cs="Times New Roman"/>
        </w:rPr>
        <w:t xml:space="preserve">Samorządowy Żłobek „Brzozowy Gaik” </w:t>
      </w:r>
      <w:r>
        <w:rPr>
          <w:rFonts w:ascii="Times New Roman" w:hAnsi="Times New Roman" w:cs="Times New Roman"/>
        </w:rPr>
        <w:t>, 87-313 Brzozie 51c;</w:t>
      </w:r>
    </w:p>
    <w:p w14:paraId="54461F7C" w14:textId="2E9B3068" w:rsidR="00C97F2C" w:rsidRDefault="00C97F2C" w:rsidP="007551C1">
      <w:pPr>
        <w:ind w:right="284"/>
        <w:rPr>
          <w:rFonts w:ascii="Times New Roman" w:hAnsi="Times New Roman" w:cs="Times New Roman"/>
        </w:rPr>
      </w:pPr>
      <w:r>
        <w:rPr>
          <w:rFonts w:ascii="Times New Roman" w:hAnsi="Times New Roman" w:cs="Times New Roman"/>
        </w:rPr>
        <w:t>c) Szkoła Podstawowa w Jajkowie, 87-313 Brzozie, Jajkowo 11;</w:t>
      </w:r>
    </w:p>
    <w:p w14:paraId="73A93964" w14:textId="2489C779" w:rsidR="00C97F2C" w:rsidRDefault="00C97F2C" w:rsidP="007551C1">
      <w:pPr>
        <w:ind w:right="284"/>
        <w:rPr>
          <w:rFonts w:ascii="Times New Roman" w:hAnsi="Times New Roman" w:cs="Times New Roman"/>
        </w:rPr>
      </w:pPr>
      <w:r>
        <w:rPr>
          <w:rFonts w:ascii="Times New Roman" w:hAnsi="Times New Roman" w:cs="Times New Roman"/>
        </w:rPr>
        <w:t>d) Szkoła Podstawowa w Wielki Leźnie, 87-313 Brzozie, Wielkie Leźno 1;</w:t>
      </w:r>
    </w:p>
    <w:p w14:paraId="6E73A10A" w14:textId="0C842096" w:rsidR="00C97F2C" w:rsidRDefault="00C97F2C" w:rsidP="007551C1">
      <w:pPr>
        <w:ind w:right="284"/>
        <w:rPr>
          <w:rFonts w:ascii="Times New Roman" w:hAnsi="Times New Roman" w:cs="Times New Roman"/>
        </w:rPr>
      </w:pPr>
      <w:r>
        <w:rPr>
          <w:rFonts w:ascii="Times New Roman" w:hAnsi="Times New Roman" w:cs="Times New Roman"/>
        </w:rPr>
        <w:t>e) Oczyszczalnia ścieków w Jajkowie dz. ew. 28/7, obręb Jajkowo.</w:t>
      </w:r>
    </w:p>
    <w:p w14:paraId="4F8D9532" w14:textId="2862DDDE" w:rsidR="007551C1" w:rsidRDefault="007551C1" w:rsidP="007551C1">
      <w:pPr>
        <w:ind w:right="284"/>
        <w:rPr>
          <w:rFonts w:ascii="Times New Roman" w:hAnsi="Times New Roman" w:cs="Times New Roman"/>
        </w:rPr>
      </w:pPr>
      <w:r w:rsidRPr="007551C1">
        <w:rPr>
          <w:rFonts w:ascii="Times New Roman" w:hAnsi="Times New Roman" w:cs="Times New Roman"/>
        </w:rPr>
        <w:t xml:space="preserve">2) Przedmiot zamówienia obejmuje załadunek, transport, wyładunek do miejsca przeznaczenia. </w:t>
      </w:r>
    </w:p>
    <w:p w14:paraId="4421D27F" w14:textId="77777777" w:rsidR="003943FD" w:rsidRPr="003943FD" w:rsidRDefault="003943FD" w:rsidP="003943FD">
      <w:pPr>
        <w:spacing w:after="28"/>
        <w:rPr>
          <w:rFonts w:ascii="Times New Roman" w:hAnsi="Times New Roman" w:cs="Times New Roman"/>
        </w:rPr>
      </w:pPr>
      <w:r w:rsidRPr="003943FD">
        <w:rPr>
          <w:rFonts w:ascii="Times New Roman" w:hAnsi="Times New Roman" w:cs="Times New Roman"/>
        </w:rPr>
        <w:t>3) Dostarczany olej opałowy winien spełniać wymagania Polskiej Normy PN-C-96024:2011.</w:t>
      </w:r>
    </w:p>
    <w:p w14:paraId="2AD87DCB" w14:textId="6095278E" w:rsidR="007551C1" w:rsidRPr="003943FD" w:rsidRDefault="003943FD" w:rsidP="003943FD">
      <w:pPr>
        <w:spacing w:after="28"/>
      </w:pPr>
      <w:r>
        <w:t>4</w:t>
      </w:r>
      <w:r w:rsidR="007551C1" w:rsidRPr="007551C1">
        <w:rPr>
          <w:rFonts w:ascii="Times New Roman" w:hAnsi="Times New Roman" w:cs="Times New Roman"/>
        </w:rPr>
        <w:t>) Wykonawca każdorazowo zobowiązany będzie do przedłożenia certyfikatu jakości oleju opałowego. W przypadku dostarczenia oleju opałowego bez wymaganego certyfikatu zamawiającemu (odbiorcom) przysługuje prawo odmowy przyjęcia oleju opałowego. Ewentualne szkody powstałe z tego tytułu będą obciążały wykonawcę.</w:t>
      </w:r>
    </w:p>
    <w:p w14:paraId="63AFD296" w14:textId="7AF4D38F" w:rsidR="007551C1" w:rsidRDefault="003943FD" w:rsidP="007551C1">
      <w:pPr>
        <w:ind w:right="284"/>
        <w:rPr>
          <w:rFonts w:ascii="Times New Roman" w:hAnsi="Times New Roman" w:cs="Times New Roman"/>
        </w:rPr>
      </w:pPr>
      <w:r>
        <w:rPr>
          <w:rFonts w:ascii="Times New Roman" w:hAnsi="Times New Roman" w:cs="Times New Roman"/>
        </w:rPr>
        <w:t>5</w:t>
      </w:r>
      <w:r w:rsidR="007551C1" w:rsidRPr="007551C1">
        <w:rPr>
          <w:rFonts w:ascii="Times New Roman" w:hAnsi="Times New Roman" w:cs="Times New Roman"/>
        </w:rPr>
        <w:t xml:space="preserve">) Przedmiot zamówienia wykonawca będzie dostarczać własnym transportem z zachowaniem wszelkich obowiązujących przepisów regulujących przewóz materiałów niebezpiecznych przez osoby posiadające niezbędne — wymagane przepisami uprawnienia. </w:t>
      </w:r>
    </w:p>
    <w:p w14:paraId="50A0F16A" w14:textId="4814BFEB" w:rsidR="007551C1" w:rsidRDefault="003943FD" w:rsidP="007551C1">
      <w:pPr>
        <w:ind w:right="284"/>
        <w:rPr>
          <w:rFonts w:ascii="Times New Roman" w:hAnsi="Times New Roman" w:cs="Times New Roman"/>
        </w:rPr>
      </w:pPr>
      <w:r>
        <w:rPr>
          <w:rFonts w:ascii="Times New Roman" w:hAnsi="Times New Roman" w:cs="Times New Roman"/>
        </w:rPr>
        <w:t>6</w:t>
      </w:r>
      <w:r w:rsidR="007551C1" w:rsidRPr="007551C1">
        <w:rPr>
          <w:rFonts w:ascii="Times New Roman" w:hAnsi="Times New Roman" w:cs="Times New Roman"/>
        </w:rPr>
        <w:t>) Sukcesywne dostawy odbywać się będą na koszt i odpowiedzialność Wykonawcy.</w:t>
      </w:r>
    </w:p>
    <w:p w14:paraId="72FF09D7" w14:textId="0A70F0F0" w:rsidR="007551C1" w:rsidRDefault="003943FD" w:rsidP="008B0BF4">
      <w:pPr>
        <w:ind w:right="284"/>
        <w:rPr>
          <w:rFonts w:ascii="Times New Roman" w:hAnsi="Times New Roman" w:cs="Times New Roman"/>
        </w:rPr>
      </w:pPr>
      <w:r>
        <w:rPr>
          <w:rFonts w:ascii="Times New Roman" w:hAnsi="Times New Roman" w:cs="Times New Roman"/>
        </w:rPr>
        <w:t>7</w:t>
      </w:r>
      <w:r w:rsidR="007551C1" w:rsidRPr="007551C1">
        <w:rPr>
          <w:rFonts w:ascii="Times New Roman" w:hAnsi="Times New Roman" w:cs="Times New Roman"/>
        </w:rPr>
        <w:t xml:space="preserve">) Szacowane — przewidziane zapotrzebowanie na olej opałowy wynosi </w:t>
      </w:r>
      <w:r w:rsidR="00B03C6D">
        <w:rPr>
          <w:rFonts w:ascii="Times New Roman" w:hAnsi="Times New Roman" w:cs="Times New Roman"/>
        </w:rPr>
        <w:t>190</w:t>
      </w:r>
      <w:r w:rsidR="007551C1" w:rsidRPr="007551C1">
        <w:rPr>
          <w:rFonts w:ascii="Times New Roman" w:hAnsi="Times New Roman" w:cs="Times New Roman"/>
        </w:rPr>
        <w:t xml:space="preserve"> m</w:t>
      </w:r>
      <w:r w:rsidR="007551C1" w:rsidRPr="007551C1">
        <w:rPr>
          <w:rFonts w:ascii="Times New Roman" w:hAnsi="Times New Roman" w:cs="Times New Roman"/>
          <w:vertAlign w:val="superscript"/>
        </w:rPr>
        <w:t xml:space="preserve">3 </w:t>
      </w:r>
      <w:r w:rsidR="007551C1" w:rsidRPr="007551C1">
        <w:rPr>
          <w:rFonts w:ascii="Times New Roman" w:hAnsi="Times New Roman" w:cs="Times New Roman"/>
        </w:rPr>
        <w:t>przy czym zamawiający podkreśla, że szacunkowe zapotrzebowanie na olej opałowy może ulec zmianie ze względu na bieżące zapotrzebowanie spowodowane warunkami atmosferycznymi.</w:t>
      </w:r>
    </w:p>
    <w:p w14:paraId="46ECF72F" w14:textId="41BEFBEA" w:rsidR="004E54D8" w:rsidRPr="004E54D8" w:rsidRDefault="004E54D8" w:rsidP="004E54D8">
      <w:pPr>
        <w:ind w:right="284"/>
        <w:rPr>
          <w:rFonts w:ascii="Times New Roman" w:hAnsi="Times New Roman" w:cs="Times New Roman"/>
          <w:b/>
          <w:bCs/>
        </w:rPr>
      </w:pPr>
      <w:r>
        <w:rPr>
          <w:rFonts w:ascii="Times New Roman" w:hAnsi="Times New Roman" w:cs="Times New Roman"/>
          <w:b/>
          <w:bCs/>
        </w:rPr>
        <w:t>2</w:t>
      </w:r>
      <w:r w:rsidRPr="004E54D8">
        <w:rPr>
          <w:rFonts w:ascii="Times New Roman" w:hAnsi="Times New Roman" w:cs="Times New Roman"/>
          <w:b/>
          <w:bCs/>
        </w:rPr>
        <w:t>. Zamawiający nie dopuszcza składanie ofert częściowych</w:t>
      </w:r>
    </w:p>
    <w:p w14:paraId="0BD39893" w14:textId="77777777" w:rsidR="004E54D8" w:rsidRPr="004E54D8" w:rsidRDefault="004E54D8" w:rsidP="004E54D8">
      <w:pPr>
        <w:ind w:right="284"/>
        <w:rPr>
          <w:rFonts w:ascii="Times New Roman" w:hAnsi="Times New Roman" w:cs="Times New Roman"/>
        </w:rPr>
      </w:pPr>
      <w:r w:rsidRPr="004E54D8">
        <w:rPr>
          <w:rFonts w:ascii="Times New Roman" w:hAnsi="Times New Roman" w:cs="Times New Roman"/>
        </w:rPr>
        <w:t>1) Zamawiający nie dopuszcza możliwość składania ofert częściowych.</w:t>
      </w:r>
    </w:p>
    <w:p w14:paraId="4F90F25A" w14:textId="56D30B9C" w:rsidR="004E54D8" w:rsidRPr="004E54D8" w:rsidRDefault="004E54D8" w:rsidP="004E54D8">
      <w:pPr>
        <w:ind w:right="284"/>
        <w:rPr>
          <w:rFonts w:ascii="Times New Roman" w:hAnsi="Times New Roman" w:cs="Times New Roman"/>
        </w:rPr>
      </w:pPr>
      <w:r w:rsidRPr="004E54D8">
        <w:rPr>
          <w:rFonts w:ascii="Times New Roman" w:hAnsi="Times New Roman" w:cs="Times New Roman"/>
        </w:rPr>
        <w:t>2) Każdy Wykonawca może złożyć tylko jedną ofertę na całość zamówienia</w:t>
      </w:r>
      <w:r>
        <w:rPr>
          <w:rFonts w:ascii="Times New Roman" w:hAnsi="Times New Roman" w:cs="Times New Roman"/>
        </w:rPr>
        <w:t>.</w:t>
      </w:r>
    </w:p>
    <w:p w14:paraId="2655506C" w14:textId="6070FE94" w:rsidR="004E54D8" w:rsidRPr="008B0BF4" w:rsidRDefault="004E54D8" w:rsidP="004E54D8">
      <w:pPr>
        <w:ind w:right="284"/>
        <w:rPr>
          <w:rFonts w:ascii="Times New Roman" w:hAnsi="Times New Roman" w:cs="Times New Roman"/>
        </w:rPr>
      </w:pPr>
      <w:r w:rsidRPr="004E54D8">
        <w:rPr>
          <w:rFonts w:ascii="Times New Roman" w:hAnsi="Times New Roman" w:cs="Times New Roman"/>
        </w:rPr>
        <w:t>3) Zamawiający zrezygnował z podziału zamówienia na poszczególne części, ponieważ podział zamówienia doprowadził by do</w:t>
      </w:r>
      <w:r>
        <w:rPr>
          <w:rFonts w:ascii="Times New Roman" w:hAnsi="Times New Roman" w:cs="Times New Roman"/>
        </w:rPr>
        <w:t xml:space="preserve"> </w:t>
      </w:r>
      <w:r w:rsidRPr="004E54D8">
        <w:rPr>
          <w:rFonts w:ascii="Times New Roman" w:hAnsi="Times New Roman" w:cs="Times New Roman"/>
        </w:rPr>
        <w:t>trudności skoordynowania działań różnych wykonawców realizujących poszczególne części</w:t>
      </w:r>
      <w:r>
        <w:rPr>
          <w:rFonts w:ascii="Times New Roman" w:hAnsi="Times New Roman" w:cs="Times New Roman"/>
        </w:rPr>
        <w:t xml:space="preserve">, istniało by duże ryzyko nie dotrzymania wymaganej przez Zamawiającego jakości dostarczanego paliwa i odpowiedzialności za te dostawy oraz </w:t>
      </w:r>
      <w:r w:rsidRPr="004E54D8">
        <w:rPr>
          <w:rFonts w:ascii="Times New Roman" w:hAnsi="Times New Roman" w:cs="Times New Roman"/>
        </w:rPr>
        <w:t>wiązał by się z nadmiernymi kosztami zamówienia.</w:t>
      </w:r>
    </w:p>
    <w:p w14:paraId="291758C4" w14:textId="3B05C94A" w:rsidR="006F2F93" w:rsidRPr="006F2F93" w:rsidRDefault="0022636F" w:rsidP="0073771C">
      <w:pPr>
        <w:shd w:val="clear" w:color="auto" w:fill="FFFFFF"/>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113A309C"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51FF4FA4" w14:textId="60253170" w:rsidR="004E54D8" w:rsidRPr="00986610" w:rsidRDefault="009828D2" w:rsidP="00986610">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9E359F7"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07A223C" w:rsidR="006F2F93" w:rsidRDefault="0022636F" w:rsidP="0073771C">
      <w:pPr>
        <w:shd w:val="clear" w:color="auto" w:fill="FFFFFF"/>
        <w:rPr>
          <w:rFonts w:ascii="Times New Roman" w:hAnsi="Times New Roman" w:cs="Times New Roman"/>
          <w:b/>
          <w:bCs/>
        </w:rPr>
      </w:pPr>
      <w:r>
        <w:rPr>
          <w:rFonts w:ascii="Times New Roman" w:hAnsi="Times New Roman" w:cs="Times New Roman"/>
          <w:b/>
          <w:bCs/>
        </w:rPr>
        <w:lastRenderedPageBreak/>
        <w:t>6</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4457016D"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0AB91F03" w:rsidR="00292B29" w:rsidRDefault="0022636F" w:rsidP="00E84F75">
      <w:pPr>
        <w:shd w:val="clear" w:color="auto" w:fill="FFFFFF"/>
        <w:rPr>
          <w:rFonts w:ascii="Times New Roman" w:hAnsi="Times New Roman" w:cs="Times New Roman"/>
          <w:b/>
          <w:bCs/>
        </w:rPr>
      </w:pPr>
      <w:r>
        <w:rPr>
          <w:rFonts w:ascii="Times New Roman" w:hAnsi="Times New Roman" w:cs="Times New Roman"/>
          <w:b/>
          <w:bCs/>
        </w:rPr>
        <w:t>8</w:t>
      </w:r>
      <w:r w:rsidR="00292B29" w:rsidRPr="00292B29">
        <w:rPr>
          <w:rFonts w:ascii="Times New Roman" w:hAnsi="Times New Roman" w:cs="Times New Roman"/>
          <w:b/>
          <w:bCs/>
        </w:rPr>
        <w:t>. Wspólny słownik zamówień CPV:</w:t>
      </w:r>
    </w:p>
    <w:p w14:paraId="31070078" w14:textId="77777777" w:rsidR="008B0BF4" w:rsidRDefault="008B0BF4" w:rsidP="008B0BF4">
      <w:pPr>
        <w:shd w:val="clear" w:color="auto" w:fill="FFFFFF"/>
        <w:rPr>
          <w:rFonts w:ascii="Times New Roman" w:hAnsi="Times New Roman" w:cs="Times New Roman"/>
        </w:rPr>
      </w:pPr>
      <w:r w:rsidRPr="00A1667C">
        <w:rPr>
          <w:rFonts w:ascii="Times New Roman" w:hAnsi="Times New Roman" w:cs="Times New Roman"/>
        </w:rPr>
        <w:t>09135100-5 — olej opa</w:t>
      </w:r>
      <w:r>
        <w:rPr>
          <w:rFonts w:ascii="Times New Roman" w:hAnsi="Times New Roman" w:cs="Times New Roman"/>
        </w:rPr>
        <w:t>ł</w:t>
      </w:r>
      <w:r w:rsidRPr="00A1667C">
        <w:rPr>
          <w:rFonts w:ascii="Times New Roman" w:hAnsi="Times New Roman" w:cs="Times New Roman"/>
        </w:rPr>
        <w:t>owy</w:t>
      </w:r>
    </w:p>
    <w:p w14:paraId="6272D163" w14:textId="77777777" w:rsidR="007337E4" w:rsidRPr="00300AEE" w:rsidRDefault="007337E4"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3C9E2A6D" w14:textId="77777777" w:rsidR="005C62A5" w:rsidRDefault="005C62A5" w:rsidP="005C62A5">
      <w:pPr>
        <w:pStyle w:val="Tekstpodstawowy"/>
        <w:spacing w:line="360" w:lineRule="auto"/>
        <w:ind w:left="0"/>
        <w:rPr>
          <w:bCs/>
          <w:color w:val="000000" w:themeColor="text1"/>
          <w:sz w:val="22"/>
          <w:szCs w:val="22"/>
          <w:lang w:val="pl-PL"/>
        </w:rPr>
      </w:pPr>
    </w:p>
    <w:p w14:paraId="19A1CCC9" w14:textId="3D43819F" w:rsidR="00127F19" w:rsidRPr="00CE6F44" w:rsidRDefault="00D1278A" w:rsidP="007337E4">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8B0BF4">
        <w:rPr>
          <w:bCs/>
          <w:color w:val="000000" w:themeColor="text1"/>
          <w:sz w:val="22"/>
          <w:szCs w:val="22"/>
          <w:lang w:val="pl-PL"/>
        </w:rPr>
        <w:t>od 01.01.2025 r. do 31.12.2028 r.</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01FC41FF" w:rsidR="009F5CEB" w:rsidRPr="005C62A5"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8B0BF4">
        <w:rPr>
          <w:rFonts w:ascii="Times New Roman" w:hAnsi="Times New Roman" w:cs="Times New Roman"/>
        </w:rPr>
        <w:t xml:space="preserve"> w załącznik do SWZ nr 8.</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6B95A7AA" w:rsidR="00B0147D" w:rsidRPr="00DA58BF" w:rsidRDefault="00B0147D" w:rsidP="00B908BC">
      <w:pPr>
        <w:rPr>
          <w:rFonts w:ascii="Times New Roman" w:hAnsi="Times New Roman" w:cs="Times New Roman"/>
        </w:rPr>
      </w:pPr>
      <w:r w:rsidRPr="00DA58BF">
        <w:t xml:space="preserve"> </w:t>
      </w:r>
      <w:r w:rsidRPr="00DA58BF">
        <w:rPr>
          <w:rFonts w:ascii="Times New Roman" w:hAnsi="Times New Roman" w:cs="Times New Roman"/>
        </w:rPr>
        <w:t xml:space="preserve">pod adresem: </w:t>
      </w:r>
      <w:hyperlink r:id="rId11" w:history="1">
        <w:r w:rsidR="00B908BC" w:rsidRPr="00AC3534">
          <w:rPr>
            <w:rStyle w:val="Hipercze"/>
            <w:rFonts w:ascii="Times New Roman" w:hAnsi="Times New Roman" w:cs="Times New Roman"/>
          </w:rPr>
          <w:t>https://josephine.proebiz.com/pl/promoter/tender/60733/general</w:t>
        </w:r>
      </w:hyperlink>
      <w:r w:rsidR="00B908BC">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lastRenderedPageBreak/>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xml:space="preserve">. Dz. U. z 2017 r., poz. 2247) w sprawie Krajowych Ram Interoperacyjności, minimalnych wymagań dla rejestrów publicznych i wymiany informacji w postaci elektronicznej oraz minimalnych wymagań dla systemów teleinformatycznych. </w:t>
      </w:r>
      <w:r w:rsidR="00B0147D" w:rsidRPr="00C11232">
        <w:rPr>
          <w:rFonts w:ascii="Times New Roman" w:hAnsi="Times New Roman" w:cs="Times New Roman"/>
        </w:rPr>
        <w:lastRenderedPageBreak/>
        <w:t>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lastRenderedPageBreak/>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55511070" w:rsidR="00736E86" w:rsidRDefault="0031435F" w:rsidP="00D719E5">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2" w:history="1">
        <w:r w:rsidR="00D719E5" w:rsidRPr="00C63E3C">
          <w:rPr>
            <w:rStyle w:val="Hipercze"/>
            <w:rFonts w:ascii="Times New Roman" w:hAnsi="Times New Roman" w:cs="Times New Roman"/>
          </w:rPr>
          <w:t>https://gm-brzozie.rbip.mojregion.info/1614/318/ogloszenie-o-zamowieniu-publicznym-pndostawa-oleju-opalowego-lekkiego-do-kotlowni-poszczegolnych-jednostek-organizacyjnych-gminy-brzozie-ir2715112024.html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50122C9D"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w:t>
      </w:r>
      <w:r w:rsidR="00BC182B" w:rsidRPr="00B55EF4">
        <w:rPr>
          <w:rFonts w:ascii="Times New Roman" w:hAnsi="Times New Roman" w:cs="Times New Roman"/>
        </w:rPr>
        <w:t>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w:t>
      </w:r>
      <w:r w:rsidR="00C71FB6">
        <w:rPr>
          <w:rFonts w:ascii="Times New Roman" w:hAnsi="Times New Roman" w:cs="Times New Roman"/>
          <w:b/>
          <w:bCs/>
        </w:rPr>
        <w:t xml:space="preserve"> </w:t>
      </w:r>
      <w:r w:rsidR="008B0BF4">
        <w:rPr>
          <w:rFonts w:ascii="Times New Roman" w:hAnsi="Times New Roman" w:cs="Times New Roman"/>
          <w:b/>
          <w:bCs/>
        </w:rPr>
        <w:t>upust</w:t>
      </w:r>
      <w:r w:rsidR="00BC182B" w:rsidRPr="00F17881">
        <w:rPr>
          <w:rFonts w:ascii="Times New Roman" w:hAnsi="Times New Roman" w:cs="Times New Roman"/>
          <w:b/>
          <w:bCs/>
        </w:rPr>
        <w:t>).</w:t>
      </w:r>
      <w:bookmarkStart w:id="2" w:name="bookmark216"/>
      <w:bookmarkEnd w:id="2"/>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lastRenderedPageBreak/>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3"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lastRenderedPageBreak/>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7F5170A1" w14:textId="77777777" w:rsidR="00E704EA" w:rsidRDefault="0026654F" w:rsidP="00E704EA">
      <w:pPr>
        <w:rPr>
          <w:rFonts w:ascii="Times New Roman" w:hAnsi="Times New Roman" w:cs="Times New Roman"/>
          <w:u w:val="single"/>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bookmarkStart w:id="18" w:name="bookmark232"/>
      <w:bookmarkEnd w:id="18"/>
      <w:r w:rsidR="00643598">
        <w:rPr>
          <w:rFonts w:ascii="Times New Roman" w:hAnsi="Times New Roman" w:cs="Times New Roman"/>
          <w:u w:val="single"/>
        </w:rPr>
        <w:t xml:space="preserve"> </w:t>
      </w:r>
      <w:hyperlink r:id="rId14" w:history="1">
        <w:r w:rsidR="00E704EA" w:rsidRPr="00AC3534">
          <w:rPr>
            <w:rStyle w:val="Hipercze"/>
            <w:rFonts w:ascii="Times New Roman" w:hAnsi="Times New Roman" w:cs="Times New Roman"/>
          </w:rPr>
          <w:t>https://josephine.proebiz.com/pl/promoter/tender/60733/general</w:t>
        </w:r>
      </w:hyperlink>
    </w:p>
    <w:p w14:paraId="40D04313" w14:textId="3AC05389" w:rsidR="006B44A6" w:rsidRPr="00E704EA" w:rsidRDefault="0026654F" w:rsidP="00E704EA">
      <w:pPr>
        <w:rPr>
          <w:rFonts w:ascii="Times New Roman" w:hAnsi="Times New Roman" w:cs="Times New Roman"/>
          <w:u w:val="single"/>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5"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6"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7"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4B8F7A0C" w:rsidR="006B44A6" w:rsidRDefault="0026654F" w:rsidP="00E704EA">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E704EA">
        <w:rPr>
          <w:rFonts w:ascii="Times New Roman" w:hAnsi="Times New Roman" w:cs="Times New Roman"/>
        </w:rPr>
        <w:t xml:space="preserve"> </w:t>
      </w:r>
      <w:hyperlink r:id="rId18" w:history="1">
        <w:r w:rsidR="00E704EA" w:rsidRPr="00AC3534">
          <w:rPr>
            <w:rStyle w:val="Hipercze"/>
            <w:rFonts w:ascii="Times New Roman" w:hAnsi="Times New Roman" w:cs="Times New Roman"/>
          </w:rPr>
          <w:t>https://josephine.proebiz.com/pl/promoter/tender/60733/general</w:t>
        </w:r>
      </w:hyperlink>
      <w:r w:rsidR="00643598">
        <w:rPr>
          <w:rFonts w:ascii="Times New Roman" w:hAnsi="Times New Roman" w:cs="Times New Roman"/>
        </w:rPr>
        <w:t xml:space="preserve">, </w:t>
      </w:r>
      <w:r w:rsidR="00E63CE5" w:rsidRPr="00C863D9">
        <w:rPr>
          <w:rFonts w:ascii="Times New Roman" w:hAnsi="Times New Roman" w:cs="Times New Roman"/>
        </w:rPr>
        <w:t xml:space="preserve">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48C11A2F" w14:textId="77777777" w:rsidR="00F548DC" w:rsidRDefault="00F548DC" w:rsidP="00F61124">
      <w:pPr>
        <w:spacing w:after="5"/>
        <w:ind w:left="0" w:right="12"/>
        <w:rPr>
          <w:rFonts w:ascii="Times New Roman" w:hAnsi="Times New Roman" w:cs="Times New Roman"/>
        </w:rPr>
      </w:pPr>
    </w:p>
    <w:p w14:paraId="60CF2BFC" w14:textId="77777777" w:rsidR="00986610" w:rsidRDefault="00986610" w:rsidP="00F61124">
      <w:pPr>
        <w:spacing w:after="5"/>
        <w:ind w:left="0" w:right="12"/>
        <w:rPr>
          <w:rFonts w:ascii="Times New Roman" w:hAnsi="Times New Roman" w:cs="Times New Roman"/>
        </w:rPr>
      </w:pPr>
    </w:p>
    <w:p w14:paraId="0A513259" w14:textId="77777777" w:rsidR="00986610" w:rsidRDefault="00986610" w:rsidP="00F61124">
      <w:pPr>
        <w:spacing w:after="5"/>
        <w:ind w:left="0" w:right="12"/>
        <w:rPr>
          <w:rFonts w:ascii="Times New Roman" w:hAnsi="Times New Roman" w:cs="Times New Roman"/>
        </w:rPr>
      </w:pPr>
    </w:p>
    <w:p w14:paraId="2A22E390" w14:textId="77777777" w:rsidR="00986610" w:rsidRPr="00C863D9" w:rsidRDefault="00986610"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74EDFBEF" w14:textId="64467440" w:rsidR="006B44A6" w:rsidRPr="00C71FB6" w:rsidRDefault="00D92A3D" w:rsidP="00C71FB6">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w:t>
      </w:r>
      <w:r w:rsidR="00B01DDE" w:rsidRPr="00A835EC">
        <w:rPr>
          <w:rFonts w:ascii="Times New Roman" w:hAnsi="Times New Roman" w:cs="Times New Roman"/>
        </w:rPr>
        <w:lastRenderedPageBreak/>
        <w:t>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21BCFEDA"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w:t>
      </w:r>
      <w:r w:rsidR="00C71FB6" w:rsidRPr="00C71FB6">
        <w:rPr>
          <w:rFonts w:ascii="Times New Roman" w:eastAsiaTheme="majorEastAsia" w:hAnsi="Times New Roman" w:cs="Times New Roman"/>
        </w:rPr>
        <w:t xml:space="preserve"> </w:t>
      </w:r>
      <w:r w:rsidR="00C71FB6">
        <w:rPr>
          <w:rFonts w:ascii="Times New Roman" w:eastAsiaTheme="majorEastAsia" w:hAnsi="Times New Roman" w:cs="Times New Roman"/>
        </w:rPr>
        <w:t>Wykonawca posiada</w:t>
      </w:r>
      <w:r w:rsidR="005E3961">
        <w:rPr>
          <w:rFonts w:ascii="Times New Roman" w:eastAsiaTheme="majorEastAsia" w:hAnsi="Times New Roman" w:cs="Times New Roman"/>
        </w:rPr>
        <w:t xml:space="preserve"> aktualną</w:t>
      </w:r>
      <w:r w:rsidR="00C71FB6">
        <w:rPr>
          <w:rFonts w:ascii="Times New Roman" w:eastAsiaTheme="majorEastAsia" w:hAnsi="Times New Roman" w:cs="Times New Roman"/>
        </w:rPr>
        <w:t xml:space="preserve"> koncesję na obrót paliwami ciekłymi;</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4D664786" w14:textId="44EBBB19" w:rsidR="00DD262F" w:rsidRPr="00583A4E" w:rsidRDefault="009568A3" w:rsidP="00583A4E">
      <w:pPr>
        <w:rPr>
          <w:rFonts w:ascii="Times New Roman" w:eastAsiaTheme="majorEastAsia" w:hAnsi="Times New Roman" w:cs="Times New Roman"/>
          <w:b/>
        </w:rPr>
      </w:pPr>
      <w:bookmarkStart w:id="26"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583A4E">
        <w:rPr>
          <w:rFonts w:ascii="Times New Roman" w:eastAsiaTheme="majorEastAsia" w:hAnsi="Times New Roman" w:cs="Times New Roman"/>
        </w:rPr>
        <w:t>-</w:t>
      </w:r>
      <w:r w:rsidR="00583A4E" w:rsidRPr="00583A4E">
        <w:rPr>
          <w:rFonts w:ascii="Times New Roman" w:eastAsiaTheme="majorEastAsia" w:hAnsi="Times New Roman" w:cs="Times New Roman"/>
        </w:rPr>
        <w:t xml:space="preserve"> </w:t>
      </w:r>
      <w:r w:rsidR="00E704EA">
        <w:rPr>
          <w:rFonts w:ascii="Times New Roman" w:hAnsi="Times New Roman" w:cs="Times New Roman"/>
          <w:sz w:val="24"/>
          <w:szCs w:val="24"/>
        </w:rPr>
        <w:t>w</w:t>
      </w:r>
      <w:r w:rsidR="00C71FB6" w:rsidRPr="00F82BC7">
        <w:rPr>
          <w:rFonts w:ascii="Times New Roman" w:hAnsi="Times New Roman" w:cs="Times New Roman"/>
          <w:sz w:val="24"/>
          <w:szCs w:val="24"/>
        </w:rPr>
        <w:t xml:space="preserve"> ciągu ostatnich </w:t>
      </w:r>
      <w:r w:rsidR="00C71FB6">
        <w:rPr>
          <w:rFonts w:ascii="Times New Roman" w:hAnsi="Times New Roman" w:cs="Times New Roman"/>
          <w:sz w:val="24"/>
          <w:szCs w:val="24"/>
        </w:rPr>
        <w:t>3</w:t>
      </w:r>
      <w:r w:rsidR="00C71FB6" w:rsidRPr="00F82BC7">
        <w:rPr>
          <w:rFonts w:ascii="Times New Roman" w:hAnsi="Times New Roman" w:cs="Times New Roman"/>
          <w:sz w:val="24"/>
          <w:szCs w:val="24"/>
        </w:rPr>
        <w:t xml:space="preserve"> lat przed upływem terminu składania ofert, a jeżeli okres prowadzenia działalności jest krótszy – w tym okresie, wykonał co najmniej jedną </w:t>
      </w:r>
      <w:r w:rsidR="00C71FB6">
        <w:rPr>
          <w:rFonts w:ascii="Times New Roman" w:hAnsi="Times New Roman" w:cs="Times New Roman"/>
          <w:sz w:val="24"/>
          <w:szCs w:val="24"/>
        </w:rPr>
        <w:t xml:space="preserve">dostawę </w:t>
      </w:r>
      <w:r w:rsidR="00C71FB6" w:rsidRPr="00F82BC7">
        <w:rPr>
          <w:rFonts w:ascii="Times New Roman" w:hAnsi="Times New Roman" w:cs="Times New Roman"/>
          <w:sz w:val="24"/>
          <w:szCs w:val="24"/>
        </w:rPr>
        <w:t xml:space="preserve">odpowiadające swoim rodzajem przedmiotowi zamówienia </w:t>
      </w:r>
      <w:r w:rsidR="00C71FB6">
        <w:rPr>
          <w:rFonts w:ascii="Times New Roman" w:hAnsi="Times New Roman" w:cs="Times New Roman"/>
          <w:sz w:val="24"/>
          <w:szCs w:val="24"/>
        </w:rPr>
        <w:t>(dostawę lekkiego oleju opałowego</w:t>
      </w:r>
      <w:r w:rsidR="00C71FB6" w:rsidRPr="00F82BC7">
        <w:rPr>
          <w:rFonts w:ascii="Times New Roman" w:hAnsi="Times New Roman" w:cs="Times New Roman"/>
          <w:sz w:val="24"/>
          <w:szCs w:val="24"/>
        </w:rPr>
        <w:t>)</w:t>
      </w:r>
      <w:r w:rsidR="00C71FB6">
        <w:rPr>
          <w:rFonts w:ascii="Times New Roman" w:hAnsi="Times New Roman" w:cs="Times New Roman"/>
          <w:sz w:val="24"/>
          <w:szCs w:val="24"/>
        </w:rPr>
        <w:t xml:space="preserve"> </w:t>
      </w:r>
      <w:r w:rsidR="00C71FB6" w:rsidRPr="00F82BC7">
        <w:rPr>
          <w:rFonts w:ascii="Times New Roman" w:hAnsi="Times New Roman" w:cs="Times New Roman"/>
          <w:sz w:val="24"/>
          <w:szCs w:val="24"/>
        </w:rPr>
        <w:t xml:space="preserve">o łącznej wartości </w:t>
      </w:r>
      <w:r w:rsidR="00C71FB6">
        <w:rPr>
          <w:rFonts w:ascii="Times New Roman" w:hAnsi="Times New Roman" w:cs="Times New Roman"/>
          <w:sz w:val="24"/>
          <w:szCs w:val="24"/>
        </w:rPr>
        <w:t xml:space="preserve">co najmniej </w:t>
      </w:r>
      <w:r w:rsidR="00E704EA">
        <w:rPr>
          <w:rFonts w:ascii="Times New Roman" w:hAnsi="Times New Roman" w:cs="Times New Roman"/>
          <w:sz w:val="24"/>
          <w:szCs w:val="24"/>
        </w:rPr>
        <w:t>600</w:t>
      </w:r>
      <w:r w:rsidR="00C71FB6" w:rsidRPr="00F82BC7">
        <w:rPr>
          <w:rFonts w:ascii="Times New Roman" w:hAnsi="Times New Roman" w:cs="Times New Roman"/>
          <w:sz w:val="24"/>
          <w:szCs w:val="24"/>
        </w:rPr>
        <w:t xml:space="preserve"> 000 zł brutto, poparte dokumentem, że </w:t>
      </w:r>
      <w:r w:rsidR="00C71FB6">
        <w:rPr>
          <w:rFonts w:ascii="Times New Roman" w:hAnsi="Times New Roman" w:cs="Times New Roman"/>
          <w:sz w:val="24"/>
          <w:szCs w:val="24"/>
        </w:rPr>
        <w:t>dostawa ta</w:t>
      </w:r>
      <w:r w:rsidR="00C71FB6" w:rsidRPr="00F82BC7">
        <w:rPr>
          <w:rFonts w:ascii="Times New Roman" w:hAnsi="Times New Roman" w:cs="Times New Roman"/>
          <w:sz w:val="24"/>
          <w:szCs w:val="24"/>
        </w:rPr>
        <w:t xml:space="preserve"> wykonan</w:t>
      </w:r>
      <w:r w:rsidR="00C71FB6">
        <w:rPr>
          <w:rFonts w:ascii="Times New Roman" w:hAnsi="Times New Roman" w:cs="Times New Roman"/>
          <w:sz w:val="24"/>
          <w:szCs w:val="24"/>
        </w:rPr>
        <w:t>a</w:t>
      </w:r>
      <w:r w:rsidR="00C71FB6" w:rsidRPr="00F82BC7">
        <w:rPr>
          <w:rFonts w:ascii="Times New Roman" w:hAnsi="Times New Roman" w:cs="Times New Roman"/>
          <w:sz w:val="24"/>
          <w:szCs w:val="24"/>
        </w:rPr>
        <w:t xml:space="preserve"> był</w:t>
      </w:r>
      <w:r w:rsidR="00C71FB6">
        <w:rPr>
          <w:rFonts w:ascii="Times New Roman" w:hAnsi="Times New Roman" w:cs="Times New Roman"/>
          <w:sz w:val="24"/>
          <w:szCs w:val="24"/>
        </w:rPr>
        <w:t>a</w:t>
      </w:r>
      <w:r w:rsidR="00C71FB6" w:rsidRPr="00F82BC7">
        <w:rPr>
          <w:rFonts w:ascii="Times New Roman" w:hAnsi="Times New Roman" w:cs="Times New Roman"/>
          <w:sz w:val="24"/>
          <w:szCs w:val="24"/>
        </w:rPr>
        <w:t xml:space="preserve"> należycie</w:t>
      </w:r>
      <w:r w:rsidR="00C71FB6">
        <w:rPr>
          <w:rFonts w:ascii="Times New Roman" w:hAnsi="Times New Roman" w:cs="Times New Roman"/>
          <w:sz w:val="24"/>
          <w:szCs w:val="24"/>
        </w:rPr>
        <w:t>.</w:t>
      </w:r>
    </w:p>
    <w:bookmarkEnd w:id="26"/>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7" w:name="bookmark130"/>
      <w:bookmarkEnd w:id="27"/>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8" w:name="bookmark131"/>
      <w:bookmarkEnd w:id="28"/>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Pr="00D439C7">
        <w:rPr>
          <w:rFonts w:ascii="Times New Roman" w:hAnsi="Times New Roman" w:cs="Times New Roman"/>
          <w:color w:val="000000"/>
        </w:rPr>
        <w:lastRenderedPageBreak/>
        <w:t>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9"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20"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1"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2"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3"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4"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5"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7"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8"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9"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0"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1"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3"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 xml:space="preserve">dominującą od dnia 24 lutego 2022 r., o ile został wpisany na </w:t>
      </w:r>
      <w:r>
        <w:rPr>
          <w:rStyle w:val="markedcontent"/>
          <w:rFonts w:ascii="Times New Roman" w:hAnsi="Times New Roman" w:cs="Times New Roman"/>
        </w:rPr>
        <w:lastRenderedPageBreak/>
        <w:t>listę na podstawie decyzji w sprawie wpisu na listę rozstrzygającej o zastosowaniu środka, o którym mowa w art. 1 pkt 3 ww. ustawie.</w:t>
      </w:r>
    </w:p>
    <w:p w14:paraId="61838A2A" w14:textId="4FE9003F" w:rsidR="00583A4E" w:rsidRPr="00F718CE" w:rsidRDefault="00AD4670" w:rsidP="00F718CE">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09BE3853"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58794ED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9E18FA">
        <w:rPr>
          <w:rFonts w:ascii="Times New Roman" w:hAnsi="Times New Roman" w:cs="Times New Roman"/>
          <w:iCs/>
        </w:rPr>
        <w:t>9</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37329819" w14:textId="77777777" w:rsidR="000D0EAB" w:rsidRDefault="0083406B" w:rsidP="000D0EA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3F37A88" w14:textId="4E4A9A6A" w:rsidR="00861EBE" w:rsidRDefault="000D0EAB" w:rsidP="000D0EAB">
      <w:pPr>
        <w:pStyle w:val="Tekstpodstawowy"/>
        <w:spacing w:after="0" w:line="360" w:lineRule="auto"/>
        <w:ind w:right="20"/>
        <w:rPr>
          <w:sz w:val="22"/>
          <w:szCs w:val="22"/>
          <w:lang w:val="pl-PL"/>
        </w:rPr>
      </w:pPr>
      <w:r>
        <w:rPr>
          <w:sz w:val="22"/>
          <w:szCs w:val="22"/>
          <w:lang w:val="pl-PL"/>
        </w:rPr>
        <w:t>Powyższe dokumenty należy złożyć</w:t>
      </w:r>
      <w:r w:rsidR="00861EBE">
        <w:rPr>
          <w:sz w:val="22"/>
          <w:szCs w:val="22"/>
          <w:lang w:val="pl-PL"/>
        </w:rPr>
        <w:t xml:space="preserve"> w formie elektronicznej, w postaci elektronicznej opatrzonej podpisem kwalifikowanym lub podpisem zaufanym lub podpisem osobistym</w:t>
      </w:r>
      <w:r w:rsidR="00FA4E19">
        <w:rPr>
          <w:sz w:val="22"/>
          <w:szCs w:val="22"/>
          <w:lang w:val="pl-PL"/>
        </w:rPr>
        <w:t>.</w:t>
      </w:r>
    </w:p>
    <w:p w14:paraId="0D8F60E6" w14:textId="0678C551" w:rsidR="00C71FB6" w:rsidRDefault="00C71FB6" w:rsidP="00C71FB6">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Pr="00A835EC">
        <w:rPr>
          <w:sz w:val="22"/>
          <w:szCs w:val="22"/>
        </w:rPr>
        <w:t xml:space="preserve">Wykazu </w:t>
      </w:r>
      <w:r>
        <w:rPr>
          <w:sz w:val="22"/>
          <w:szCs w:val="22"/>
          <w:lang w:val="pl-PL"/>
        </w:rPr>
        <w:t>dostaw</w:t>
      </w:r>
      <w:r w:rsidRPr="00A835EC">
        <w:rPr>
          <w:sz w:val="22"/>
          <w:szCs w:val="22"/>
        </w:rPr>
        <w:t xml:space="preserve"> wykonanych nie wcześniej niż w okresie ostatnich </w:t>
      </w:r>
      <w:r>
        <w:rPr>
          <w:sz w:val="22"/>
          <w:szCs w:val="22"/>
          <w:lang w:val="pl-PL"/>
        </w:rPr>
        <w:t xml:space="preserve">3 </w:t>
      </w:r>
      <w:r w:rsidRPr="00A835EC">
        <w:rPr>
          <w:sz w:val="22"/>
          <w:szCs w:val="22"/>
        </w:rPr>
        <w:t>lat, a jeżeli okres prowadzenia działalności jest krótszy –</w:t>
      </w:r>
      <w:r>
        <w:rPr>
          <w:sz w:val="22"/>
          <w:szCs w:val="22"/>
        </w:rPr>
        <w:t xml:space="preserve"> </w:t>
      </w:r>
      <w:r w:rsidRPr="00A835EC">
        <w:rPr>
          <w:sz w:val="22"/>
          <w:szCs w:val="22"/>
        </w:rPr>
        <w:t xml:space="preserve">w tym okresie, wraz z podaniem ich rodzaju, wartości, daty </w:t>
      </w:r>
      <w:r w:rsidRPr="00A835EC">
        <w:rPr>
          <w:sz w:val="22"/>
          <w:szCs w:val="22"/>
        </w:rPr>
        <w:br/>
        <w:t xml:space="preserve">i miejsca wykonania oraz podmiotów, na rzecz których </w:t>
      </w:r>
      <w:r>
        <w:rPr>
          <w:sz w:val="22"/>
          <w:szCs w:val="22"/>
          <w:lang w:val="pl-PL"/>
        </w:rPr>
        <w:t>dostawy</w:t>
      </w:r>
      <w:r w:rsidRPr="00A835EC">
        <w:rPr>
          <w:sz w:val="22"/>
          <w:szCs w:val="22"/>
        </w:rPr>
        <w:t xml:space="preserve"> te zostały wykonane, oraz załączeniem dowodów określających, czy te </w:t>
      </w:r>
      <w:r>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Pr>
          <w:sz w:val="22"/>
          <w:szCs w:val="22"/>
          <w:lang w:val="pl-PL"/>
        </w:rPr>
        <w:t>dostawy</w:t>
      </w:r>
      <w:r w:rsidRPr="00A835EC">
        <w:rPr>
          <w:sz w:val="22"/>
          <w:szCs w:val="22"/>
        </w:rPr>
        <w:t xml:space="preserve"> zostały wykonane, a jeżeli wykonawca z przyczyn niezależnych od niego nie jest wstanie uzyskać tych 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6</w:t>
      </w:r>
      <w:r w:rsidRPr="00A835EC">
        <w:rPr>
          <w:sz w:val="22"/>
          <w:szCs w:val="22"/>
        </w:rPr>
        <w:t>.</w:t>
      </w:r>
      <w:r>
        <w:rPr>
          <w:sz w:val="22"/>
          <w:szCs w:val="22"/>
          <w:lang w:val="pl-PL"/>
        </w:rPr>
        <w:t xml:space="preserve"> Wykaz należy złożyć </w:t>
      </w:r>
      <w:r>
        <w:rPr>
          <w:sz w:val="22"/>
          <w:szCs w:val="22"/>
          <w:lang w:val="pl-PL"/>
        </w:rPr>
        <w:lastRenderedPageBreak/>
        <w:t>w formie elektronicznej, w postaci elektronicznej opatrzonej podpisem kwalifikowanym lub podpisem zaufanym lub podpisem osobistym</w:t>
      </w:r>
    </w:p>
    <w:p w14:paraId="5EA6E707" w14:textId="5B9AA267" w:rsidR="00861EBE" w:rsidRDefault="00C71FB6" w:rsidP="00C71FB6">
      <w:pPr>
        <w:pStyle w:val="Tekstpodstawowy"/>
        <w:spacing w:after="0" w:line="360" w:lineRule="auto"/>
        <w:ind w:right="20"/>
        <w:rPr>
          <w:sz w:val="22"/>
          <w:szCs w:val="22"/>
          <w:lang w:val="pl-PL"/>
        </w:rPr>
      </w:pPr>
      <w:r>
        <w:rPr>
          <w:sz w:val="22"/>
          <w:szCs w:val="22"/>
          <w:lang w:val="pl-PL"/>
        </w:rPr>
        <w:t>d) aktualną koncesję zezwalającą Wykonawcy na obrót paliwami;</w:t>
      </w:r>
    </w:p>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1F12A74E" w:rsidR="00D439C7" w:rsidRPr="000D0EAB" w:rsidRDefault="007271C0" w:rsidP="000D0EAB">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59C34407" w14:textId="26409979" w:rsidR="000D0EAB" w:rsidRDefault="000D0EAB" w:rsidP="00055CD6">
      <w:pPr>
        <w:pStyle w:val="Tekstpodstawowy"/>
        <w:tabs>
          <w:tab w:val="left" w:pos="0"/>
          <w:tab w:val="left" w:pos="284"/>
        </w:tabs>
        <w:spacing w:after="0" w:line="360" w:lineRule="auto"/>
        <w:ind w:right="20"/>
        <w:rPr>
          <w:sz w:val="22"/>
          <w:szCs w:val="22"/>
          <w:lang w:val="pl-PL"/>
        </w:rPr>
      </w:pPr>
      <w:r w:rsidRPr="000D0EAB">
        <w:rPr>
          <w:sz w:val="22"/>
          <w:szCs w:val="22"/>
          <w:lang w:val="pl-PL"/>
        </w:rPr>
        <w:t>Zamawiający nie przewidział składania przedmiotowych środków dowodowych.</w:t>
      </w:r>
    </w:p>
    <w:p w14:paraId="6AAD09B5" w14:textId="77777777" w:rsidR="000D0EAB" w:rsidRPr="000D0EAB" w:rsidRDefault="000D0EAB" w:rsidP="00055CD6">
      <w:pPr>
        <w:pStyle w:val="Tekstpodstawowy"/>
        <w:tabs>
          <w:tab w:val="left" w:pos="0"/>
          <w:tab w:val="left" w:pos="284"/>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00BFC00" w14:textId="74B415A8" w:rsidR="00D07F11" w:rsidRDefault="00EC6391" w:rsidP="00077AF6">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1FA7C214" w14:textId="77777777" w:rsidR="00D07F11" w:rsidRDefault="00D07F11"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0C50A3A"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3518A9">
        <w:rPr>
          <w:rFonts w:ascii="Times New Roman" w:hAnsi="Times New Roman" w:cs="Times New Roman"/>
        </w:rPr>
        <w:t xml:space="preserve"> </w:t>
      </w:r>
      <w:r w:rsidR="003518A9" w:rsidRPr="003518A9">
        <w:rPr>
          <w:rFonts w:ascii="Times New Roman" w:hAnsi="Times New Roman" w:cs="Times New Roman"/>
          <w:b/>
          <w:bCs/>
        </w:rPr>
        <w:t>18.</w:t>
      </w:r>
      <w:r w:rsidR="0067623A">
        <w:rPr>
          <w:rFonts w:ascii="Times New Roman" w:hAnsi="Times New Roman" w:cs="Times New Roman"/>
          <w:b/>
          <w:bCs/>
        </w:rPr>
        <w:t>10</w:t>
      </w:r>
      <w:r w:rsidR="009565CF">
        <w:rPr>
          <w:rFonts w:ascii="Times New Roman" w:hAnsi="Times New Roman" w:cs="Times New Roman"/>
          <w:b/>
          <w:bCs/>
        </w:rPr>
        <w:t>.</w:t>
      </w:r>
      <w:r w:rsidR="00077AF6">
        <w:rPr>
          <w:rFonts w:ascii="Times New Roman" w:hAnsi="Times New Roman" w:cs="Times New Roman"/>
          <w:b/>
          <w:bCs/>
        </w:rPr>
        <w:t xml:space="preserve">2024 </w:t>
      </w:r>
      <w:r w:rsidRPr="007C611C">
        <w:rPr>
          <w:rFonts w:ascii="Times New Roman" w:hAnsi="Times New Roman" w:cs="Times New Roman"/>
          <w:b/>
        </w:rPr>
        <w:t>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 xml:space="preserve">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w:t>
      </w:r>
      <w:r w:rsidRPr="007C611C">
        <w:rPr>
          <w:rFonts w:ascii="Times New Roman" w:hAnsi="Times New Roman" w:cs="Times New Roman"/>
        </w:rPr>
        <w:lastRenderedPageBreak/>
        <w:t>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3FAF8AD0"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3518A9">
        <w:rPr>
          <w:rFonts w:ascii="Times New Roman" w:hAnsi="Times New Roman" w:cs="Times New Roman"/>
        </w:rPr>
        <w:t xml:space="preserve"> 1</w:t>
      </w:r>
      <w:r w:rsidR="003518A9" w:rsidRPr="003518A9">
        <w:rPr>
          <w:rFonts w:ascii="Times New Roman" w:hAnsi="Times New Roman" w:cs="Times New Roman"/>
          <w:b/>
          <w:bCs/>
        </w:rPr>
        <w:t>6.</w:t>
      </w:r>
      <w:r w:rsidR="0067623A">
        <w:rPr>
          <w:rFonts w:ascii="Times New Roman" w:hAnsi="Times New Roman" w:cs="Times New Roman"/>
          <w:b/>
          <w:bCs/>
        </w:rPr>
        <w:t>11</w:t>
      </w:r>
      <w:r w:rsidR="00863546">
        <w:rPr>
          <w:rFonts w:ascii="Times New Roman" w:hAnsi="Times New Roman" w:cs="Times New Roman"/>
          <w:b/>
          <w:bCs/>
        </w:rPr>
        <w:t>.</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3518A9">
      <w:pPr>
        <w:ind w:left="0"/>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FA77859"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3518A9">
        <w:rPr>
          <w:rFonts w:ascii="Times New Roman" w:hAnsi="Times New Roman" w:cs="Times New Roman"/>
        </w:rPr>
        <w:t xml:space="preserve"> </w:t>
      </w:r>
      <w:r w:rsidR="003518A9" w:rsidRPr="003518A9">
        <w:rPr>
          <w:rFonts w:ascii="Times New Roman" w:hAnsi="Times New Roman" w:cs="Times New Roman"/>
          <w:b/>
          <w:bCs/>
        </w:rPr>
        <w:t>18.</w:t>
      </w:r>
      <w:r w:rsidR="0067623A">
        <w:rPr>
          <w:rFonts w:ascii="Times New Roman" w:hAnsi="Times New Roman" w:cs="Times New Roman"/>
          <w:b/>
          <w:bCs/>
        </w:rPr>
        <w:t>10.</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1D0DD70E"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4DC795C3" w14:textId="77777777" w:rsidR="000E68E1" w:rsidRPr="00E641A4" w:rsidRDefault="000E68E1" w:rsidP="003518A9">
      <w:pPr>
        <w:widowControl w:val="0"/>
        <w:autoSpaceDE w:val="0"/>
        <w:autoSpaceDN w:val="0"/>
        <w:adjustRightInd w:val="0"/>
        <w:ind w:left="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55645E4"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 xml:space="preserve">1. Cena oferty brutto jest ceną ryczałtową za wykonanie całego przedmiotu zamówienia uwzględniającą podatek VAT </w:t>
      </w:r>
      <w:r w:rsidR="0067623A">
        <w:rPr>
          <w:rFonts w:ascii="Times New Roman" w:hAnsi="Times New Roman" w:cs="Times New Roman"/>
        </w:rPr>
        <w:t xml:space="preserve">, ewentualne upusty i rabaty oraz </w:t>
      </w:r>
      <w:r w:rsidRPr="00A835EC">
        <w:rPr>
          <w:rFonts w:ascii="Times New Roman" w:hAnsi="Times New Roman" w:cs="Times New Roman"/>
        </w:rPr>
        <w:t xml:space="preserve"> </w:t>
      </w:r>
      <w:r w:rsidR="0067623A">
        <w:rPr>
          <w:rFonts w:ascii="Times New Roman" w:hAnsi="Times New Roman" w:cs="Times New Roman"/>
        </w:rPr>
        <w:t xml:space="preserve">musi </w:t>
      </w:r>
      <w:r w:rsidRPr="00A835EC">
        <w:rPr>
          <w:rFonts w:ascii="Times New Roman" w:hAnsi="Times New Roman" w:cs="Times New Roman"/>
        </w:rPr>
        <w:t>obejmować wszystkie koszty i składniki związane z wykonaniem zamówienia oraz warunkami stawianymi przez Zamawiającego</w:t>
      </w:r>
      <w:r w:rsidR="0067623A">
        <w:rPr>
          <w:rFonts w:ascii="Times New Roman" w:hAnsi="Times New Roman" w:cs="Times New Roman"/>
        </w:rPr>
        <w:t xml:space="preserve"> (transport do zbiorników wskazanych przez Zamawiającego)</w:t>
      </w:r>
      <w:r w:rsidRPr="00A835EC">
        <w:rPr>
          <w:rFonts w:ascii="Times New Roman" w:hAnsi="Times New Roman" w:cs="Times New Roman"/>
        </w:rPr>
        <w:t>.</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w:t>
      </w:r>
      <w:r w:rsidRPr="00A835EC">
        <w:rPr>
          <w:rFonts w:ascii="Times New Roman" w:eastAsiaTheme="majorEastAsia" w:hAnsi="Times New Roman" w:cs="Times New Roman"/>
          <w:sz w:val="22"/>
          <w:szCs w:val="22"/>
          <w:lang w:eastAsia="en-US"/>
        </w:rPr>
        <w:lastRenderedPageBreak/>
        <w:t>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D17B581" w:rsidR="00EC6391" w:rsidRPr="0033059E" w:rsidRDefault="005E3961" w:rsidP="00EC6391">
            <w:pPr>
              <w:autoSpaceDE w:val="0"/>
              <w:autoSpaceDN w:val="0"/>
              <w:adjustRightInd w:val="0"/>
              <w:jc w:val="center"/>
              <w:rPr>
                <w:rFonts w:ascii="Times New Roman" w:hAnsi="Times New Roman" w:cs="Times New Roman"/>
              </w:rPr>
            </w:pPr>
            <w:r>
              <w:rPr>
                <w:rFonts w:ascii="Times New Roman" w:hAnsi="Times New Roman" w:cs="Times New Roman"/>
              </w:rPr>
              <w:t>U</w:t>
            </w:r>
            <w:r w:rsidR="0067623A">
              <w:rPr>
                <w:rFonts w:ascii="Times New Roman" w:hAnsi="Times New Roman" w:cs="Times New Roman"/>
              </w:rPr>
              <w:t>pust</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20578909"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lastRenderedPageBreak/>
        <w:t xml:space="preserve">2.1. Punkty za </w:t>
      </w:r>
      <w:r w:rsidRPr="0067623A">
        <w:rPr>
          <w:rFonts w:ascii="Times New Roman" w:hAnsi="Times New Roman" w:cs="Times New Roman"/>
          <w:b/>
          <w:color w:val="000000"/>
        </w:rPr>
        <w:t xml:space="preserve">kryterium </w:t>
      </w:r>
      <w:r w:rsidR="0067623A" w:rsidRPr="0067623A">
        <w:rPr>
          <w:rFonts w:ascii="Times New Roman" w:hAnsi="Times New Roman" w:cs="Times New Roman"/>
          <w:b/>
          <w:color w:val="000000"/>
        </w:rPr>
        <w:t>„Upust” (U)</w:t>
      </w:r>
      <w:r w:rsidR="0067623A">
        <w:rPr>
          <w:rFonts w:ascii="Times New Roman" w:hAnsi="Times New Roman" w:cs="Times New Roman"/>
          <w:bCs/>
          <w:color w:val="000000"/>
        </w:rPr>
        <w:t xml:space="preserve"> </w:t>
      </w:r>
      <w:r w:rsidRPr="00F914D6">
        <w:rPr>
          <w:rFonts w:ascii="Times New Roman" w:hAnsi="Times New Roman" w:cs="Times New Roman"/>
          <w:bCs/>
          <w:color w:val="000000"/>
        </w:rPr>
        <w:t xml:space="preserve">zostaną </w:t>
      </w:r>
      <w:r>
        <w:rPr>
          <w:rFonts w:ascii="Times New Roman" w:hAnsi="Times New Roman" w:cs="Times New Roman"/>
          <w:bCs/>
          <w:color w:val="000000"/>
        </w:rPr>
        <w:t xml:space="preserve">obliczone wg następującego wzoru: </w:t>
      </w:r>
      <w:bookmarkStart w:id="32" w:name="_Hlk17960315"/>
    </w:p>
    <w:p w14:paraId="40D7D72E" w14:textId="77777777" w:rsidR="0067623A" w:rsidRDefault="0067623A" w:rsidP="00EA408C">
      <w:pPr>
        <w:autoSpaceDE w:val="0"/>
        <w:autoSpaceDN w:val="0"/>
        <w:adjustRightInd w:val="0"/>
        <w:rPr>
          <w:rFonts w:ascii="Times New Roman" w:hAnsi="Times New Roman" w:cs="Times New Roman"/>
          <w:bCs/>
          <w:color w:val="000000"/>
        </w:rPr>
      </w:pPr>
    </w:p>
    <w:p w14:paraId="2D59733E" w14:textId="77777777" w:rsidR="0067623A" w:rsidRPr="0033059E" w:rsidRDefault="0067623A" w:rsidP="0067623A">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Upust</w:t>
      </w:r>
    </w:p>
    <w:p w14:paraId="5BA6CF1D" w14:textId="77777777" w:rsidR="0067623A" w:rsidRPr="0033059E" w:rsidRDefault="0067623A" w:rsidP="0067623A">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29647137" w14:textId="77777777" w:rsidR="0067623A" w:rsidRPr="0033059E" w:rsidRDefault="0067623A" w:rsidP="0067623A">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0D58111E" w14:textId="77777777" w:rsidR="0067623A" w:rsidRPr="0033059E" w:rsidRDefault="0067623A" w:rsidP="0067623A">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Największy upust</w:t>
      </w:r>
    </w:p>
    <w:p w14:paraId="06955FFA" w14:textId="77777777" w:rsidR="0067623A" w:rsidRDefault="0067623A" w:rsidP="0067623A">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3CA9F8CC" w14:textId="77777777" w:rsidR="0067623A" w:rsidRDefault="0067623A" w:rsidP="003518A9">
      <w:pPr>
        <w:ind w:left="0"/>
        <w:rPr>
          <w:rFonts w:ascii="Times New Roman" w:hAnsi="Times New Roman" w:cs="Times New Roman"/>
        </w:rPr>
      </w:pPr>
    </w:p>
    <w:p w14:paraId="357C07E3" w14:textId="654578FF"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w:t>
      </w:r>
      <w:r w:rsidR="0067623A">
        <w:rPr>
          <w:rFonts w:ascii="Times New Roman" w:hAnsi="Times New Roman" w:cs="Times New Roman"/>
          <w:bCs/>
        </w:rPr>
        <w:t>U</w:t>
      </w:r>
      <w:r w:rsidRPr="00CD021A">
        <w:rPr>
          <w:rFonts w:ascii="Times New Roman" w:hAnsi="Times New Roman" w:cs="Times New Roman"/>
          <w:bCs/>
        </w:rPr>
        <w:t xml:space="preserve">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3" w:name="bookmark279"/>
      <w:bookmarkEnd w:id="33"/>
    </w:p>
    <w:p w14:paraId="0D9105AE" w14:textId="697F1BD7" w:rsidR="00271729" w:rsidRPr="00777147" w:rsidRDefault="0067623A" w:rsidP="00440CAB">
      <w:pPr>
        <w:spacing w:after="5"/>
        <w:ind w:right="287"/>
        <w:rPr>
          <w:rFonts w:ascii="Times New Roman" w:hAnsi="Times New Roman" w:cs="Times New Roman"/>
        </w:rPr>
      </w:pPr>
      <w:bookmarkStart w:id="34" w:name="bookmark280"/>
      <w:bookmarkEnd w:id="32"/>
      <w:bookmarkEnd w:id="34"/>
      <w:r>
        <w:rPr>
          <w:rFonts w:ascii="Times New Roman" w:hAnsi="Times New Roman" w:cs="Times New Roman"/>
        </w:rPr>
        <w:t>1</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134A17EB" w:rsidR="00271729" w:rsidRPr="00777147" w:rsidRDefault="0067623A" w:rsidP="00777147">
      <w:pPr>
        <w:spacing w:after="5"/>
        <w:ind w:right="287"/>
        <w:rPr>
          <w:rFonts w:ascii="Times New Roman" w:hAnsi="Times New Roman" w:cs="Times New Roman"/>
        </w:rPr>
      </w:pPr>
      <w:r>
        <w:rPr>
          <w:rFonts w:ascii="Times New Roman" w:hAnsi="Times New Roman" w:cs="Times New Roman"/>
        </w:rPr>
        <w:t>2.</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21CED178" w:rsidR="00BD716B" w:rsidRDefault="0067623A" w:rsidP="00BD716B">
      <w:pPr>
        <w:rPr>
          <w:rFonts w:ascii="Times New Roman" w:hAnsi="Times New Roman" w:cs="Times New Roman"/>
        </w:rPr>
      </w:pPr>
      <w:r>
        <w:rPr>
          <w:rFonts w:ascii="Times New Roman" w:hAnsi="Times New Roman" w:cs="Times New Roman"/>
        </w:rPr>
        <w:t xml:space="preserve">3.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A327882" w:rsidR="00BD716B" w:rsidRDefault="00F7562C" w:rsidP="00BD716B">
      <w:pPr>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01A3F479" w:rsidR="00BD716B" w:rsidRDefault="00F7562C" w:rsidP="00BD716B">
      <w:pPr>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67EA7EB9" w:rsidR="00BD716B" w:rsidRDefault="00F7562C"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38ADECE4" w:rsidR="005D4510" w:rsidRDefault="00F7562C" w:rsidP="005D4510">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66234560" w:rsidR="00271729" w:rsidRPr="00777147" w:rsidRDefault="00F7562C" w:rsidP="005D4510">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06934F40" w14:textId="77777777" w:rsidR="00863546" w:rsidRDefault="00863546" w:rsidP="00F7562C">
      <w:pPr>
        <w:ind w:left="0"/>
        <w:rPr>
          <w:rFonts w:ascii="Times New Roman" w:hAnsi="Times New Roman" w:cs="Times New Roman"/>
        </w:rPr>
      </w:pPr>
    </w:p>
    <w:p w14:paraId="50576FC2" w14:textId="77777777" w:rsidR="00986610" w:rsidRPr="00777147" w:rsidRDefault="00986610" w:rsidP="00F7562C">
      <w:pPr>
        <w:ind w:left="0"/>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5"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6" w:name="bookmark209"/>
      <w:bookmarkEnd w:id="36"/>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37" w:name="bookmark295"/>
      <w:bookmarkEnd w:id="37"/>
    </w:p>
    <w:p w14:paraId="4B24B2D5" w14:textId="0C7FFAA8" w:rsidR="00B77D10" w:rsidRPr="00D66D20" w:rsidRDefault="00B77D10" w:rsidP="00151B9E">
      <w:pPr>
        <w:autoSpaceDE w:val="0"/>
        <w:autoSpaceDN w:val="0"/>
        <w:adjustRightInd w:val="0"/>
        <w:rPr>
          <w:rFonts w:ascii="Times New Roman" w:hAnsi="Times New Roman" w:cs="Times New Roman"/>
        </w:rPr>
      </w:pPr>
      <w:r w:rsidRPr="00D66D20">
        <w:rPr>
          <w:rFonts w:ascii="Times New Roman" w:hAnsi="Times New Roman" w:cs="Times New Roman"/>
          <w:color w:val="000000"/>
        </w:rPr>
        <w:t>Zamawiający</w:t>
      </w:r>
      <w:r w:rsidR="00151B9E" w:rsidRPr="00D66D20">
        <w:rPr>
          <w:rFonts w:ascii="Times New Roman" w:hAnsi="Times New Roman" w:cs="Times New Roman"/>
          <w:color w:val="000000"/>
        </w:rPr>
        <w:t xml:space="preserve"> nie</w:t>
      </w:r>
      <w:r w:rsidR="00753258" w:rsidRPr="00D66D20">
        <w:rPr>
          <w:rFonts w:ascii="Times New Roman" w:hAnsi="Times New Roman" w:cs="Times New Roman"/>
          <w:color w:val="000000"/>
        </w:rPr>
        <w:t xml:space="preserve"> </w:t>
      </w:r>
      <w:r w:rsidRPr="00D66D20">
        <w:rPr>
          <w:rFonts w:ascii="Times New Roman" w:hAnsi="Times New Roman" w:cs="Times New Roman"/>
          <w:color w:val="000000"/>
        </w:rPr>
        <w:t>wymaga zabezpieczenia należytego wykonania umowy od Wykonawcy, którego oferta została wybrana jako najkorzystniejsza</w:t>
      </w:r>
      <w:r w:rsidR="00151B9E" w:rsidRPr="00D66D20">
        <w:rPr>
          <w:rFonts w:ascii="Times New Roman" w:hAnsi="Times New Roman" w:cs="Times New Roman"/>
          <w:color w:val="000000"/>
        </w:rPr>
        <w:t>.</w:t>
      </w:r>
    </w:p>
    <w:p w14:paraId="1A9338C4" w14:textId="77777777" w:rsidR="00863546" w:rsidRDefault="00863546" w:rsidP="00F7562C">
      <w:pPr>
        <w:autoSpaceDE w:val="0"/>
        <w:autoSpaceDN w:val="0"/>
        <w:adjustRightInd w:val="0"/>
        <w:spacing w:line="240" w:lineRule="auto"/>
        <w:ind w:left="0"/>
        <w:rPr>
          <w:rFonts w:ascii="Times New Roman" w:hAnsi="Times New Roman" w:cs="Times New Roman"/>
          <w:color w:val="000000"/>
          <w:sz w:val="24"/>
          <w:szCs w:val="24"/>
        </w:rPr>
      </w:pPr>
    </w:p>
    <w:p w14:paraId="252895C6" w14:textId="77777777" w:rsidR="00986610" w:rsidRDefault="00986610" w:rsidP="00F7562C">
      <w:pPr>
        <w:autoSpaceDE w:val="0"/>
        <w:autoSpaceDN w:val="0"/>
        <w:adjustRightInd w:val="0"/>
        <w:spacing w:line="240" w:lineRule="auto"/>
        <w:ind w:left="0"/>
        <w:rPr>
          <w:rFonts w:ascii="Times New Roman" w:hAnsi="Times New Roman" w:cs="Times New Roman"/>
          <w:color w:val="000000"/>
          <w:sz w:val="24"/>
          <w:szCs w:val="24"/>
        </w:rPr>
      </w:pPr>
    </w:p>
    <w:p w14:paraId="11C963D6" w14:textId="77777777" w:rsidR="00986610" w:rsidRDefault="00986610" w:rsidP="00F7562C">
      <w:pPr>
        <w:autoSpaceDE w:val="0"/>
        <w:autoSpaceDN w:val="0"/>
        <w:adjustRightInd w:val="0"/>
        <w:spacing w:line="240" w:lineRule="auto"/>
        <w:ind w:left="0"/>
        <w:rPr>
          <w:rFonts w:ascii="Times New Roman" w:hAnsi="Times New Roman" w:cs="Times New Roman"/>
          <w:color w:val="000000"/>
          <w:sz w:val="24"/>
          <w:szCs w:val="24"/>
        </w:rPr>
      </w:pPr>
    </w:p>
    <w:p w14:paraId="21AFC350" w14:textId="77777777" w:rsidR="00986610" w:rsidRPr="00EB7BB6" w:rsidRDefault="00986610" w:rsidP="00F7562C">
      <w:pPr>
        <w:autoSpaceDE w:val="0"/>
        <w:autoSpaceDN w:val="0"/>
        <w:adjustRightInd w:val="0"/>
        <w:spacing w:line="240" w:lineRule="auto"/>
        <w:ind w:left="0"/>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w:t>
      </w:r>
      <w:r w:rsidR="00F41FAB" w:rsidRPr="00F41FAB">
        <w:rPr>
          <w:rFonts w:ascii="Times New Roman" w:hAnsi="Times New Roman" w:cs="Times New Roman"/>
        </w:rPr>
        <w:lastRenderedPageBreak/>
        <w:t xml:space="preserve">odpis przeciwnikowi skargi. Złożenie skargi w placówce pocztowej operatora wyznaczonego w rozumieniu </w:t>
      </w:r>
      <w:hyperlink r:id="rId34"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5"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38"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6"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541CE895" w:rsidR="008F19EA" w:rsidRPr="00D66D20" w:rsidRDefault="008F19EA" w:rsidP="00D66D20">
      <w:pPr>
        <w:ind w:right="-284"/>
        <w:rPr>
          <w:rStyle w:val="Mocnewyrnione"/>
          <w:rFonts w:ascii="Times New Roman" w:hAnsi="Times New Roman" w:cs="Times New Roman"/>
          <w:bCs/>
          <w:sz w:val="32"/>
          <w:szCs w:val="32"/>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D66D20">
        <w:rPr>
          <w:rFonts w:ascii="Times New Roman" w:hAnsi="Times New Roman" w:cs="Times New Roman"/>
        </w:rPr>
        <w:t>.:</w:t>
      </w:r>
      <w:r w:rsidR="00F7562C">
        <w:rPr>
          <w:rFonts w:ascii="Times New Roman" w:hAnsi="Times New Roman" w:cs="Times New Roman"/>
          <w:b/>
          <w:bCs/>
        </w:rPr>
        <w:t xml:space="preserve"> Dostawa oleju opałowego lekkiego do kotłowni poszczególnych jednostek organizacyjnych Gminy Brzozie </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D66D20">
        <w:rPr>
          <w:rFonts w:ascii="Times New Roman" w:hAnsi="Times New Roman" w:cs="Times New Roman"/>
        </w:rPr>
        <w:t>5.</w:t>
      </w:r>
      <w:r w:rsidR="00F7562C">
        <w:rPr>
          <w:rFonts w:ascii="Times New Roman" w:hAnsi="Times New Roman" w:cs="Times New Roman"/>
        </w:rPr>
        <w:t>11</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lastRenderedPageBreak/>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7"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38"/>
    </w:p>
    <w:p w14:paraId="32CAFF10" w14:textId="77777777" w:rsidR="0050414A" w:rsidRDefault="0050414A" w:rsidP="00EC6391">
      <w:pPr>
        <w:spacing w:after="150"/>
        <w:rPr>
          <w:rFonts w:ascii="Times New Roman" w:hAnsi="Times New Roman" w:cs="Times New Roman"/>
          <w:i/>
          <w:sz w:val="20"/>
          <w:szCs w:val="20"/>
        </w:rPr>
      </w:pPr>
    </w:p>
    <w:p w14:paraId="19519A8B" w14:textId="73BCF334"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6814A389" w14:textId="1A1FCA5C" w:rsidR="00EC6391" w:rsidRPr="0050414A" w:rsidRDefault="00EC6391" w:rsidP="0050414A">
      <w:pPr>
        <w:pStyle w:val="Tekstpodstawowy"/>
        <w:spacing w:line="360" w:lineRule="auto"/>
        <w:ind w:left="0"/>
        <w:rPr>
          <w:rFonts w:ascii="Verdana" w:hAnsi="Verdana" w:cs="Arial"/>
          <w:b/>
          <w:color w:val="538135" w:themeColor="accent6" w:themeShade="BF"/>
          <w:sz w:val="20"/>
        </w:rPr>
      </w:pPr>
    </w:p>
    <w:sectPr w:rsidR="00EC6391" w:rsidRPr="0050414A" w:rsidSect="006F1A68">
      <w:headerReference w:type="even" r:id="rId38"/>
      <w:footerReference w:type="even" r:id="rId39"/>
      <w:footerReference w:type="default" r:id="rId40"/>
      <w:headerReference w:type="first" r:id="rId41"/>
      <w:footerReference w:type="first" r:id="rId42"/>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4D17" w14:textId="77777777" w:rsidR="00D47016" w:rsidRDefault="00D47016" w:rsidP="000C76AE">
      <w:pPr>
        <w:spacing w:line="240" w:lineRule="auto"/>
      </w:pPr>
      <w:r>
        <w:separator/>
      </w:r>
    </w:p>
  </w:endnote>
  <w:endnote w:type="continuationSeparator" w:id="0">
    <w:p w14:paraId="4B9EB4A4" w14:textId="77777777" w:rsidR="00D47016" w:rsidRDefault="00D47016"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2D538" w14:textId="77777777" w:rsidR="00D47016" w:rsidRDefault="00D47016" w:rsidP="000C76AE">
      <w:pPr>
        <w:spacing w:line="240" w:lineRule="auto"/>
      </w:pPr>
      <w:r>
        <w:separator/>
      </w:r>
    </w:p>
  </w:footnote>
  <w:footnote w:type="continuationSeparator" w:id="0">
    <w:p w14:paraId="0FC7214D" w14:textId="77777777" w:rsidR="00D47016" w:rsidRDefault="00D47016"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34536A2D"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E658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1ABBD4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917D83"/>
    <w:multiLevelType w:val="hybridMultilevel"/>
    <w:tmpl w:val="EC8C49A4"/>
    <w:lvl w:ilvl="0" w:tplc="F0442B48">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DA7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7" w15:restartNumberingAfterBreak="0">
    <w:nsid w:val="4AF4416A"/>
    <w:multiLevelType w:val="hybridMultilevel"/>
    <w:tmpl w:val="0A080E96"/>
    <w:lvl w:ilvl="0" w:tplc="ADFC34E2">
      <w:start w:val="1"/>
      <w:numFmt w:val="decimal"/>
      <w:lvlText w:val="%1)"/>
      <w:lvlJc w:val="left"/>
      <w:pPr>
        <w:ind w:left="156" w:hanging="360"/>
      </w:pPr>
      <w:rPr>
        <w:rFonts w:hint="default"/>
        <w:b w:val="0"/>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8"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4"/>
  </w:num>
  <w:num w:numId="2" w16cid:durableId="1125931836">
    <w:abstractNumId w:val="6"/>
  </w:num>
  <w:num w:numId="3" w16cid:durableId="145980873">
    <w:abstractNumId w:val="8"/>
  </w:num>
  <w:num w:numId="4" w16cid:durableId="1005089785">
    <w:abstractNumId w:val="7"/>
  </w:num>
  <w:num w:numId="5" w16cid:durableId="1847792092">
    <w:abstractNumId w:val="0"/>
  </w:num>
  <w:num w:numId="6" w16cid:durableId="1163206363">
    <w:abstractNumId w:val="2"/>
  </w:num>
  <w:num w:numId="7" w16cid:durableId="204949479">
    <w:abstractNumId w:val="5"/>
  </w:num>
  <w:num w:numId="8" w16cid:durableId="49067680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41B"/>
    <w:rsid w:val="000475AF"/>
    <w:rsid w:val="00051FD0"/>
    <w:rsid w:val="00053437"/>
    <w:rsid w:val="00054A45"/>
    <w:rsid w:val="00055CD6"/>
    <w:rsid w:val="00057E63"/>
    <w:rsid w:val="00057F67"/>
    <w:rsid w:val="00062D3F"/>
    <w:rsid w:val="00063933"/>
    <w:rsid w:val="00066020"/>
    <w:rsid w:val="00066259"/>
    <w:rsid w:val="00066BE7"/>
    <w:rsid w:val="00067827"/>
    <w:rsid w:val="0007142D"/>
    <w:rsid w:val="000728D6"/>
    <w:rsid w:val="00072AA6"/>
    <w:rsid w:val="00077AF6"/>
    <w:rsid w:val="00081E2A"/>
    <w:rsid w:val="000822EF"/>
    <w:rsid w:val="00082328"/>
    <w:rsid w:val="00082815"/>
    <w:rsid w:val="00083A30"/>
    <w:rsid w:val="00083EAE"/>
    <w:rsid w:val="00085B4D"/>
    <w:rsid w:val="00087460"/>
    <w:rsid w:val="0008751F"/>
    <w:rsid w:val="000923ED"/>
    <w:rsid w:val="000934C4"/>
    <w:rsid w:val="00093A11"/>
    <w:rsid w:val="00094981"/>
    <w:rsid w:val="000949D6"/>
    <w:rsid w:val="00096DAC"/>
    <w:rsid w:val="000A02A7"/>
    <w:rsid w:val="000A21A1"/>
    <w:rsid w:val="000A2DCD"/>
    <w:rsid w:val="000A5D79"/>
    <w:rsid w:val="000A6113"/>
    <w:rsid w:val="000A6B96"/>
    <w:rsid w:val="000B2181"/>
    <w:rsid w:val="000B283C"/>
    <w:rsid w:val="000B41F4"/>
    <w:rsid w:val="000B73AB"/>
    <w:rsid w:val="000B7CD2"/>
    <w:rsid w:val="000C1752"/>
    <w:rsid w:val="000C269C"/>
    <w:rsid w:val="000C5FEB"/>
    <w:rsid w:val="000C76AE"/>
    <w:rsid w:val="000D04DA"/>
    <w:rsid w:val="000D0EAB"/>
    <w:rsid w:val="000D4FC3"/>
    <w:rsid w:val="000D7341"/>
    <w:rsid w:val="000E2B7A"/>
    <w:rsid w:val="000E4936"/>
    <w:rsid w:val="000E68E1"/>
    <w:rsid w:val="000F5264"/>
    <w:rsid w:val="000F5B24"/>
    <w:rsid w:val="00103176"/>
    <w:rsid w:val="00104C79"/>
    <w:rsid w:val="00112481"/>
    <w:rsid w:val="00112DD2"/>
    <w:rsid w:val="001161F8"/>
    <w:rsid w:val="00116306"/>
    <w:rsid w:val="00116890"/>
    <w:rsid w:val="00117383"/>
    <w:rsid w:val="0012079C"/>
    <w:rsid w:val="00122547"/>
    <w:rsid w:val="0012276F"/>
    <w:rsid w:val="00123AD8"/>
    <w:rsid w:val="00124076"/>
    <w:rsid w:val="00126BA3"/>
    <w:rsid w:val="00127F19"/>
    <w:rsid w:val="00131E63"/>
    <w:rsid w:val="0013760E"/>
    <w:rsid w:val="00141E19"/>
    <w:rsid w:val="00142775"/>
    <w:rsid w:val="00145734"/>
    <w:rsid w:val="001457E7"/>
    <w:rsid w:val="00146E0B"/>
    <w:rsid w:val="00151B9E"/>
    <w:rsid w:val="00151E9A"/>
    <w:rsid w:val="001532D7"/>
    <w:rsid w:val="00154080"/>
    <w:rsid w:val="00161CD6"/>
    <w:rsid w:val="00162DEA"/>
    <w:rsid w:val="00163849"/>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6CFC"/>
    <w:rsid w:val="001C72E9"/>
    <w:rsid w:val="001D3874"/>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636F"/>
    <w:rsid w:val="002274F2"/>
    <w:rsid w:val="0023155A"/>
    <w:rsid w:val="00246FF7"/>
    <w:rsid w:val="00250E0B"/>
    <w:rsid w:val="0025163C"/>
    <w:rsid w:val="00253A20"/>
    <w:rsid w:val="002609D2"/>
    <w:rsid w:val="0026256C"/>
    <w:rsid w:val="002639FA"/>
    <w:rsid w:val="0026496D"/>
    <w:rsid w:val="0026654F"/>
    <w:rsid w:val="00266797"/>
    <w:rsid w:val="00271729"/>
    <w:rsid w:val="00271731"/>
    <w:rsid w:val="00272911"/>
    <w:rsid w:val="00280E70"/>
    <w:rsid w:val="00287557"/>
    <w:rsid w:val="002920C3"/>
    <w:rsid w:val="00292285"/>
    <w:rsid w:val="00292B29"/>
    <w:rsid w:val="00293E17"/>
    <w:rsid w:val="002954D3"/>
    <w:rsid w:val="002A3F5D"/>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68FB"/>
    <w:rsid w:val="002D72C2"/>
    <w:rsid w:val="002E041F"/>
    <w:rsid w:val="002E5490"/>
    <w:rsid w:val="002E749A"/>
    <w:rsid w:val="002E7F25"/>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59ED"/>
    <w:rsid w:val="0032765A"/>
    <w:rsid w:val="00335E69"/>
    <w:rsid w:val="00336395"/>
    <w:rsid w:val="00336638"/>
    <w:rsid w:val="00340458"/>
    <w:rsid w:val="00340E8B"/>
    <w:rsid w:val="00341A0C"/>
    <w:rsid w:val="00343987"/>
    <w:rsid w:val="003442D4"/>
    <w:rsid w:val="00345D77"/>
    <w:rsid w:val="00350291"/>
    <w:rsid w:val="003514C1"/>
    <w:rsid w:val="003518A9"/>
    <w:rsid w:val="003519F4"/>
    <w:rsid w:val="00354AE9"/>
    <w:rsid w:val="00364A07"/>
    <w:rsid w:val="00365B3A"/>
    <w:rsid w:val="00365CD1"/>
    <w:rsid w:val="00366EE0"/>
    <w:rsid w:val="0037420A"/>
    <w:rsid w:val="00377C31"/>
    <w:rsid w:val="00380FE4"/>
    <w:rsid w:val="003837C4"/>
    <w:rsid w:val="00383900"/>
    <w:rsid w:val="00386F68"/>
    <w:rsid w:val="00391090"/>
    <w:rsid w:val="0039296E"/>
    <w:rsid w:val="003943FD"/>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0F1A"/>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4D59"/>
    <w:rsid w:val="0046246A"/>
    <w:rsid w:val="00462616"/>
    <w:rsid w:val="00462F97"/>
    <w:rsid w:val="00463EEE"/>
    <w:rsid w:val="004653BD"/>
    <w:rsid w:val="00465DD7"/>
    <w:rsid w:val="004726B5"/>
    <w:rsid w:val="00474A17"/>
    <w:rsid w:val="004750B9"/>
    <w:rsid w:val="00477521"/>
    <w:rsid w:val="004829E3"/>
    <w:rsid w:val="004831A0"/>
    <w:rsid w:val="0048389C"/>
    <w:rsid w:val="0048488C"/>
    <w:rsid w:val="004859E6"/>
    <w:rsid w:val="00486C9A"/>
    <w:rsid w:val="00494689"/>
    <w:rsid w:val="004948E0"/>
    <w:rsid w:val="004A09E9"/>
    <w:rsid w:val="004A32CF"/>
    <w:rsid w:val="004A783C"/>
    <w:rsid w:val="004A7F1A"/>
    <w:rsid w:val="004B3867"/>
    <w:rsid w:val="004B447F"/>
    <w:rsid w:val="004B471B"/>
    <w:rsid w:val="004B6675"/>
    <w:rsid w:val="004B7835"/>
    <w:rsid w:val="004C334B"/>
    <w:rsid w:val="004C3973"/>
    <w:rsid w:val="004D22F0"/>
    <w:rsid w:val="004D2453"/>
    <w:rsid w:val="004D2B4F"/>
    <w:rsid w:val="004D6729"/>
    <w:rsid w:val="004D6EFD"/>
    <w:rsid w:val="004E238E"/>
    <w:rsid w:val="004E2FB5"/>
    <w:rsid w:val="004E54D8"/>
    <w:rsid w:val="004E7732"/>
    <w:rsid w:val="004E779E"/>
    <w:rsid w:val="004F09C8"/>
    <w:rsid w:val="004F0E90"/>
    <w:rsid w:val="004F169A"/>
    <w:rsid w:val="004F1F89"/>
    <w:rsid w:val="004F207E"/>
    <w:rsid w:val="004F3F3A"/>
    <w:rsid w:val="004F5D06"/>
    <w:rsid w:val="004F60A0"/>
    <w:rsid w:val="004F7715"/>
    <w:rsid w:val="00500380"/>
    <w:rsid w:val="00500709"/>
    <w:rsid w:val="00501E22"/>
    <w:rsid w:val="00502550"/>
    <w:rsid w:val="0050414A"/>
    <w:rsid w:val="00510CD7"/>
    <w:rsid w:val="00511CBC"/>
    <w:rsid w:val="005127E2"/>
    <w:rsid w:val="00513A64"/>
    <w:rsid w:val="005169DD"/>
    <w:rsid w:val="00520A42"/>
    <w:rsid w:val="0052264F"/>
    <w:rsid w:val="00524FF5"/>
    <w:rsid w:val="0052583A"/>
    <w:rsid w:val="005307E0"/>
    <w:rsid w:val="00532666"/>
    <w:rsid w:val="00534888"/>
    <w:rsid w:val="00541AAF"/>
    <w:rsid w:val="005423D7"/>
    <w:rsid w:val="005432D0"/>
    <w:rsid w:val="00543719"/>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3A4E"/>
    <w:rsid w:val="005878A9"/>
    <w:rsid w:val="005913E0"/>
    <w:rsid w:val="0059328C"/>
    <w:rsid w:val="005938F7"/>
    <w:rsid w:val="00594AC3"/>
    <w:rsid w:val="00595241"/>
    <w:rsid w:val="005A4415"/>
    <w:rsid w:val="005A4886"/>
    <w:rsid w:val="005A6305"/>
    <w:rsid w:val="005B05DD"/>
    <w:rsid w:val="005B273A"/>
    <w:rsid w:val="005B3108"/>
    <w:rsid w:val="005B6C07"/>
    <w:rsid w:val="005C35F5"/>
    <w:rsid w:val="005C5071"/>
    <w:rsid w:val="005C62A5"/>
    <w:rsid w:val="005C7504"/>
    <w:rsid w:val="005D04A9"/>
    <w:rsid w:val="005D3F30"/>
    <w:rsid w:val="005D4510"/>
    <w:rsid w:val="005D4986"/>
    <w:rsid w:val="005D4BAF"/>
    <w:rsid w:val="005D51BB"/>
    <w:rsid w:val="005E083C"/>
    <w:rsid w:val="005E3250"/>
    <w:rsid w:val="005E3961"/>
    <w:rsid w:val="005E3BB4"/>
    <w:rsid w:val="005E49B9"/>
    <w:rsid w:val="005E5869"/>
    <w:rsid w:val="005E6258"/>
    <w:rsid w:val="005E62D4"/>
    <w:rsid w:val="005E7486"/>
    <w:rsid w:val="005E7F27"/>
    <w:rsid w:val="005F36A9"/>
    <w:rsid w:val="005F5704"/>
    <w:rsid w:val="005F5E5E"/>
    <w:rsid w:val="005F7866"/>
    <w:rsid w:val="00601237"/>
    <w:rsid w:val="00601F95"/>
    <w:rsid w:val="006077AA"/>
    <w:rsid w:val="006131BC"/>
    <w:rsid w:val="006175A3"/>
    <w:rsid w:val="00617C5F"/>
    <w:rsid w:val="00621F66"/>
    <w:rsid w:val="006266D9"/>
    <w:rsid w:val="00631FF8"/>
    <w:rsid w:val="00634CFC"/>
    <w:rsid w:val="00643598"/>
    <w:rsid w:val="006450CD"/>
    <w:rsid w:val="00646E14"/>
    <w:rsid w:val="00650A28"/>
    <w:rsid w:val="006534DB"/>
    <w:rsid w:val="00654594"/>
    <w:rsid w:val="00655517"/>
    <w:rsid w:val="00655C62"/>
    <w:rsid w:val="00663861"/>
    <w:rsid w:val="00663ED3"/>
    <w:rsid w:val="00664CF4"/>
    <w:rsid w:val="0066518E"/>
    <w:rsid w:val="0067041B"/>
    <w:rsid w:val="00672AF4"/>
    <w:rsid w:val="0067623A"/>
    <w:rsid w:val="00683C22"/>
    <w:rsid w:val="00686223"/>
    <w:rsid w:val="00691865"/>
    <w:rsid w:val="00693E7E"/>
    <w:rsid w:val="006A0A1B"/>
    <w:rsid w:val="006A316D"/>
    <w:rsid w:val="006B4314"/>
    <w:rsid w:val="006B44A6"/>
    <w:rsid w:val="006B6294"/>
    <w:rsid w:val="006C0209"/>
    <w:rsid w:val="006C051B"/>
    <w:rsid w:val="006C29ED"/>
    <w:rsid w:val="006C2DB7"/>
    <w:rsid w:val="006C2F04"/>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6E1"/>
    <w:rsid w:val="00710F17"/>
    <w:rsid w:val="00712212"/>
    <w:rsid w:val="00712530"/>
    <w:rsid w:val="00712BB2"/>
    <w:rsid w:val="0071754C"/>
    <w:rsid w:val="00725F86"/>
    <w:rsid w:val="007271C0"/>
    <w:rsid w:val="0072765D"/>
    <w:rsid w:val="00727D5E"/>
    <w:rsid w:val="00730F16"/>
    <w:rsid w:val="00731355"/>
    <w:rsid w:val="0073225A"/>
    <w:rsid w:val="00733618"/>
    <w:rsid w:val="007337E4"/>
    <w:rsid w:val="00736E86"/>
    <w:rsid w:val="00737155"/>
    <w:rsid w:val="0073771C"/>
    <w:rsid w:val="00740386"/>
    <w:rsid w:val="00741029"/>
    <w:rsid w:val="00747EAA"/>
    <w:rsid w:val="0075200F"/>
    <w:rsid w:val="007522E6"/>
    <w:rsid w:val="00753258"/>
    <w:rsid w:val="007551C1"/>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B1DB6"/>
    <w:rsid w:val="007B3C63"/>
    <w:rsid w:val="007C0900"/>
    <w:rsid w:val="007C1AF2"/>
    <w:rsid w:val="007C1B20"/>
    <w:rsid w:val="007C2781"/>
    <w:rsid w:val="007C36D6"/>
    <w:rsid w:val="007C3E30"/>
    <w:rsid w:val="007C481B"/>
    <w:rsid w:val="007C611C"/>
    <w:rsid w:val="007D02B2"/>
    <w:rsid w:val="007D36B0"/>
    <w:rsid w:val="007D4DEF"/>
    <w:rsid w:val="007E17EB"/>
    <w:rsid w:val="007E2945"/>
    <w:rsid w:val="007E4D7B"/>
    <w:rsid w:val="007E625E"/>
    <w:rsid w:val="007E7D01"/>
    <w:rsid w:val="007F1004"/>
    <w:rsid w:val="007F469D"/>
    <w:rsid w:val="007F6EB1"/>
    <w:rsid w:val="007F75BC"/>
    <w:rsid w:val="00800BEE"/>
    <w:rsid w:val="00804999"/>
    <w:rsid w:val="0080596B"/>
    <w:rsid w:val="0080714F"/>
    <w:rsid w:val="00807AA2"/>
    <w:rsid w:val="00810AD3"/>
    <w:rsid w:val="00811B36"/>
    <w:rsid w:val="00812875"/>
    <w:rsid w:val="008143ED"/>
    <w:rsid w:val="008148BC"/>
    <w:rsid w:val="00816D5D"/>
    <w:rsid w:val="008175D8"/>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33D7"/>
    <w:rsid w:val="0085361B"/>
    <w:rsid w:val="00853DD9"/>
    <w:rsid w:val="008542CF"/>
    <w:rsid w:val="00855F7F"/>
    <w:rsid w:val="00861EBE"/>
    <w:rsid w:val="00863546"/>
    <w:rsid w:val="008657A4"/>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0BF4"/>
    <w:rsid w:val="008B3F5C"/>
    <w:rsid w:val="008B4645"/>
    <w:rsid w:val="008B539A"/>
    <w:rsid w:val="008B5B63"/>
    <w:rsid w:val="008B6A8A"/>
    <w:rsid w:val="008B7067"/>
    <w:rsid w:val="008B796E"/>
    <w:rsid w:val="008C492A"/>
    <w:rsid w:val="008C67F3"/>
    <w:rsid w:val="008C6FD9"/>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06BA9"/>
    <w:rsid w:val="0091461A"/>
    <w:rsid w:val="00914B61"/>
    <w:rsid w:val="00916453"/>
    <w:rsid w:val="009265B1"/>
    <w:rsid w:val="00926A1D"/>
    <w:rsid w:val="0093465E"/>
    <w:rsid w:val="0093526F"/>
    <w:rsid w:val="00935B59"/>
    <w:rsid w:val="00935C5B"/>
    <w:rsid w:val="00936D0E"/>
    <w:rsid w:val="0093737A"/>
    <w:rsid w:val="00941ACA"/>
    <w:rsid w:val="00944987"/>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610"/>
    <w:rsid w:val="0098678C"/>
    <w:rsid w:val="00986A45"/>
    <w:rsid w:val="009918F0"/>
    <w:rsid w:val="00991EDE"/>
    <w:rsid w:val="00993D8B"/>
    <w:rsid w:val="009950FC"/>
    <w:rsid w:val="009965EC"/>
    <w:rsid w:val="00997607"/>
    <w:rsid w:val="00997A11"/>
    <w:rsid w:val="00997C69"/>
    <w:rsid w:val="009A5652"/>
    <w:rsid w:val="009A67E8"/>
    <w:rsid w:val="009A6BC4"/>
    <w:rsid w:val="009A7483"/>
    <w:rsid w:val="009B00BD"/>
    <w:rsid w:val="009B07CD"/>
    <w:rsid w:val="009B0DE8"/>
    <w:rsid w:val="009B2B0B"/>
    <w:rsid w:val="009B7BA2"/>
    <w:rsid w:val="009C57B2"/>
    <w:rsid w:val="009C7401"/>
    <w:rsid w:val="009C7A90"/>
    <w:rsid w:val="009C7DF1"/>
    <w:rsid w:val="009D2EE9"/>
    <w:rsid w:val="009D548F"/>
    <w:rsid w:val="009D6CFD"/>
    <w:rsid w:val="009D7253"/>
    <w:rsid w:val="009E0C3B"/>
    <w:rsid w:val="009E18FA"/>
    <w:rsid w:val="009E40CF"/>
    <w:rsid w:val="009E4B12"/>
    <w:rsid w:val="009F053B"/>
    <w:rsid w:val="009F07EF"/>
    <w:rsid w:val="009F21CE"/>
    <w:rsid w:val="009F223B"/>
    <w:rsid w:val="009F3700"/>
    <w:rsid w:val="009F3C0C"/>
    <w:rsid w:val="009F5625"/>
    <w:rsid w:val="009F5CEB"/>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5895"/>
    <w:rsid w:val="00A85A67"/>
    <w:rsid w:val="00A86904"/>
    <w:rsid w:val="00A87760"/>
    <w:rsid w:val="00A94D98"/>
    <w:rsid w:val="00A96B29"/>
    <w:rsid w:val="00A96F69"/>
    <w:rsid w:val="00AA2E03"/>
    <w:rsid w:val="00AA356F"/>
    <w:rsid w:val="00AA6885"/>
    <w:rsid w:val="00AB3283"/>
    <w:rsid w:val="00AB414A"/>
    <w:rsid w:val="00AB658F"/>
    <w:rsid w:val="00AC19BF"/>
    <w:rsid w:val="00AC3BE9"/>
    <w:rsid w:val="00AC5097"/>
    <w:rsid w:val="00AC533A"/>
    <w:rsid w:val="00AC6F5D"/>
    <w:rsid w:val="00AD1721"/>
    <w:rsid w:val="00AD181D"/>
    <w:rsid w:val="00AD1D72"/>
    <w:rsid w:val="00AD4670"/>
    <w:rsid w:val="00AD5C11"/>
    <w:rsid w:val="00AE2546"/>
    <w:rsid w:val="00AE7834"/>
    <w:rsid w:val="00AF10CA"/>
    <w:rsid w:val="00AF133E"/>
    <w:rsid w:val="00AF2E6E"/>
    <w:rsid w:val="00AF7264"/>
    <w:rsid w:val="00AF7CCD"/>
    <w:rsid w:val="00B0147D"/>
    <w:rsid w:val="00B01DDE"/>
    <w:rsid w:val="00B03C6D"/>
    <w:rsid w:val="00B0556E"/>
    <w:rsid w:val="00B05BA5"/>
    <w:rsid w:val="00B06D8B"/>
    <w:rsid w:val="00B07A66"/>
    <w:rsid w:val="00B12D9B"/>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6BD3"/>
    <w:rsid w:val="00B77D10"/>
    <w:rsid w:val="00B833E1"/>
    <w:rsid w:val="00B84294"/>
    <w:rsid w:val="00B84B5E"/>
    <w:rsid w:val="00B908BC"/>
    <w:rsid w:val="00B91224"/>
    <w:rsid w:val="00B92F63"/>
    <w:rsid w:val="00B94828"/>
    <w:rsid w:val="00B9517A"/>
    <w:rsid w:val="00BA3C75"/>
    <w:rsid w:val="00BA6672"/>
    <w:rsid w:val="00BB19AC"/>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2DD4"/>
    <w:rsid w:val="00BE5164"/>
    <w:rsid w:val="00BE7271"/>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C0A"/>
    <w:rsid w:val="00C64038"/>
    <w:rsid w:val="00C703D2"/>
    <w:rsid w:val="00C717E2"/>
    <w:rsid w:val="00C71FB6"/>
    <w:rsid w:val="00C758A0"/>
    <w:rsid w:val="00C81529"/>
    <w:rsid w:val="00C82833"/>
    <w:rsid w:val="00C835C0"/>
    <w:rsid w:val="00C83F38"/>
    <w:rsid w:val="00C853B3"/>
    <w:rsid w:val="00C863D9"/>
    <w:rsid w:val="00C87B2C"/>
    <w:rsid w:val="00C94ADC"/>
    <w:rsid w:val="00C94D0E"/>
    <w:rsid w:val="00C96A12"/>
    <w:rsid w:val="00C96D72"/>
    <w:rsid w:val="00C979AA"/>
    <w:rsid w:val="00C97F2C"/>
    <w:rsid w:val="00CA3480"/>
    <w:rsid w:val="00CA41F8"/>
    <w:rsid w:val="00CA7A4B"/>
    <w:rsid w:val="00CB0486"/>
    <w:rsid w:val="00CB18D2"/>
    <w:rsid w:val="00CB2662"/>
    <w:rsid w:val="00CB5CE0"/>
    <w:rsid w:val="00CC23B6"/>
    <w:rsid w:val="00CC2BCD"/>
    <w:rsid w:val="00CD021A"/>
    <w:rsid w:val="00CD047C"/>
    <w:rsid w:val="00CD17B9"/>
    <w:rsid w:val="00CD2811"/>
    <w:rsid w:val="00CD5343"/>
    <w:rsid w:val="00CD62FE"/>
    <w:rsid w:val="00CD6906"/>
    <w:rsid w:val="00CE15C1"/>
    <w:rsid w:val="00CE3406"/>
    <w:rsid w:val="00CE4FD2"/>
    <w:rsid w:val="00CE6F44"/>
    <w:rsid w:val="00CF0F84"/>
    <w:rsid w:val="00CF2A49"/>
    <w:rsid w:val="00CF2B8B"/>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B61"/>
    <w:rsid w:val="00D460B7"/>
    <w:rsid w:val="00D463EB"/>
    <w:rsid w:val="00D47016"/>
    <w:rsid w:val="00D4730F"/>
    <w:rsid w:val="00D50379"/>
    <w:rsid w:val="00D55998"/>
    <w:rsid w:val="00D56734"/>
    <w:rsid w:val="00D63377"/>
    <w:rsid w:val="00D63FF3"/>
    <w:rsid w:val="00D66D20"/>
    <w:rsid w:val="00D67730"/>
    <w:rsid w:val="00D67A5B"/>
    <w:rsid w:val="00D719E5"/>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5A30"/>
    <w:rsid w:val="00DB667A"/>
    <w:rsid w:val="00DB76D8"/>
    <w:rsid w:val="00DB77EC"/>
    <w:rsid w:val="00DB79C0"/>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57AFE"/>
    <w:rsid w:val="00E60552"/>
    <w:rsid w:val="00E6103F"/>
    <w:rsid w:val="00E6180C"/>
    <w:rsid w:val="00E63CE5"/>
    <w:rsid w:val="00E641A4"/>
    <w:rsid w:val="00E67BD5"/>
    <w:rsid w:val="00E704EA"/>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1B36"/>
    <w:rsid w:val="00E926E2"/>
    <w:rsid w:val="00E92B09"/>
    <w:rsid w:val="00E92BD4"/>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56A2"/>
    <w:rsid w:val="00EE5F8D"/>
    <w:rsid w:val="00EE6310"/>
    <w:rsid w:val="00EF25A5"/>
    <w:rsid w:val="00EF4D74"/>
    <w:rsid w:val="00EF6909"/>
    <w:rsid w:val="00EF6A34"/>
    <w:rsid w:val="00F016AD"/>
    <w:rsid w:val="00F02351"/>
    <w:rsid w:val="00F02921"/>
    <w:rsid w:val="00F0577B"/>
    <w:rsid w:val="00F10839"/>
    <w:rsid w:val="00F11318"/>
    <w:rsid w:val="00F12D80"/>
    <w:rsid w:val="00F1530E"/>
    <w:rsid w:val="00F1569E"/>
    <w:rsid w:val="00F16F25"/>
    <w:rsid w:val="00F17881"/>
    <w:rsid w:val="00F24ADD"/>
    <w:rsid w:val="00F253CF"/>
    <w:rsid w:val="00F25E9C"/>
    <w:rsid w:val="00F2774B"/>
    <w:rsid w:val="00F33FA6"/>
    <w:rsid w:val="00F352C6"/>
    <w:rsid w:val="00F35505"/>
    <w:rsid w:val="00F35696"/>
    <w:rsid w:val="00F36EDD"/>
    <w:rsid w:val="00F404D4"/>
    <w:rsid w:val="00F41FAB"/>
    <w:rsid w:val="00F42938"/>
    <w:rsid w:val="00F42F42"/>
    <w:rsid w:val="00F4427F"/>
    <w:rsid w:val="00F453D9"/>
    <w:rsid w:val="00F45B5A"/>
    <w:rsid w:val="00F5185F"/>
    <w:rsid w:val="00F5216C"/>
    <w:rsid w:val="00F52F46"/>
    <w:rsid w:val="00F548DC"/>
    <w:rsid w:val="00F5564D"/>
    <w:rsid w:val="00F61124"/>
    <w:rsid w:val="00F6197A"/>
    <w:rsid w:val="00F718CE"/>
    <w:rsid w:val="00F71EBB"/>
    <w:rsid w:val="00F7506E"/>
    <w:rsid w:val="00F7562C"/>
    <w:rsid w:val="00F75C44"/>
    <w:rsid w:val="00F76DD7"/>
    <w:rsid w:val="00F76F34"/>
    <w:rsid w:val="00F808C8"/>
    <w:rsid w:val="00F80B61"/>
    <w:rsid w:val="00F80D8C"/>
    <w:rsid w:val="00F82BC7"/>
    <w:rsid w:val="00F83039"/>
    <w:rsid w:val="00F850B1"/>
    <w:rsid w:val="00F86559"/>
    <w:rsid w:val="00F90C6A"/>
    <w:rsid w:val="00F93467"/>
    <w:rsid w:val="00F9477F"/>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22312797">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984801">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josephine.proebiz.com/pl/promoter/tender/60733/genera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60733/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uodo.gov.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cert.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od@brzozie.pl" TargetMode="External"/><Relationship Id="rId10" Type="http://schemas.openxmlformats.org/officeDocument/2006/relationships/hyperlink" Target="https://gm-brzozie.rbip.mojregion.info/1614/318/ogloszenie-o-zamowieniu-publicznym-pndostawa-oleju-opalowego-lekkiego-do-kotlowni-poszczegolnych-jednostek-organizacyjnych-gminy-brzozie-ir2715112024.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promoter/tender/60733/genera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1614/318/ogloszenie-o-zamowieniu-publicznym-pndostawa-oleju-opalowego-lekkiego-do-kotlowni-poszczegolnych-jednostek-organizacyjnych-gminy-brzozie-ir2715112024.htm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26</Pages>
  <Words>10050</Words>
  <Characters>60303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115</cp:revision>
  <cp:lastPrinted>2024-08-14T08:47:00Z</cp:lastPrinted>
  <dcterms:created xsi:type="dcterms:W3CDTF">2023-02-21T10:26:00Z</dcterms:created>
  <dcterms:modified xsi:type="dcterms:W3CDTF">2024-10-09T09:21:00Z</dcterms:modified>
</cp:coreProperties>
</file>