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E970" w14:textId="77777777" w:rsidR="00B91224" w:rsidRDefault="00B91224">
      <w:pPr>
        <w:rPr>
          <w:rFonts w:ascii="Times New Roman" w:hAnsi="Times New Roman" w:cs="Times New Roman"/>
          <w:b/>
          <w:i/>
        </w:rPr>
      </w:pPr>
    </w:p>
    <w:p w14:paraId="5D500F85" w14:textId="64EF4EA4"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804999">
        <w:rPr>
          <w:rFonts w:ascii="Times New Roman" w:hAnsi="Times New Roman" w:cs="Times New Roman"/>
          <w:b/>
          <w:i/>
        </w:rPr>
        <w:t>IR</w:t>
      </w:r>
      <w:r w:rsidRPr="00A50993">
        <w:rPr>
          <w:rFonts w:ascii="Times New Roman" w:hAnsi="Times New Roman" w:cs="Times New Roman"/>
          <w:b/>
          <w:i/>
        </w:rPr>
        <w:t>.271</w:t>
      </w:r>
      <w:r w:rsidR="004B6675">
        <w:rPr>
          <w:rFonts w:ascii="Times New Roman" w:hAnsi="Times New Roman" w:cs="Times New Roman"/>
          <w:b/>
          <w:i/>
        </w:rPr>
        <w:t>.</w:t>
      </w:r>
      <w:r w:rsidR="005C0DD1">
        <w:rPr>
          <w:rFonts w:ascii="Times New Roman" w:hAnsi="Times New Roman" w:cs="Times New Roman"/>
          <w:b/>
          <w:i/>
        </w:rPr>
        <w:t>5.4</w:t>
      </w:r>
      <w:r w:rsidR="00365B3A">
        <w:rPr>
          <w:rFonts w:ascii="Times New Roman" w:hAnsi="Times New Roman" w:cs="Times New Roman"/>
          <w:b/>
          <w:i/>
        </w:rPr>
        <w:t>.2024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5879E95"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w:t>
      </w:r>
      <w:r w:rsidR="006F4BB2">
        <w:rPr>
          <w:rFonts w:ascii="Times New Roman" w:eastAsia="Times New Roman" w:hAnsi="Times New Roman" w:cs="Times New Roman"/>
          <w:sz w:val="28"/>
          <w:szCs w:val="28"/>
          <w:lang w:eastAsia="pl-PL"/>
        </w:rPr>
        <w:t>3</w:t>
      </w:r>
      <w:r w:rsidR="004A783C">
        <w:rPr>
          <w:rFonts w:ascii="Times New Roman" w:eastAsia="Times New Roman" w:hAnsi="Times New Roman" w:cs="Times New Roman"/>
          <w:sz w:val="28"/>
          <w:szCs w:val="28"/>
          <w:lang w:eastAsia="pl-PL"/>
        </w:rPr>
        <w:t>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41F20329" w14:textId="04ADD44F" w:rsidR="00973889" w:rsidRDefault="005C0DD1"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Eco</w:t>
      </w:r>
      <w:r w:rsidR="008D73C6">
        <w:rPr>
          <w:rFonts w:ascii="Times New Roman" w:hAnsi="Times New Roman" w:cs="Times New Roman"/>
          <w:b/>
          <w:bCs/>
          <w:sz w:val="32"/>
          <w:szCs w:val="32"/>
        </w:rPr>
        <w:t xml:space="preserve"> </w:t>
      </w:r>
      <w:r>
        <w:rPr>
          <w:rFonts w:ascii="Times New Roman" w:hAnsi="Times New Roman" w:cs="Times New Roman"/>
          <w:b/>
          <w:bCs/>
          <w:sz w:val="32"/>
          <w:szCs w:val="32"/>
        </w:rPr>
        <w:t>-</w:t>
      </w:r>
      <w:r w:rsidR="008D73C6">
        <w:rPr>
          <w:rFonts w:ascii="Times New Roman" w:hAnsi="Times New Roman" w:cs="Times New Roman"/>
          <w:b/>
          <w:bCs/>
          <w:sz w:val="32"/>
          <w:szCs w:val="32"/>
        </w:rPr>
        <w:t xml:space="preserve"> </w:t>
      </w:r>
      <w:r>
        <w:rPr>
          <w:rFonts w:ascii="Times New Roman" w:hAnsi="Times New Roman" w:cs="Times New Roman"/>
          <w:b/>
          <w:bCs/>
          <w:sz w:val="32"/>
          <w:szCs w:val="32"/>
        </w:rPr>
        <w:t>modernizacja Szkoły Podstawowej w Brzoziu</w:t>
      </w:r>
    </w:p>
    <w:p w14:paraId="54ED49C1" w14:textId="77777777" w:rsidR="005C0DD1" w:rsidRDefault="005C0DD1"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0C3A61FD" w14:textId="0D2B9025" w:rsidR="00D40472" w:rsidRDefault="00F404D4" w:rsidP="00127F19">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3C0DAF">
        <w:rPr>
          <w:rFonts w:ascii="Times New Roman" w:hAnsi="Times New Roman" w:cs="Times New Roman"/>
          <w:b/>
          <w:sz w:val="20"/>
          <w:szCs w:val="20"/>
        </w:rPr>
        <w:t xml:space="preserve"> </w:t>
      </w:r>
      <w:r w:rsidR="00F579D3">
        <w:rPr>
          <w:rFonts w:ascii="Times New Roman" w:hAnsi="Times New Roman" w:cs="Times New Roman"/>
          <w:b/>
          <w:sz w:val="20"/>
          <w:szCs w:val="20"/>
        </w:rPr>
        <w:t>17</w:t>
      </w:r>
      <w:r w:rsidR="005C0DD1">
        <w:rPr>
          <w:rFonts w:ascii="Times New Roman" w:hAnsi="Times New Roman" w:cs="Times New Roman"/>
          <w:b/>
          <w:sz w:val="20"/>
          <w:szCs w:val="20"/>
        </w:rPr>
        <w:t>.06</w:t>
      </w:r>
      <w:r w:rsidR="00365B3A">
        <w:rPr>
          <w:rFonts w:ascii="Times New Roman" w:hAnsi="Times New Roman" w:cs="Times New Roman"/>
          <w:b/>
          <w:sz w:val="20"/>
          <w:szCs w:val="20"/>
        </w:rPr>
        <w:t>.2024</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60E2B59E" w14:textId="77777777" w:rsidR="00686223" w:rsidRPr="00BB451B" w:rsidRDefault="009E0C3B" w:rsidP="00686223">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00686223" w:rsidRPr="00286765">
          <w:rPr>
            <w:rStyle w:val="Hipercze"/>
            <w:rFonts w:ascii="Times New Roman" w:hAnsi="Times New Roman" w:cs="Times New Roman"/>
            <w:bCs/>
            <w:sz w:val="24"/>
            <w:szCs w:val="24"/>
          </w:rPr>
          <w:t>https://gm-brzozie.rbip.mojregion.info/72/318/przetargi.html</w:t>
        </w:r>
      </w:hyperlink>
    </w:p>
    <w:p w14:paraId="313552FB" w14:textId="77777777" w:rsidR="009E0C3B" w:rsidRPr="00777147" w:rsidRDefault="009E0C3B" w:rsidP="00686223">
      <w:pPr>
        <w:ind w:left="0"/>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6E95F176" w14:textId="77777777" w:rsidR="00D07F11" w:rsidRDefault="00D07F11" w:rsidP="003B01FE">
      <w:pPr>
        <w:pStyle w:val="Default"/>
        <w:spacing w:after="68" w:line="360" w:lineRule="auto"/>
        <w:rPr>
          <w:sz w:val="22"/>
          <w:szCs w:val="22"/>
        </w:rPr>
      </w:pPr>
    </w:p>
    <w:p w14:paraId="09981245" w14:textId="4F1C9CD9"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5C0DD1">
        <w:rPr>
          <w:sz w:val="22"/>
          <w:szCs w:val="22"/>
        </w:rPr>
        <w:t xml:space="preserve">3 </w:t>
      </w:r>
      <w:r w:rsidR="009E0C3B">
        <w:rPr>
          <w:sz w:val="22"/>
          <w:szCs w:val="22"/>
        </w:rPr>
        <w:t xml:space="preserve">r., poz. </w:t>
      </w:r>
      <w:r w:rsidR="005C0DD1">
        <w:rPr>
          <w:sz w:val="22"/>
          <w:szCs w:val="22"/>
        </w:rPr>
        <w:t>1605</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5BAA69D3" w:rsidR="00E253AB" w:rsidRDefault="00E253AB" w:rsidP="00A76D4B">
      <w:pPr>
        <w:pStyle w:val="Default"/>
        <w:rPr>
          <w:sz w:val="22"/>
          <w:szCs w:val="22"/>
        </w:rPr>
      </w:pPr>
    </w:p>
    <w:p w14:paraId="2C461E43" w14:textId="77777777" w:rsidR="00762CE5" w:rsidRDefault="00762CE5" w:rsidP="00A76D4B">
      <w:pPr>
        <w:pStyle w:val="Default"/>
        <w:rPr>
          <w:sz w:val="22"/>
          <w:szCs w:val="22"/>
        </w:rPr>
      </w:pPr>
    </w:p>
    <w:p w14:paraId="33AAB3AC" w14:textId="77777777" w:rsidR="004C334B" w:rsidRPr="00777147" w:rsidRDefault="004C334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7B1A1624" w14:textId="32D06F45" w:rsidR="002866B3" w:rsidRPr="002866B3" w:rsidRDefault="00A76D4B" w:rsidP="002866B3">
      <w:pPr>
        <w:pStyle w:val="Akapitzlist"/>
        <w:numPr>
          <w:ilvl w:val="0"/>
          <w:numId w:val="4"/>
        </w:numPr>
        <w:rPr>
          <w:rFonts w:ascii="Times New Roman" w:hAnsi="Times New Roman" w:cs="Times New Roman"/>
          <w:b/>
          <w:sz w:val="24"/>
          <w:szCs w:val="24"/>
        </w:rPr>
      </w:pPr>
      <w:r w:rsidRPr="002866B3">
        <w:rPr>
          <w:rFonts w:ascii="Times New Roman" w:hAnsi="Times New Roman" w:cs="Times New Roman"/>
          <w:b/>
          <w:sz w:val="24"/>
          <w:szCs w:val="24"/>
        </w:rPr>
        <w:t>Opis przedmiotu zamówienia</w:t>
      </w:r>
      <w:r w:rsidR="00186BD0" w:rsidRPr="002866B3">
        <w:rPr>
          <w:rFonts w:ascii="Times New Roman" w:hAnsi="Times New Roman" w:cs="Times New Roman"/>
          <w:b/>
          <w:sz w:val="24"/>
          <w:szCs w:val="24"/>
        </w:rPr>
        <w:t>:</w:t>
      </w:r>
    </w:p>
    <w:p w14:paraId="52C8E539" w14:textId="6FBE6417" w:rsidR="002866B3" w:rsidRDefault="002866B3" w:rsidP="002866B3">
      <w:pPr>
        <w:rPr>
          <w:rFonts w:ascii="Times New Roman" w:hAnsi="Times New Roman" w:cs="Times New Roman"/>
        </w:rPr>
      </w:pPr>
      <w:r w:rsidRPr="002866B3">
        <w:rPr>
          <w:rFonts w:ascii="Times New Roman" w:hAnsi="Times New Roman" w:cs="Times New Roman"/>
        </w:rPr>
        <w:t xml:space="preserve">Przedmiotem inwestycji jest </w:t>
      </w:r>
      <w:bookmarkStart w:id="0" w:name="_Hlk169088912"/>
      <w:proofErr w:type="spellStart"/>
      <w:r w:rsidRPr="002866B3">
        <w:rPr>
          <w:rFonts w:ascii="Times New Roman" w:hAnsi="Times New Roman" w:cs="Times New Roman"/>
        </w:rPr>
        <w:t>eco</w:t>
      </w:r>
      <w:proofErr w:type="spellEnd"/>
      <w:r w:rsidRPr="002866B3">
        <w:rPr>
          <w:rFonts w:ascii="Times New Roman" w:hAnsi="Times New Roman" w:cs="Times New Roman"/>
        </w:rPr>
        <w:t>-modernizacja (termomodernizacja) budynku Szkoły Podstawowej położonej</w:t>
      </w:r>
      <w:r w:rsidRPr="002866B3">
        <w:rPr>
          <w:rFonts w:ascii="Times New Roman" w:hAnsi="Times New Roman" w:cs="Times New Roman"/>
          <w:b/>
        </w:rPr>
        <w:t xml:space="preserve"> </w:t>
      </w:r>
      <w:r w:rsidRPr="002866B3">
        <w:rPr>
          <w:rFonts w:ascii="Times New Roman" w:hAnsi="Times New Roman" w:cs="Times New Roman"/>
        </w:rPr>
        <w:t>na działkach budowlanych o numerach ewidencyjnych 190/5, 190/7 w miejscowości Brzozie, gmina Brzozie.</w:t>
      </w:r>
      <w:r w:rsidRPr="002866B3">
        <w:rPr>
          <w:rFonts w:ascii="Times New Roman" w:hAnsi="Times New Roman" w:cs="Times New Roman"/>
          <w:b/>
        </w:rPr>
        <w:t xml:space="preserve"> </w:t>
      </w:r>
      <w:r w:rsidRPr="002866B3">
        <w:rPr>
          <w:rFonts w:ascii="Times New Roman" w:hAnsi="Times New Roman" w:cs="Times New Roman"/>
        </w:rPr>
        <w:t>P</w:t>
      </w:r>
      <w:r w:rsidR="00F874ED">
        <w:rPr>
          <w:rFonts w:ascii="Times New Roman" w:hAnsi="Times New Roman" w:cs="Times New Roman"/>
        </w:rPr>
        <w:t>lanuje</w:t>
      </w:r>
      <w:r w:rsidRPr="002866B3">
        <w:rPr>
          <w:rFonts w:ascii="Times New Roman" w:hAnsi="Times New Roman" w:cs="Times New Roman"/>
        </w:rPr>
        <w:t xml:space="preserve"> się ocieplenie ścian szkoły oraz części stropodachu; wymianę stolarki okiennej i drzwiowej</w:t>
      </w:r>
      <w:r w:rsidRPr="002866B3">
        <w:rPr>
          <w:rFonts w:ascii="Times New Roman" w:hAnsi="Times New Roman" w:cs="Times New Roman"/>
          <w:b/>
        </w:rPr>
        <w:t xml:space="preserve"> </w:t>
      </w:r>
      <w:r w:rsidRPr="002866B3">
        <w:rPr>
          <w:rFonts w:ascii="Times New Roman" w:hAnsi="Times New Roman" w:cs="Times New Roman"/>
        </w:rPr>
        <w:t>zewnętrznej oraz częściowo wewnętrznej. Projekt obejmuje również malowanie elewacji, wymianę blacharki,</w:t>
      </w:r>
      <w:r w:rsidRPr="002866B3">
        <w:rPr>
          <w:rFonts w:ascii="Times New Roman" w:hAnsi="Times New Roman" w:cs="Times New Roman"/>
          <w:b/>
        </w:rPr>
        <w:t xml:space="preserve"> </w:t>
      </w:r>
      <w:r w:rsidRPr="002866B3">
        <w:rPr>
          <w:rFonts w:ascii="Times New Roman" w:hAnsi="Times New Roman" w:cs="Times New Roman"/>
        </w:rPr>
        <w:t>wymianę płytek na schodach wejściowych do budynku oraz daszków nad wejściami.</w:t>
      </w:r>
      <w:r w:rsidRPr="002866B3">
        <w:rPr>
          <w:rFonts w:ascii="Times New Roman" w:hAnsi="Times New Roman" w:cs="Times New Roman"/>
          <w:b/>
        </w:rPr>
        <w:t xml:space="preserve"> </w:t>
      </w:r>
      <w:r w:rsidRPr="002866B3">
        <w:rPr>
          <w:rFonts w:ascii="Times New Roman" w:hAnsi="Times New Roman" w:cs="Times New Roman"/>
        </w:rPr>
        <w:t>Projektuje się instalację fotowoltaiczną na dachu o mocy 24,52 KW oraz wymianę lamp wewnętrznych</w:t>
      </w:r>
      <w:r w:rsidRPr="002866B3">
        <w:rPr>
          <w:rFonts w:ascii="Times New Roman" w:hAnsi="Times New Roman" w:cs="Times New Roman"/>
          <w:b/>
        </w:rPr>
        <w:t xml:space="preserve"> </w:t>
      </w:r>
      <w:bookmarkEnd w:id="0"/>
      <w:r w:rsidRPr="002866B3">
        <w:rPr>
          <w:rFonts w:ascii="Times New Roman" w:hAnsi="Times New Roman" w:cs="Times New Roman"/>
        </w:rPr>
        <w:t>(według odrębnego projektu branży elektrycznej).</w:t>
      </w:r>
      <w:r w:rsidRPr="002866B3">
        <w:rPr>
          <w:rFonts w:ascii="Times New Roman" w:hAnsi="Times New Roman" w:cs="Times New Roman"/>
          <w:b/>
        </w:rPr>
        <w:t xml:space="preserve"> </w:t>
      </w:r>
      <w:r w:rsidRPr="002866B3">
        <w:rPr>
          <w:rFonts w:ascii="Times New Roman" w:hAnsi="Times New Roman" w:cs="Times New Roman"/>
        </w:rPr>
        <w:t>Nie zmienia się funkcji budynku.</w:t>
      </w:r>
      <w:r w:rsidRPr="002866B3">
        <w:rPr>
          <w:rFonts w:ascii="Times New Roman" w:hAnsi="Times New Roman" w:cs="Times New Roman"/>
          <w:b/>
        </w:rPr>
        <w:t xml:space="preserve"> </w:t>
      </w:r>
      <w:r w:rsidRPr="002866B3">
        <w:rPr>
          <w:rFonts w:ascii="Times New Roman" w:hAnsi="Times New Roman" w:cs="Times New Roman"/>
        </w:rPr>
        <w:t>Kategoria obiektu budowlanego: IX</w:t>
      </w:r>
    </w:p>
    <w:p w14:paraId="2434813A" w14:textId="4DC67338" w:rsidR="002866B3" w:rsidRDefault="002866B3" w:rsidP="002866B3">
      <w:pPr>
        <w:rPr>
          <w:rFonts w:ascii="Times New Roman" w:hAnsi="Times New Roman" w:cs="Times New Roman"/>
        </w:rPr>
      </w:pPr>
      <w:r>
        <w:rPr>
          <w:rFonts w:ascii="Times New Roman" w:hAnsi="Times New Roman" w:cs="Times New Roman"/>
        </w:rPr>
        <w:t xml:space="preserve">Szczegółowy opis </w:t>
      </w:r>
      <w:r w:rsidR="00B75C3B">
        <w:rPr>
          <w:rFonts w:ascii="Times New Roman" w:hAnsi="Times New Roman" w:cs="Times New Roman"/>
        </w:rPr>
        <w:t>przedmiotu zamówienia</w:t>
      </w:r>
      <w:r>
        <w:rPr>
          <w:rFonts w:ascii="Times New Roman" w:hAnsi="Times New Roman" w:cs="Times New Roman"/>
        </w:rPr>
        <w:t xml:space="preserve"> zawarty został w załączniku nr 9 do SWZ – dokumentacj</w:t>
      </w:r>
      <w:r w:rsidR="00B75C3B">
        <w:rPr>
          <w:rFonts w:ascii="Times New Roman" w:hAnsi="Times New Roman" w:cs="Times New Roman"/>
        </w:rPr>
        <w:t xml:space="preserve">a </w:t>
      </w:r>
      <w:r>
        <w:rPr>
          <w:rFonts w:ascii="Times New Roman" w:hAnsi="Times New Roman" w:cs="Times New Roman"/>
        </w:rPr>
        <w:t>projektow</w:t>
      </w:r>
      <w:r w:rsidR="00756772">
        <w:rPr>
          <w:rFonts w:ascii="Times New Roman" w:hAnsi="Times New Roman" w:cs="Times New Roman"/>
        </w:rPr>
        <w:t>a</w:t>
      </w:r>
      <w:r>
        <w:rPr>
          <w:rFonts w:ascii="Times New Roman" w:hAnsi="Times New Roman" w:cs="Times New Roman"/>
        </w:rPr>
        <w:t>.</w:t>
      </w:r>
    </w:p>
    <w:p w14:paraId="4C482787" w14:textId="77777777" w:rsidR="00B75C3B" w:rsidRDefault="00B75C3B" w:rsidP="00B75C3B">
      <w:pPr>
        <w:autoSpaceDE w:val="0"/>
        <w:autoSpaceDN w:val="0"/>
        <w:adjustRightInd w:val="0"/>
        <w:rPr>
          <w:rFonts w:ascii="Times New Roman" w:hAnsi="Times New Roman" w:cs="Times New Roman"/>
        </w:rPr>
      </w:pPr>
      <w:r w:rsidRPr="006F2998">
        <w:rPr>
          <w:rFonts w:ascii="Times New Roman" w:hAnsi="Times New Roman" w:cs="Times New Roman"/>
        </w:rPr>
        <w:t>Zamawiający udostępnia przedmiar robót/kosztorys ofertowy, jednakże z uwagi na to, że wynagrodzenie Wykonawcy wskazane w ofercie będzie miało charakter ryczałtowy, Wykonawca przy wycenie oferty powinien opierać się na zakresie wskazanym w dokumentacji projektowej oraz STWIORB. Przedmiar robót/kosztorys ofertowy, ma charakter pomocniczy. Wystąpienie w trakcie realizacji umowy robót nie ujętych w przedmiarze/kosztorysie ofertowym lub robót w większej ilości w stosunku do przyjętej w przedmiarze/kosztorysie ofertowym nie będzie uprawniało Wykonawcy do żądania dodatkowego wynagrodzenia, jeżeli roboty te ujęte były w dokumentacji projektowej lub STWIORB.</w:t>
      </w:r>
    </w:p>
    <w:p w14:paraId="33CCA0F8" w14:textId="77777777" w:rsidR="00B75C3B" w:rsidRPr="002866B3" w:rsidRDefault="00B75C3B" w:rsidP="002866B3">
      <w:pPr>
        <w:rPr>
          <w:rFonts w:ascii="Times New Roman" w:hAnsi="Times New Roman" w:cs="Times New Roman"/>
          <w:b/>
        </w:rPr>
      </w:pPr>
    </w:p>
    <w:p w14:paraId="165F475D" w14:textId="03763EEC" w:rsidR="009B2B0B" w:rsidRPr="00F579D3" w:rsidRDefault="009B2B0B" w:rsidP="00F579D3">
      <w:pPr>
        <w:pStyle w:val="Akapitzlist"/>
        <w:numPr>
          <w:ilvl w:val="0"/>
          <w:numId w:val="4"/>
        </w:numPr>
        <w:rPr>
          <w:rFonts w:ascii="Times New Roman" w:hAnsi="Times New Roman" w:cs="Times New Roman"/>
          <w:b/>
          <w:bCs/>
        </w:rPr>
      </w:pPr>
      <w:r w:rsidRPr="00F579D3">
        <w:rPr>
          <w:rFonts w:ascii="Times New Roman" w:hAnsi="Times New Roman" w:cs="Times New Roman"/>
          <w:b/>
          <w:bCs/>
        </w:rPr>
        <w:t>Rozwiązania równoważne</w:t>
      </w:r>
    </w:p>
    <w:p w14:paraId="10FCFDC0" w14:textId="77777777" w:rsidR="00F579D3" w:rsidRDefault="00F579D3" w:rsidP="00F579D3">
      <w:pPr>
        <w:rPr>
          <w:rFonts w:ascii="Times New Roman" w:hAnsi="Times New Roman" w:cs="Times New Roman"/>
        </w:rPr>
      </w:pPr>
      <w:r w:rsidRPr="00F579D3">
        <w:rPr>
          <w:rFonts w:ascii="Times New Roman" w:hAnsi="Times New Roman" w:cs="Times New Roman"/>
        </w:rPr>
        <w:t xml:space="preserve">2.1. 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3 wymaganiami Zamawiającego określonymi w SWZ. Wskazanie w dokumentacji technicznej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w:t>
      </w:r>
      <w:r w:rsidRPr="00F579D3">
        <w:rPr>
          <w:rFonts w:ascii="Times New Roman" w:hAnsi="Times New Roman" w:cs="Times New Roman"/>
        </w:rPr>
        <w:lastRenderedPageBreak/>
        <w:t xml:space="preserve">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 </w:t>
      </w:r>
    </w:p>
    <w:p w14:paraId="5538B1EF" w14:textId="77777777" w:rsidR="00F579D3" w:rsidRDefault="00F579D3" w:rsidP="00F579D3">
      <w:pPr>
        <w:rPr>
          <w:rFonts w:ascii="Times New Roman" w:hAnsi="Times New Roman" w:cs="Times New Roman"/>
        </w:rPr>
      </w:pPr>
      <w:r w:rsidRPr="00F579D3">
        <w:rPr>
          <w:rFonts w:ascii="Times New Roman" w:hAnsi="Times New Roman" w:cs="Times New Roman"/>
        </w:rPr>
        <w:t xml:space="preserve">2.2. 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14:paraId="20444319" w14:textId="77777777" w:rsidR="00F579D3" w:rsidRDefault="00F579D3" w:rsidP="00F579D3">
      <w:pPr>
        <w:rPr>
          <w:rFonts w:ascii="Times New Roman" w:hAnsi="Times New Roman" w:cs="Times New Roman"/>
        </w:rPr>
      </w:pPr>
      <w:r w:rsidRPr="00F579D3">
        <w:rPr>
          <w:rFonts w:ascii="Times New Roman" w:hAnsi="Times New Roman" w:cs="Times New Roman"/>
        </w:rPr>
        <w:t xml:space="preserve">2.3. Wszystkie znaki towarowe, patenty lub świadectwa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 </w:t>
      </w:r>
    </w:p>
    <w:p w14:paraId="70EC5853" w14:textId="023E04A1" w:rsidR="00F579D3" w:rsidRPr="00F579D3" w:rsidRDefault="00F579D3" w:rsidP="00F579D3">
      <w:pPr>
        <w:rPr>
          <w:rFonts w:ascii="Times New Roman" w:hAnsi="Times New Roman" w:cs="Times New Roman"/>
        </w:rPr>
      </w:pPr>
      <w:r w:rsidRPr="00F579D3">
        <w:rPr>
          <w:rFonts w:ascii="Times New Roman" w:hAnsi="Times New Roman" w:cs="Times New Roman"/>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7AE377C2" w14:textId="77777777" w:rsidR="00F579D3" w:rsidRPr="00F579D3" w:rsidRDefault="00F579D3" w:rsidP="00F579D3">
      <w:pPr>
        <w:rPr>
          <w:rFonts w:ascii="Times New Roman" w:hAnsi="Times New Roman" w:cs="Times New Roman"/>
        </w:rPr>
      </w:pPr>
    </w:p>
    <w:p w14:paraId="0793919B" w14:textId="1E1FCE02"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r w:rsidR="002866B3">
        <w:rPr>
          <w:rFonts w:ascii="Times New Roman" w:hAnsi="Times New Roman" w:cs="Times New Roman"/>
          <w:b/>
          <w:bCs/>
        </w:rPr>
        <w:t>.</w:t>
      </w:r>
    </w:p>
    <w:p w14:paraId="3F0552B8" w14:textId="410F4114"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1"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prace</w:t>
      </w:r>
      <w:r w:rsidR="00D11608">
        <w:rPr>
          <w:rFonts w:ascii="Times New Roman" w:hAnsi="Times New Roman" w:cs="Times New Roman"/>
        </w:rPr>
        <w:t xml:space="preserve"> fizyczne związane z obsługą maszyn</w:t>
      </w:r>
      <w:r w:rsidR="00511CBC">
        <w:rPr>
          <w:rFonts w:ascii="Times New Roman" w:hAnsi="Times New Roman" w:cs="Times New Roman"/>
        </w:rPr>
        <w:t xml:space="preserve"> </w:t>
      </w:r>
      <w:r w:rsidR="00F579D3">
        <w:rPr>
          <w:rFonts w:ascii="Times New Roman" w:hAnsi="Times New Roman" w:cs="Times New Roman"/>
        </w:rPr>
        <w:t xml:space="preserve">(operatorów) </w:t>
      </w:r>
      <w:r w:rsidR="00D11608">
        <w:rPr>
          <w:rFonts w:ascii="Times New Roman" w:hAnsi="Times New Roman" w:cs="Times New Roman"/>
        </w:rPr>
        <w:t xml:space="preserve">przy realizacji zamówienia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1"/>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t>
      </w:r>
      <w:r w:rsidRPr="0073771C">
        <w:rPr>
          <w:rFonts w:ascii="Times New Roman" w:hAnsi="Times New Roman" w:cs="Times New Roman"/>
        </w:rPr>
        <w:lastRenderedPageBreak/>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071555D8" w14:textId="7F3DDFB5"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Zamawiający</w:t>
      </w:r>
      <w:r w:rsidR="002866B3">
        <w:rPr>
          <w:rFonts w:ascii="Times New Roman" w:hAnsi="Times New Roman" w:cs="Times New Roman"/>
          <w:b/>
          <w:bCs/>
        </w:rPr>
        <w:t xml:space="preserve"> nie</w:t>
      </w:r>
      <w:r w:rsidR="001B3C33" w:rsidRPr="009828D2">
        <w:rPr>
          <w:rFonts w:ascii="Times New Roman" w:hAnsi="Times New Roman" w:cs="Times New Roman"/>
          <w:b/>
          <w:bCs/>
        </w:rPr>
        <w:t xml:space="preserve"> 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140A08E5" w14:textId="39E40D31" w:rsidR="000F5B24" w:rsidRDefault="00AF10CA" w:rsidP="00B32A5B">
      <w:pPr>
        <w:shd w:val="clear" w:color="auto" w:fill="FFFFFF"/>
        <w:rPr>
          <w:rFonts w:ascii="Times New Roman" w:hAnsi="Times New Roman" w:cs="Times New Roman"/>
        </w:rPr>
      </w:pPr>
      <w:r>
        <w:rPr>
          <w:rFonts w:ascii="Times New Roman" w:hAnsi="Times New Roman" w:cs="Times New Roman"/>
        </w:rPr>
        <w:t xml:space="preserve">1) </w:t>
      </w:r>
      <w:r w:rsidR="000F5B24" w:rsidRPr="000F5B24">
        <w:rPr>
          <w:rFonts w:ascii="Times New Roman" w:hAnsi="Times New Roman" w:cs="Times New Roman"/>
        </w:rPr>
        <w:t xml:space="preserve">Zamawiający </w:t>
      </w:r>
      <w:r w:rsidR="00D44A78">
        <w:rPr>
          <w:rFonts w:ascii="Times New Roman" w:hAnsi="Times New Roman" w:cs="Times New Roman"/>
        </w:rPr>
        <w:t xml:space="preserve">nie </w:t>
      </w:r>
      <w:r w:rsidR="000F5B24" w:rsidRPr="000F5B24">
        <w:rPr>
          <w:rFonts w:ascii="Times New Roman" w:hAnsi="Times New Roman" w:cs="Times New Roman"/>
        </w:rPr>
        <w:t xml:space="preserve">dopuszcza </w:t>
      </w:r>
      <w:r>
        <w:rPr>
          <w:rFonts w:ascii="Times New Roman" w:hAnsi="Times New Roman" w:cs="Times New Roman"/>
        </w:rPr>
        <w:t>możliwość składania ofert częściowych.</w:t>
      </w:r>
    </w:p>
    <w:p w14:paraId="460D3FA5" w14:textId="52F6F362" w:rsidR="00AF10CA" w:rsidRDefault="00AF10CA" w:rsidP="00B32A5B">
      <w:pPr>
        <w:shd w:val="clear" w:color="auto" w:fill="FFFFFF"/>
        <w:rPr>
          <w:rFonts w:ascii="Times New Roman" w:hAnsi="Times New Roman" w:cs="Times New Roman"/>
        </w:rPr>
      </w:pPr>
      <w:r>
        <w:rPr>
          <w:rFonts w:ascii="Times New Roman" w:hAnsi="Times New Roman" w:cs="Times New Roman"/>
        </w:rPr>
        <w:t>2) Każdy Wykonawca może złożyć</w:t>
      </w:r>
      <w:r w:rsidR="00D44A78">
        <w:rPr>
          <w:rFonts w:ascii="Times New Roman" w:hAnsi="Times New Roman" w:cs="Times New Roman"/>
        </w:rPr>
        <w:t xml:space="preserve"> tylko jedną</w:t>
      </w:r>
      <w:r>
        <w:rPr>
          <w:rFonts w:ascii="Times New Roman" w:hAnsi="Times New Roman" w:cs="Times New Roman"/>
        </w:rPr>
        <w:t xml:space="preserve"> ofert</w:t>
      </w:r>
      <w:r w:rsidR="00D44A78">
        <w:rPr>
          <w:rFonts w:ascii="Times New Roman" w:hAnsi="Times New Roman" w:cs="Times New Roman"/>
        </w:rPr>
        <w:t>ę na całość zamówienia</w:t>
      </w:r>
    </w:p>
    <w:p w14:paraId="0560705C" w14:textId="6639613E" w:rsidR="00AF10CA" w:rsidRPr="000F5B24" w:rsidRDefault="00AF10CA" w:rsidP="00865E22">
      <w:pPr>
        <w:shd w:val="clear" w:color="auto" w:fill="FFFFFF"/>
        <w:rPr>
          <w:rFonts w:ascii="Times New Roman" w:hAnsi="Times New Roman" w:cs="Times New Roman"/>
        </w:rPr>
      </w:pPr>
      <w:r>
        <w:rPr>
          <w:rFonts w:ascii="Times New Roman" w:hAnsi="Times New Roman" w:cs="Times New Roman"/>
        </w:rPr>
        <w:t>3) Zamawiający</w:t>
      </w:r>
      <w:r w:rsidR="00D44A78">
        <w:rPr>
          <w:rFonts w:ascii="Times New Roman" w:hAnsi="Times New Roman" w:cs="Times New Roman"/>
        </w:rPr>
        <w:t xml:space="preserve"> zrezygnował z podziału zamówienia na poszczególne części, ponieważ podział zamówienia doprowadził by do  nadmiernych trudności technicznych</w:t>
      </w:r>
      <w:r w:rsidR="00865E22">
        <w:rPr>
          <w:rFonts w:ascii="Times New Roman" w:hAnsi="Times New Roman" w:cs="Times New Roman"/>
        </w:rPr>
        <w:t>, trudności skoordynowania działań różnych wykonawców realizujących poszczególne części oraz wiązał by się z nadmiernymi kosztami zamówienia.</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EE30BB2"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lastRenderedPageBreak/>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6B8FDD73" w14:textId="77777777" w:rsidR="00B75C3B" w:rsidRDefault="00B75C3B" w:rsidP="00E84F75">
      <w:pPr>
        <w:shd w:val="clear" w:color="auto" w:fill="FFFFFF"/>
        <w:rPr>
          <w:rFonts w:ascii="Times New Roman" w:hAnsi="Times New Roman" w:cs="Times New Roman"/>
          <w:b/>
          <w:bCs/>
        </w:rPr>
      </w:pPr>
    </w:p>
    <w:p w14:paraId="52563F19" w14:textId="20EAD23B"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76651350" w14:textId="3CDCC515" w:rsidR="002F390F" w:rsidRDefault="002F390F" w:rsidP="00B75C3B">
      <w:pPr>
        <w:shd w:val="clear" w:color="auto" w:fill="FFFFFF"/>
        <w:ind w:left="0"/>
        <w:rPr>
          <w:rFonts w:ascii="Times New Roman" w:hAnsi="Times New Roman" w:cs="Times New Roman"/>
        </w:rPr>
      </w:pPr>
      <w:r w:rsidRPr="002F390F">
        <w:rPr>
          <w:rFonts w:ascii="Times New Roman" w:hAnsi="Times New Roman" w:cs="Times New Roman"/>
        </w:rPr>
        <w:t xml:space="preserve">45000000-7 Roboty budowlane </w:t>
      </w:r>
    </w:p>
    <w:p w14:paraId="525CA11C" w14:textId="7EE21E45" w:rsidR="00B75C3B" w:rsidRDefault="00B75C3B" w:rsidP="00C43992">
      <w:pPr>
        <w:autoSpaceDE w:val="0"/>
        <w:autoSpaceDN w:val="0"/>
        <w:adjustRightInd w:val="0"/>
        <w:ind w:left="0"/>
        <w:jc w:val="left"/>
        <w:rPr>
          <w:rFonts w:ascii="Times New Roman" w:eastAsia="TimesNewRoman" w:hAnsi="Times New Roman" w:cs="Times New Roman"/>
        </w:rPr>
      </w:pPr>
      <w:r>
        <w:rPr>
          <w:rFonts w:ascii="Times New Roman" w:eastAsia="TimesNewRoman" w:hAnsi="Times New Roman" w:cs="Times New Roman"/>
        </w:rPr>
        <w:t xml:space="preserve">45111200-0 Roboty </w:t>
      </w:r>
      <w:r w:rsidR="005B6C88">
        <w:rPr>
          <w:rFonts w:ascii="Times New Roman" w:eastAsia="TimesNewRoman" w:hAnsi="Times New Roman" w:cs="Times New Roman"/>
        </w:rPr>
        <w:t>w zakresie przygotowania terenu pod budowę</w:t>
      </w:r>
    </w:p>
    <w:p w14:paraId="1F0287AD" w14:textId="7697553B" w:rsidR="00C43992" w:rsidRDefault="00C43992" w:rsidP="00C43992">
      <w:pPr>
        <w:autoSpaceDE w:val="0"/>
        <w:autoSpaceDN w:val="0"/>
        <w:adjustRightInd w:val="0"/>
        <w:ind w:left="0"/>
        <w:jc w:val="left"/>
        <w:rPr>
          <w:rFonts w:ascii="Times New Roman" w:eastAsia="TimesNewRoman" w:hAnsi="Times New Roman" w:cs="Times New Roman"/>
        </w:rPr>
      </w:pPr>
      <w:r w:rsidRPr="00C43992">
        <w:rPr>
          <w:rFonts w:ascii="Times New Roman" w:eastAsia="TimesNewRoman" w:hAnsi="Times New Roman" w:cs="Times New Roman"/>
        </w:rPr>
        <w:t>45</w:t>
      </w:r>
      <w:r w:rsidR="00B75C3B">
        <w:rPr>
          <w:rFonts w:ascii="Times New Roman" w:eastAsia="TimesNewRoman" w:hAnsi="Times New Roman" w:cs="Times New Roman"/>
        </w:rPr>
        <w:t>111300-4 Roboty rozbiórkowe</w:t>
      </w:r>
    </w:p>
    <w:p w14:paraId="702CA6FF" w14:textId="4187667F" w:rsidR="00B75C3B" w:rsidRDefault="00B75C3B" w:rsidP="00C43992">
      <w:pPr>
        <w:autoSpaceDE w:val="0"/>
        <w:autoSpaceDN w:val="0"/>
        <w:adjustRightInd w:val="0"/>
        <w:ind w:left="0"/>
        <w:jc w:val="left"/>
        <w:rPr>
          <w:rFonts w:ascii="Times New Roman" w:eastAsia="TimesNewRoman" w:hAnsi="Times New Roman" w:cs="Times New Roman"/>
        </w:rPr>
      </w:pPr>
      <w:r>
        <w:rPr>
          <w:rFonts w:ascii="Times New Roman" w:eastAsia="TimesNewRoman" w:hAnsi="Times New Roman" w:cs="Times New Roman"/>
        </w:rPr>
        <w:t>45</w:t>
      </w:r>
      <w:r w:rsidR="00A76A22">
        <w:rPr>
          <w:rFonts w:ascii="Times New Roman" w:eastAsia="TimesNewRoman" w:hAnsi="Times New Roman" w:cs="Times New Roman"/>
        </w:rPr>
        <w:t>4</w:t>
      </w:r>
      <w:r>
        <w:rPr>
          <w:rFonts w:ascii="Times New Roman" w:eastAsia="TimesNewRoman" w:hAnsi="Times New Roman" w:cs="Times New Roman"/>
        </w:rPr>
        <w:t xml:space="preserve">10000-4 </w:t>
      </w:r>
      <w:r w:rsidR="005B6C88">
        <w:rPr>
          <w:rFonts w:ascii="Times New Roman" w:eastAsia="TimesNewRoman" w:hAnsi="Times New Roman" w:cs="Times New Roman"/>
        </w:rPr>
        <w:t>Tynkowanie</w:t>
      </w:r>
    </w:p>
    <w:p w14:paraId="186E30E9" w14:textId="6853477E" w:rsidR="00B75C3B" w:rsidRDefault="00B75C3B" w:rsidP="00C43992">
      <w:pPr>
        <w:autoSpaceDE w:val="0"/>
        <w:autoSpaceDN w:val="0"/>
        <w:adjustRightInd w:val="0"/>
        <w:ind w:left="0"/>
        <w:jc w:val="left"/>
        <w:rPr>
          <w:rFonts w:ascii="Times New Roman" w:eastAsia="TimesNewRoman" w:hAnsi="Times New Roman" w:cs="Times New Roman"/>
        </w:rPr>
      </w:pPr>
      <w:r>
        <w:rPr>
          <w:rFonts w:ascii="Times New Roman" w:eastAsia="TimesNewRoman" w:hAnsi="Times New Roman" w:cs="Times New Roman"/>
        </w:rPr>
        <w:t>45</w:t>
      </w:r>
      <w:r w:rsidR="005B6C88">
        <w:rPr>
          <w:rFonts w:ascii="Times New Roman" w:eastAsia="TimesNewRoman" w:hAnsi="Times New Roman" w:cs="Times New Roman"/>
        </w:rPr>
        <w:t>4</w:t>
      </w:r>
      <w:r>
        <w:rPr>
          <w:rFonts w:ascii="Times New Roman" w:eastAsia="TimesNewRoman" w:hAnsi="Times New Roman" w:cs="Times New Roman"/>
        </w:rPr>
        <w:t xml:space="preserve">30000-0 </w:t>
      </w:r>
      <w:r w:rsidR="005B6C88">
        <w:rPr>
          <w:rFonts w:ascii="Times New Roman" w:eastAsia="TimesNewRoman" w:hAnsi="Times New Roman" w:cs="Times New Roman"/>
        </w:rPr>
        <w:t>Pokrywanie podłóg</w:t>
      </w:r>
    </w:p>
    <w:p w14:paraId="7FE7263B" w14:textId="46680DEB" w:rsidR="00B75C3B" w:rsidRDefault="00B75C3B" w:rsidP="00C43992">
      <w:pPr>
        <w:autoSpaceDE w:val="0"/>
        <w:autoSpaceDN w:val="0"/>
        <w:adjustRightInd w:val="0"/>
        <w:ind w:left="0"/>
        <w:jc w:val="left"/>
        <w:rPr>
          <w:rFonts w:ascii="Times New Roman" w:eastAsia="TimesNewRoman" w:hAnsi="Times New Roman" w:cs="Times New Roman"/>
        </w:rPr>
      </w:pPr>
      <w:r>
        <w:rPr>
          <w:rFonts w:ascii="Times New Roman" w:eastAsia="TimesNewRoman" w:hAnsi="Times New Roman" w:cs="Times New Roman"/>
        </w:rPr>
        <w:t>45321000-3 Izolacja cieplna</w:t>
      </w:r>
    </w:p>
    <w:p w14:paraId="79E63B40" w14:textId="77777777" w:rsidR="00300AEE" w:rsidRPr="00300AEE" w:rsidRDefault="00300AEE" w:rsidP="004948E0">
      <w:pPr>
        <w:shd w:val="clear" w:color="auto" w:fill="FFFFFF"/>
        <w:ind w:left="0"/>
        <w:rPr>
          <w:rFonts w:ascii="Times New Roman" w:hAnsi="Times New Roman" w:cs="Times New Roman"/>
          <w:b/>
          <w:bCs/>
          <w:u w:val="single"/>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3C9E2A6D" w14:textId="77777777" w:rsidR="005C62A5" w:rsidRDefault="005C62A5" w:rsidP="005C62A5">
      <w:pPr>
        <w:pStyle w:val="Tekstpodstawowy"/>
        <w:spacing w:line="360" w:lineRule="auto"/>
        <w:ind w:left="0"/>
        <w:rPr>
          <w:bCs/>
          <w:color w:val="000000" w:themeColor="text1"/>
          <w:sz w:val="22"/>
          <w:szCs w:val="22"/>
          <w:lang w:val="pl-PL"/>
        </w:rPr>
      </w:pPr>
    </w:p>
    <w:p w14:paraId="19A1CCC9" w14:textId="39A993A5" w:rsidR="00127F19" w:rsidRPr="00CE6F44" w:rsidRDefault="00D1278A" w:rsidP="002866B3">
      <w:pPr>
        <w:pStyle w:val="Tekstpodstawowy"/>
        <w:spacing w:line="360" w:lineRule="auto"/>
        <w:ind w:left="-142"/>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865E22">
        <w:rPr>
          <w:bCs/>
          <w:color w:val="000000" w:themeColor="text1"/>
          <w:sz w:val="22"/>
          <w:szCs w:val="22"/>
          <w:lang w:val="pl-PL"/>
        </w:rPr>
        <w:t>11</w:t>
      </w:r>
      <w:r w:rsidR="00083EAE">
        <w:rPr>
          <w:bCs/>
          <w:color w:val="000000" w:themeColor="text1"/>
          <w:sz w:val="22"/>
          <w:szCs w:val="22"/>
          <w:lang w:val="pl-PL"/>
        </w:rPr>
        <w:t xml:space="preserve"> miesięcy</w:t>
      </w:r>
      <w:r w:rsidR="00B3633B">
        <w:rPr>
          <w:bCs/>
          <w:color w:val="000000" w:themeColor="text1"/>
          <w:sz w:val="22"/>
          <w:szCs w:val="22"/>
          <w:lang w:val="pl-PL"/>
        </w:rPr>
        <w:t xml:space="preserve"> od daty</w:t>
      </w:r>
      <w:r w:rsidR="009062F0">
        <w:rPr>
          <w:bCs/>
          <w:color w:val="000000" w:themeColor="text1"/>
          <w:sz w:val="22"/>
          <w:szCs w:val="22"/>
          <w:lang w:val="pl-PL"/>
        </w:rPr>
        <w:t xml:space="preserve"> </w:t>
      </w:r>
      <w:r w:rsidR="00B3633B">
        <w:rPr>
          <w:bCs/>
          <w:color w:val="000000" w:themeColor="text1"/>
          <w:sz w:val="22"/>
          <w:szCs w:val="22"/>
          <w:lang w:val="pl-PL"/>
        </w:rPr>
        <w:t xml:space="preserve">podpisania </w:t>
      </w:r>
      <w:r w:rsidR="00083EAE">
        <w:rPr>
          <w:bCs/>
          <w:color w:val="000000" w:themeColor="text1"/>
          <w:sz w:val="22"/>
          <w:szCs w:val="22"/>
          <w:lang w:val="pl-PL"/>
        </w:rPr>
        <w:t xml:space="preserve">umowy o </w:t>
      </w:r>
      <w:r w:rsidR="00B3633B">
        <w:rPr>
          <w:bCs/>
          <w:color w:val="000000" w:themeColor="text1"/>
          <w:sz w:val="22"/>
          <w:szCs w:val="22"/>
          <w:lang w:val="pl-PL"/>
        </w:rPr>
        <w:t>zamówieni</w:t>
      </w:r>
      <w:r w:rsidR="00083EAE">
        <w:rPr>
          <w:bCs/>
          <w:color w:val="000000" w:themeColor="text1"/>
          <w:sz w:val="22"/>
          <w:szCs w:val="22"/>
          <w:lang w:val="pl-PL"/>
        </w:rPr>
        <w:t>e publiczne.</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71B96B48" w14:textId="6A647F07" w:rsidR="00C717E2" w:rsidRPr="002866B3" w:rsidRDefault="0073771C" w:rsidP="00865E22">
      <w:pPr>
        <w:ind w:left="-142"/>
        <w:rPr>
          <w:rFonts w:ascii="Times New Roman" w:hAnsi="Times New Roman" w:cs="Times New Roman"/>
        </w:rPr>
      </w:pPr>
      <w:r w:rsidRPr="002866B3">
        <w:rPr>
          <w:rFonts w:ascii="Times New Roman" w:hAnsi="Times New Roman" w:cs="Times New Roman"/>
        </w:rPr>
        <w:t xml:space="preserve">Projektowane </w:t>
      </w:r>
      <w:r w:rsidR="002D483B" w:rsidRPr="002866B3">
        <w:rPr>
          <w:rFonts w:ascii="Times New Roman" w:hAnsi="Times New Roman" w:cs="Times New Roman"/>
        </w:rPr>
        <w:t>postanowienia umowy w sprawie zamówienia publicznego, określone zostały</w:t>
      </w:r>
      <w:r w:rsidR="00865E22" w:rsidRPr="002866B3">
        <w:rPr>
          <w:rFonts w:ascii="Times New Roman" w:hAnsi="Times New Roman" w:cs="Times New Roman"/>
        </w:rPr>
        <w:t xml:space="preserve"> w z</w:t>
      </w:r>
      <w:r w:rsidR="009F5CEB" w:rsidRPr="002866B3">
        <w:rPr>
          <w:rFonts w:ascii="Times New Roman" w:hAnsi="Times New Roman" w:cs="Times New Roman"/>
          <w:bCs/>
          <w:color w:val="000000" w:themeColor="text1"/>
        </w:rPr>
        <w:t>ałącznik</w:t>
      </w:r>
      <w:r w:rsidR="00865E22" w:rsidRPr="002866B3">
        <w:rPr>
          <w:rFonts w:ascii="Times New Roman" w:hAnsi="Times New Roman" w:cs="Times New Roman"/>
          <w:bCs/>
          <w:color w:val="000000" w:themeColor="text1"/>
        </w:rPr>
        <w:t>u</w:t>
      </w:r>
      <w:r w:rsidR="002D483B" w:rsidRPr="002866B3">
        <w:rPr>
          <w:rFonts w:ascii="Times New Roman" w:hAnsi="Times New Roman" w:cs="Times New Roman"/>
          <w:bCs/>
          <w:color w:val="000000" w:themeColor="text1"/>
        </w:rPr>
        <w:t xml:space="preserve"> nr </w:t>
      </w:r>
      <w:r w:rsidR="003C2396" w:rsidRPr="002866B3">
        <w:rPr>
          <w:rFonts w:ascii="Times New Roman" w:hAnsi="Times New Roman" w:cs="Times New Roman"/>
          <w:bCs/>
          <w:color w:val="000000" w:themeColor="text1"/>
        </w:rPr>
        <w:t>8</w:t>
      </w:r>
      <w:r w:rsidR="002D483B" w:rsidRPr="002866B3">
        <w:rPr>
          <w:rFonts w:ascii="Times New Roman" w:hAnsi="Times New Roman" w:cs="Times New Roman"/>
          <w:bCs/>
          <w:color w:val="000000" w:themeColor="text1"/>
        </w:rPr>
        <w:t xml:space="preserve"> do SWZ</w:t>
      </w:r>
      <w:r w:rsidR="00306CEC" w:rsidRPr="002866B3">
        <w:rPr>
          <w:rFonts w:ascii="Times New Roman" w:hAnsi="Times New Roman" w:cs="Times New Roman"/>
          <w:bCs/>
          <w:color w:val="000000" w:themeColor="text1"/>
        </w:rPr>
        <w:t>;</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2"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4BF1431D" w:rsidR="00B0147D" w:rsidRPr="00DA58BF" w:rsidRDefault="00B0147D" w:rsidP="00AA6C7B">
      <w:pPr>
        <w:rPr>
          <w:rFonts w:ascii="Times New Roman" w:hAnsi="Times New Roman" w:cs="Times New Roman"/>
        </w:rPr>
      </w:pPr>
      <w:r w:rsidRPr="00DA58BF">
        <w:t xml:space="preserve"> </w:t>
      </w:r>
      <w:r w:rsidRPr="00DA58BF">
        <w:rPr>
          <w:rFonts w:ascii="Times New Roman" w:hAnsi="Times New Roman" w:cs="Times New Roman"/>
        </w:rPr>
        <w:t xml:space="preserve">pod adresem: </w:t>
      </w:r>
      <w:hyperlink r:id="rId11" w:history="1">
        <w:r w:rsidR="00AA6C7B" w:rsidRPr="009751B4">
          <w:rPr>
            <w:rStyle w:val="Hipercze"/>
            <w:rFonts w:ascii="Times New Roman" w:hAnsi="Times New Roman" w:cs="Times New Roman"/>
          </w:rPr>
          <w:t>https://josephine.proebiz.com/pl/promoter/tender/57265/general</w:t>
        </w:r>
      </w:hyperlink>
      <w:r w:rsidR="00AA6C7B">
        <w:rPr>
          <w:rFonts w:ascii="Times New Roman" w:hAnsi="Times New Roman" w:cs="Times New Roman"/>
        </w:rPr>
        <w:t xml:space="preserve"> </w:t>
      </w:r>
      <w:r w:rsidRPr="00DA58BF">
        <w:rPr>
          <w:rFonts w:ascii="Times New Roman" w:hAnsi="Times New Roman" w:cs="Times New Roman"/>
        </w:rPr>
        <w:t xml:space="preserve">(zwanej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lastRenderedPageBreak/>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6254130E" w14:textId="25BBB348" w:rsidR="00D07F11" w:rsidRDefault="00725F86" w:rsidP="00C43992">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2"/>
      <w:r>
        <w:rPr>
          <w:rFonts w:ascii="Times New Roman" w:hAnsi="Times New Roman" w:cs="Times New Roman"/>
          <w:b/>
        </w:rPr>
        <w:t xml:space="preserve">. </w:t>
      </w:r>
    </w:p>
    <w:p w14:paraId="1B96DF22" w14:textId="77777777" w:rsidR="00D07F11" w:rsidRPr="00997C69" w:rsidRDefault="00D07F11"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w:t>
      </w:r>
      <w:r w:rsidR="00B0147D" w:rsidRPr="00C11232">
        <w:rPr>
          <w:rFonts w:ascii="Times New Roman" w:hAnsi="Times New Roman" w:cs="Times New Roman"/>
        </w:rPr>
        <w:lastRenderedPageBreak/>
        <w:t xml:space="preserve">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 xml:space="preserve">W przypadku, gdy podmiotowe środki dowodowe, przedmiotowe środki dowodowe, inne dokumenty lub dokumenty potwierdzające umocowanie do reprezentowania, zostały wystawione przez </w:t>
      </w:r>
      <w:r w:rsidR="00B0147D" w:rsidRPr="00B55EF4">
        <w:rPr>
          <w:rFonts w:ascii="Times New Roman" w:hAnsi="Times New Roman" w:cs="Times New Roman"/>
        </w:rPr>
        <w:lastRenderedPageBreak/>
        <w:t>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lastRenderedPageBreak/>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512914FA" w14:textId="77777777" w:rsidR="00686223" w:rsidRPr="00BB451B" w:rsidRDefault="0031435F" w:rsidP="00686223">
      <w:pPr>
        <w:rPr>
          <w:rFonts w:ascii="Times New Roman" w:hAnsi="Times New Roman" w:cs="Times New Roman"/>
          <w:bCs/>
          <w:sz w:val="24"/>
          <w:szCs w:val="24"/>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2" w:history="1">
        <w:r w:rsidR="00686223" w:rsidRPr="00286765">
          <w:rPr>
            <w:rStyle w:val="Hipercze"/>
            <w:rFonts w:ascii="Times New Roman" w:hAnsi="Times New Roman" w:cs="Times New Roman"/>
            <w:bCs/>
            <w:sz w:val="24"/>
            <w:szCs w:val="24"/>
          </w:rPr>
          <w:t>https://gm-brzozie.rbip.mojregion.info/72/318/przetargi.html</w:t>
        </w:r>
      </w:hyperlink>
    </w:p>
    <w:p w14:paraId="35B420A8" w14:textId="301689A5" w:rsidR="00736E86" w:rsidRPr="0031435F" w:rsidRDefault="00736E86" w:rsidP="0031435F">
      <w:pPr>
        <w:rPr>
          <w:rFonts w:ascii="Times New Roman" w:hAnsi="Times New Roman" w:cs="Times New Roman"/>
        </w:rPr>
      </w:pPr>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lastRenderedPageBreak/>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1685B417"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F17881">
        <w:rPr>
          <w:rFonts w:ascii="Times New Roman" w:hAnsi="Times New Roman" w:cs="Times New Roman"/>
        </w:rPr>
        <w:t xml:space="preserve"> dla zamówienia</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w:t>
      </w:r>
      <w:r w:rsidR="00F17881">
        <w:rPr>
          <w:rFonts w:ascii="Times New Roman" w:hAnsi="Times New Roman" w:cs="Times New Roman"/>
        </w:rPr>
        <w:t xml:space="preserve"> </w:t>
      </w:r>
      <w:r w:rsidR="00BC182B" w:rsidRPr="00B55EF4">
        <w:rPr>
          <w:rFonts w:ascii="Times New Roman" w:hAnsi="Times New Roman" w:cs="Times New Roman"/>
        </w:rPr>
        <w:t>zamówienia zostaną odrzucone.</w:t>
      </w:r>
      <w:r w:rsidR="001974AA" w:rsidRPr="00B55EF4">
        <w:rPr>
          <w:rFonts w:ascii="Times New Roman" w:hAnsi="Times New Roman" w:cs="Times New Roman"/>
        </w:rPr>
        <w:t xml:space="preserve">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 okres gwarancji)</w:t>
      </w:r>
      <w:bookmarkStart w:id="3" w:name="bookmark216"/>
      <w:bookmarkEnd w:id="3"/>
      <w:r w:rsidR="00865E22">
        <w:rPr>
          <w:rFonts w:ascii="Times New Roman" w:hAnsi="Times New Roman" w:cs="Times New Roman"/>
          <w:b/>
          <w:bCs/>
        </w:rPr>
        <w:t>.</w:t>
      </w:r>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4" w:name="bookmark219"/>
      <w:bookmarkStart w:id="5" w:name="bookmark217"/>
      <w:bookmarkStart w:id="6" w:name="bookmark218"/>
      <w:bookmarkStart w:id="7" w:name="bookmark220"/>
      <w:bookmarkEnd w:id="4"/>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8" w:name="bookmark221"/>
      <w:bookmarkEnd w:id="5"/>
      <w:bookmarkEnd w:id="6"/>
      <w:bookmarkEnd w:id="7"/>
      <w:bookmarkEnd w:id="8"/>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9" w:name="bookmark222"/>
      <w:bookmarkEnd w:id="9"/>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10" w:name="bookmark223"/>
      <w:bookmarkEnd w:id="10"/>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1" w:name="bookmark224"/>
      <w:bookmarkEnd w:id="11"/>
      <w:r w:rsidR="0026654F" w:rsidRPr="00C863D9">
        <w:rPr>
          <w:rFonts w:ascii="Times New Roman" w:hAnsi="Times New Roman" w:cs="Times New Roman"/>
          <w:b/>
          <w:bCs/>
          <w:color w:val="000000"/>
        </w:rPr>
        <w:t xml:space="preserve"> </w:t>
      </w:r>
    </w:p>
    <w:p w14:paraId="1DCE3907" w14:textId="79386B30"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 xml:space="preserve">4)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 xml:space="preserve">udostępniającego zasoby, potwierdzające brak podstaw wykluczenia tego podmiotu oraz odpowiednio </w:t>
      </w:r>
      <w:r w:rsidR="00BC182B" w:rsidRPr="00C863D9">
        <w:rPr>
          <w:rFonts w:ascii="Times New Roman" w:hAnsi="Times New Roman" w:cs="Times New Roman"/>
          <w:color w:val="000000"/>
        </w:rPr>
        <w:lastRenderedPageBreak/>
        <w:t>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2" w:name="bookmark225"/>
      <w:bookmarkEnd w:id="12"/>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3" w:name="bookmark226"/>
      <w:bookmarkEnd w:id="13"/>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4" w:name="bookmark227"/>
      <w:bookmarkEnd w:id="14"/>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w:t>
      </w:r>
      <w:r w:rsidRPr="00C863D9">
        <w:rPr>
          <w:rFonts w:ascii="Times New Roman" w:hAnsi="Times New Roman" w:cs="Times New Roman"/>
          <w:color w:val="000000"/>
        </w:rPr>
        <w:lastRenderedPageBreak/>
        <w:t>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5" w:name="bookmark228"/>
      <w:bookmarkEnd w:id="15"/>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3" w:history="1">
        <w:r w:rsidR="006B44A6" w:rsidRPr="00E1020F">
          <w:rPr>
            <w:rStyle w:val="Hipercze"/>
            <w:rFonts w:ascii="Times New Roman" w:hAnsi="Times New Roman" w:cs="Times New Roman"/>
          </w:rPr>
          <w:t>https://josephine.proebiz.com/pl/</w:t>
        </w:r>
      </w:hyperlink>
      <w:bookmarkStart w:id="16" w:name="bookmark229"/>
      <w:bookmarkEnd w:id="16"/>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7" w:name="bookmark230"/>
      <w:bookmarkEnd w:id="17"/>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8" w:name="bookmark231"/>
      <w:bookmarkEnd w:id="18"/>
    </w:p>
    <w:p w14:paraId="5173692F" w14:textId="2C5BFD95" w:rsidR="00AA6C7B" w:rsidRDefault="0026654F" w:rsidP="00AA6C7B">
      <w:pPr>
        <w:rPr>
          <w:rFonts w:ascii="Times New Roman" w:hAnsi="Times New Roman" w:cs="Times New Roman"/>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 xml:space="preserve">platformy zakupowej </w:t>
      </w:r>
      <w:r w:rsidR="00AA6C7B">
        <w:rPr>
          <w:rFonts w:ascii="Times New Roman" w:hAnsi="Times New Roman" w:cs="Times New Roman"/>
        </w:rPr>
        <w:t xml:space="preserve">– </w:t>
      </w:r>
      <w:hyperlink r:id="rId14" w:history="1">
        <w:r w:rsidR="00AA6C7B" w:rsidRPr="009751B4">
          <w:rPr>
            <w:rStyle w:val="Hipercze"/>
            <w:rFonts w:ascii="Times New Roman" w:hAnsi="Times New Roman" w:cs="Times New Roman"/>
          </w:rPr>
          <w:t>https://josephine.proebiz.com/pl/promoter/tender/57265/general</w:t>
        </w:r>
      </w:hyperlink>
    </w:p>
    <w:p w14:paraId="40D04313" w14:textId="4C9D813A" w:rsidR="006B44A6" w:rsidRDefault="0026654F" w:rsidP="00AA6C7B">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5"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6"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7"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9" w:name="bookmark233"/>
      <w:bookmarkEnd w:id="19"/>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0" w:name="bookmark234"/>
      <w:bookmarkEnd w:id="20"/>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1" w:name="bookmark235"/>
      <w:bookmarkEnd w:id="21"/>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2" w:name="bookmark236"/>
      <w:bookmarkEnd w:id="22"/>
    </w:p>
    <w:p w14:paraId="5506E5F3" w14:textId="23C97712" w:rsidR="006B44A6" w:rsidRDefault="0026654F" w:rsidP="00AA6C7B">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w:t>
      </w:r>
      <w:r w:rsidR="00AA6C7B">
        <w:rPr>
          <w:rFonts w:ascii="Times New Roman" w:hAnsi="Times New Roman" w:cs="Times New Roman"/>
        </w:rPr>
        <w:t xml:space="preserve"> </w:t>
      </w:r>
      <w:hyperlink r:id="rId18" w:history="1">
        <w:r w:rsidR="00AA6C7B" w:rsidRPr="009751B4">
          <w:rPr>
            <w:rStyle w:val="Hipercze"/>
            <w:rFonts w:ascii="Times New Roman" w:hAnsi="Times New Roman" w:cs="Times New Roman"/>
          </w:rPr>
          <w:t>https://josephine.proebiz.com/pl/promoter/tender/57265/general</w:t>
        </w:r>
      </w:hyperlink>
      <w:r w:rsidR="00E63CE5"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lastRenderedPageBreak/>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B38863" w14:textId="77777777" w:rsidR="00B75C3B" w:rsidRPr="00C863D9" w:rsidRDefault="00B75C3B"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w:t>
      </w:r>
      <w:r w:rsidR="00B01DDE" w:rsidRPr="00A835EC">
        <w:rPr>
          <w:rFonts w:ascii="Times New Roman" w:hAnsi="Times New Roman" w:cs="Times New Roman"/>
        </w:rPr>
        <w:lastRenderedPageBreak/>
        <w:t xml:space="preserve">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Pr="00D439C7" w:rsidRDefault="008708B2"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Na podstawie art. 112 ustawy </w:t>
      </w:r>
      <w:proofErr w:type="spellStart"/>
      <w:r w:rsidR="00CF0F84" w:rsidRPr="00D439C7">
        <w:rPr>
          <w:rFonts w:ascii="Times New Roman" w:eastAsiaTheme="majorEastAsia" w:hAnsi="Times New Roman" w:cs="Times New Roman"/>
        </w:rPr>
        <w:t>Pzp</w:t>
      </w:r>
      <w:proofErr w:type="spellEnd"/>
      <w:r w:rsidR="00CF0F84" w:rsidRPr="00D439C7">
        <w:rPr>
          <w:rFonts w:ascii="Times New Roman" w:eastAsiaTheme="majorEastAsia" w:hAnsi="Times New Roman" w:cs="Times New Roman"/>
        </w:rPr>
        <w:t xml:space="preserve">, zamawiający określa warunek/warunki udziału w postępowaniu </w:t>
      </w:r>
      <w:r w:rsidR="00CF0F84" w:rsidRPr="00D439C7">
        <w:rPr>
          <w:rFonts w:ascii="Times New Roman" w:eastAsiaTheme="majorEastAsia" w:hAnsi="Times New Roman" w:cs="Times New Roman"/>
          <w:b/>
        </w:rPr>
        <w:t>dotyczące:</w:t>
      </w:r>
    </w:p>
    <w:p w14:paraId="6004EC77" w14:textId="0DD56ED1"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zdolności do występowania w obrocie gospodarczym – zamawiający nie stawia szczegółowego warunku w tym zakresie </w:t>
      </w:r>
      <w:r w:rsidR="009D6CFD" w:rsidRPr="00D439C7">
        <w:rPr>
          <w:rFonts w:ascii="Times New Roman" w:eastAsiaTheme="majorEastAsia" w:hAnsi="Times New Roman" w:cs="Times New Roman"/>
        </w:rPr>
        <w:t>;</w:t>
      </w:r>
    </w:p>
    <w:p w14:paraId="1F824CE3" w14:textId="5008FC73"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2)</w:t>
      </w:r>
      <w:r w:rsidRPr="00D439C7">
        <w:rPr>
          <w:rFonts w:ascii="Times New Roman" w:eastAsiaTheme="majorEastAsia" w:hAnsi="Times New Roman" w:cs="Times New Roman"/>
          <w:b/>
        </w:rPr>
        <w:t xml:space="preserve"> </w:t>
      </w:r>
      <w:r w:rsidR="00CF0F84" w:rsidRPr="00D439C7">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D439C7">
        <w:rPr>
          <w:rFonts w:ascii="Times New Roman" w:eastAsiaTheme="majorEastAsia" w:hAnsi="Times New Roman" w:cs="Times New Roman"/>
        </w:rPr>
        <w:t>– zamawiający nie stawia szczegółowego warunku w tym zakresie</w:t>
      </w:r>
      <w:r w:rsidR="009D6CFD" w:rsidRPr="00D439C7">
        <w:rPr>
          <w:rFonts w:ascii="Times New Roman" w:eastAsiaTheme="majorEastAsia" w:hAnsi="Times New Roman" w:cs="Times New Roman"/>
        </w:rPr>
        <w:t>;</w:t>
      </w:r>
      <w:r w:rsidR="00CF0F84" w:rsidRPr="00D439C7">
        <w:rPr>
          <w:rFonts w:ascii="Times New Roman" w:eastAsiaTheme="majorEastAsia" w:hAnsi="Times New Roman" w:cs="Times New Roman"/>
        </w:rPr>
        <w:t xml:space="preserve"> </w:t>
      </w:r>
    </w:p>
    <w:p w14:paraId="548BAD3E" w14:textId="11914A20" w:rsidR="00CF0F8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3)</w:t>
      </w:r>
      <w:r w:rsidR="00C96D72" w:rsidRPr="00D439C7">
        <w:rPr>
          <w:rFonts w:ascii="Times New Roman" w:eastAsiaTheme="majorEastAsia" w:hAnsi="Times New Roman" w:cs="Times New Roman"/>
        </w:rPr>
        <w:t xml:space="preserve"> </w:t>
      </w:r>
      <w:r w:rsidR="00CF0F84" w:rsidRPr="00D439C7">
        <w:rPr>
          <w:rFonts w:ascii="Times New Roman" w:eastAsiaTheme="majorEastAsia" w:hAnsi="Times New Roman" w:cs="Times New Roman"/>
        </w:rPr>
        <w:t xml:space="preserve">sytuacji ekonomicznej lub finansowej - zamawiający </w:t>
      </w:r>
      <w:r w:rsidR="009D6CFD" w:rsidRPr="00D439C7">
        <w:rPr>
          <w:rFonts w:ascii="Times New Roman" w:eastAsiaTheme="majorEastAsia" w:hAnsi="Times New Roman" w:cs="Times New Roman"/>
        </w:rPr>
        <w:t>nie stawia szczegółowego warunku w tym zakresie;</w:t>
      </w:r>
    </w:p>
    <w:p w14:paraId="4D664786" w14:textId="77777777" w:rsidR="00DD262F" w:rsidRPr="00D439C7" w:rsidRDefault="009568A3" w:rsidP="00B07A66">
      <w:pPr>
        <w:rPr>
          <w:rFonts w:ascii="Times New Roman" w:eastAsiaTheme="majorEastAsia" w:hAnsi="Times New Roman" w:cs="Times New Roman"/>
        </w:rPr>
      </w:pPr>
      <w:bookmarkStart w:id="26" w:name="_Hlk96339709"/>
      <w:r w:rsidRPr="00D439C7">
        <w:rPr>
          <w:rFonts w:ascii="Times New Roman" w:eastAsiaTheme="majorEastAsia" w:hAnsi="Times New Roman" w:cs="Times New Roman"/>
        </w:rPr>
        <w:t xml:space="preserve">4) </w:t>
      </w:r>
      <w:r w:rsidR="00CF0F84" w:rsidRPr="00D439C7">
        <w:rPr>
          <w:rFonts w:ascii="Times New Roman" w:eastAsiaTheme="majorEastAsia" w:hAnsi="Times New Roman" w:cs="Times New Roman"/>
        </w:rPr>
        <w:t>zdolności technicznej lub zawodowej</w:t>
      </w:r>
      <w:r w:rsidR="004F169A" w:rsidRPr="00D439C7">
        <w:rPr>
          <w:rFonts w:ascii="Times New Roman" w:eastAsiaTheme="majorEastAsia" w:hAnsi="Times New Roman" w:cs="Times New Roman"/>
        </w:rPr>
        <w:t xml:space="preserve"> </w:t>
      </w:r>
      <w:r w:rsidR="00D819E9" w:rsidRPr="00D439C7">
        <w:rPr>
          <w:rFonts w:ascii="Times New Roman" w:eastAsiaTheme="majorEastAsia" w:hAnsi="Times New Roman" w:cs="Times New Roman"/>
        </w:rPr>
        <w:t>Wykonawca spełni warunek</w:t>
      </w:r>
      <w:r w:rsidR="00C3149A" w:rsidRPr="00D439C7">
        <w:rPr>
          <w:rFonts w:ascii="Times New Roman" w:eastAsiaTheme="majorEastAsia" w:hAnsi="Times New Roman" w:cs="Times New Roman"/>
        </w:rPr>
        <w:t xml:space="preserve">, </w:t>
      </w:r>
      <w:r w:rsidR="00057F67" w:rsidRPr="00D439C7">
        <w:rPr>
          <w:rFonts w:ascii="Times New Roman" w:eastAsiaTheme="majorEastAsia" w:hAnsi="Times New Roman" w:cs="Times New Roman"/>
        </w:rPr>
        <w:t>jeżeli wykaże</w:t>
      </w:r>
      <w:r w:rsidR="00DD262F" w:rsidRPr="00D439C7">
        <w:rPr>
          <w:rFonts w:ascii="Times New Roman" w:eastAsiaTheme="majorEastAsia" w:hAnsi="Times New Roman" w:cs="Times New Roman"/>
        </w:rPr>
        <w:t>:</w:t>
      </w:r>
    </w:p>
    <w:p w14:paraId="1BA41B20" w14:textId="30D1733F" w:rsidR="00DD262F" w:rsidRPr="00D439C7" w:rsidRDefault="00057F67" w:rsidP="00DD262F">
      <w:pPr>
        <w:rPr>
          <w:rFonts w:ascii="Times New Roman" w:hAnsi="Times New Roman" w:cs="Times New Roman"/>
        </w:rPr>
      </w:pPr>
      <w:r w:rsidRPr="00D439C7">
        <w:rPr>
          <w:rFonts w:ascii="Times New Roman" w:eastAsiaTheme="majorEastAsia" w:hAnsi="Times New Roman" w:cs="Times New Roman"/>
        </w:rPr>
        <w:t xml:space="preserve">wykonanie nie </w:t>
      </w:r>
      <w:r w:rsidR="00DD262F" w:rsidRPr="00D439C7">
        <w:rPr>
          <w:rFonts w:ascii="Times New Roman" w:eastAsiaTheme="majorEastAsia" w:hAnsi="Times New Roman" w:cs="Times New Roman"/>
        </w:rPr>
        <w:t xml:space="preserve">wcześniej </w:t>
      </w:r>
      <w:r w:rsidRPr="00D439C7">
        <w:rPr>
          <w:rFonts w:ascii="Times New Roman" w:eastAsiaTheme="majorEastAsia" w:hAnsi="Times New Roman" w:cs="Times New Roman"/>
        </w:rPr>
        <w:t>niż w okresie ostatnich 5 lat przed upływem terminu składania ofert, a jeżeli okres prowadzenia działalności jest krótszy – w tym okresie, co</w:t>
      </w:r>
      <w:r w:rsidR="00621F66" w:rsidRPr="00D439C7">
        <w:rPr>
          <w:rFonts w:ascii="Times New Roman" w:eastAsiaTheme="majorEastAsia" w:hAnsi="Times New Roman" w:cs="Times New Roman"/>
        </w:rPr>
        <w:t xml:space="preserve"> </w:t>
      </w:r>
      <w:r w:rsidRPr="00D439C7">
        <w:rPr>
          <w:rFonts w:ascii="Times New Roman" w:eastAsiaTheme="majorEastAsia" w:hAnsi="Times New Roman" w:cs="Times New Roman"/>
        </w:rPr>
        <w:t>naj</w:t>
      </w:r>
      <w:r w:rsidR="00621F66" w:rsidRPr="00D439C7">
        <w:rPr>
          <w:rFonts w:ascii="Times New Roman" w:eastAsiaTheme="majorEastAsia" w:hAnsi="Times New Roman" w:cs="Times New Roman"/>
        </w:rPr>
        <w:t xml:space="preserve">mniej </w:t>
      </w:r>
      <w:r w:rsidRPr="00D439C7">
        <w:rPr>
          <w:rFonts w:ascii="Times New Roman" w:eastAsiaTheme="majorEastAsia" w:hAnsi="Times New Roman" w:cs="Times New Roman"/>
        </w:rPr>
        <w:t xml:space="preserve"> jednej roboty budowlanej w ramach jednego zamówienia (umowy) polegającej na budowie </w:t>
      </w:r>
      <w:r w:rsidR="00C14B1B" w:rsidRPr="00D439C7">
        <w:rPr>
          <w:rFonts w:ascii="Times New Roman" w:hAnsi="Times New Roman" w:cs="Times New Roman"/>
        </w:rPr>
        <w:t xml:space="preserve">lub przebudowie </w:t>
      </w:r>
      <w:r w:rsidR="0026256C" w:rsidRPr="00D439C7">
        <w:rPr>
          <w:rFonts w:ascii="Times New Roman" w:hAnsi="Times New Roman" w:cs="Times New Roman"/>
        </w:rPr>
        <w:t>lub rozbudowie lub remoncie</w:t>
      </w:r>
      <w:r w:rsidR="006F4BB2" w:rsidRPr="00D439C7">
        <w:rPr>
          <w:rFonts w:ascii="Times New Roman" w:hAnsi="Times New Roman" w:cs="Times New Roman"/>
        </w:rPr>
        <w:t xml:space="preserve"> </w:t>
      </w:r>
      <w:r w:rsidR="00865E22">
        <w:rPr>
          <w:rFonts w:ascii="Times New Roman" w:hAnsi="Times New Roman" w:cs="Times New Roman"/>
        </w:rPr>
        <w:t xml:space="preserve">budynku </w:t>
      </w:r>
      <w:r w:rsidR="00F579D3">
        <w:rPr>
          <w:rFonts w:ascii="Times New Roman" w:hAnsi="Times New Roman" w:cs="Times New Roman"/>
        </w:rPr>
        <w:t>użyteczności publicznej</w:t>
      </w:r>
      <w:r w:rsidR="00C14B1B" w:rsidRPr="00D439C7">
        <w:rPr>
          <w:rFonts w:ascii="Times New Roman" w:hAnsi="Times New Roman" w:cs="Times New Roman"/>
        </w:rPr>
        <w:t xml:space="preserve"> </w:t>
      </w:r>
      <w:r w:rsidR="00963B4B" w:rsidRPr="00D439C7">
        <w:rPr>
          <w:rFonts w:ascii="Times New Roman" w:hAnsi="Times New Roman" w:cs="Times New Roman"/>
        </w:rPr>
        <w:t xml:space="preserve">o  wartości co najmniej </w:t>
      </w:r>
      <w:r w:rsidR="00B75C3B">
        <w:rPr>
          <w:rFonts w:ascii="Times New Roman" w:hAnsi="Times New Roman" w:cs="Times New Roman"/>
        </w:rPr>
        <w:t xml:space="preserve">1 </w:t>
      </w:r>
      <w:r w:rsidR="006F4BB2" w:rsidRPr="00D439C7">
        <w:rPr>
          <w:rFonts w:ascii="Times New Roman" w:hAnsi="Times New Roman" w:cs="Times New Roman"/>
        </w:rPr>
        <w:t>5</w:t>
      </w:r>
      <w:r w:rsidR="006C7B5A" w:rsidRPr="00D439C7">
        <w:rPr>
          <w:rFonts w:ascii="Times New Roman" w:hAnsi="Times New Roman" w:cs="Times New Roman"/>
        </w:rPr>
        <w:t>00 000</w:t>
      </w:r>
      <w:r w:rsidR="00C3149A" w:rsidRPr="00D439C7">
        <w:rPr>
          <w:rFonts w:ascii="Times New Roman" w:hAnsi="Times New Roman" w:cs="Times New Roman"/>
        </w:rPr>
        <w:t>,00</w:t>
      </w:r>
      <w:r w:rsidR="00963B4B" w:rsidRPr="00D439C7">
        <w:rPr>
          <w:rFonts w:ascii="Times New Roman" w:hAnsi="Times New Roman" w:cs="Times New Roman"/>
        </w:rPr>
        <w:t xml:space="preserve"> zł brutto, poparte dokumentem, że </w:t>
      </w:r>
      <w:r w:rsidR="00691865" w:rsidRPr="00D439C7">
        <w:rPr>
          <w:rFonts w:ascii="Times New Roman" w:hAnsi="Times New Roman" w:cs="Times New Roman"/>
        </w:rPr>
        <w:t>robota</w:t>
      </w:r>
      <w:r w:rsidR="008B3F5C" w:rsidRPr="00D439C7">
        <w:rPr>
          <w:rFonts w:ascii="Times New Roman" w:hAnsi="Times New Roman" w:cs="Times New Roman"/>
        </w:rPr>
        <w:t xml:space="preserve"> ta</w:t>
      </w:r>
      <w:r w:rsidR="00963B4B" w:rsidRPr="00D439C7">
        <w:rPr>
          <w:rFonts w:ascii="Times New Roman" w:hAnsi="Times New Roman" w:cs="Times New Roman"/>
        </w:rPr>
        <w:t xml:space="preserve"> wykonan</w:t>
      </w:r>
      <w:r w:rsidR="008B3F5C" w:rsidRPr="00D439C7">
        <w:rPr>
          <w:rFonts w:ascii="Times New Roman" w:hAnsi="Times New Roman" w:cs="Times New Roman"/>
        </w:rPr>
        <w:t>a</w:t>
      </w:r>
      <w:r w:rsidR="00963B4B" w:rsidRPr="00D439C7">
        <w:rPr>
          <w:rFonts w:ascii="Times New Roman" w:hAnsi="Times New Roman" w:cs="Times New Roman"/>
        </w:rPr>
        <w:t xml:space="preserve"> był</w:t>
      </w:r>
      <w:r w:rsidR="008B3F5C" w:rsidRPr="00D439C7">
        <w:rPr>
          <w:rFonts w:ascii="Times New Roman" w:hAnsi="Times New Roman" w:cs="Times New Roman"/>
        </w:rPr>
        <w:t>a</w:t>
      </w:r>
      <w:r w:rsidR="00963B4B" w:rsidRPr="00D439C7">
        <w:rPr>
          <w:rFonts w:ascii="Times New Roman" w:hAnsi="Times New Roman" w:cs="Times New Roman"/>
        </w:rPr>
        <w:t xml:space="preserve"> należycie</w:t>
      </w:r>
      <w:bookmarkEnd w:id="26"/>
      <w:r w:rsidR="00DD262F" w:rsidRPr="00D439C7">
        <w:rPr>
          <w:rFonts w:ascii="Times New Roman" w:hAnsi="Times New Roman" w:cs="Times New Roman"/>
        </w:rPr>
        <w:t>.</w:t>
      </w:r>
    </w:p>
    <w:p w14:paraId="53633B01" w14:textId="638D4553" w:rsidR="009568A3" w:rsidRPr="00D439C7" w:rsidRDefault="009568A3" w:rsidP="00DD262F">
      <w:pPr>
        <w:rPr>
          <w:rFonts w:ascii="Times New Roman" w:hAnsi="Times New Roman" w:cs="Times New Roman"/>
          <w:color w:val="000000"/>
        </w:rPr>
      </w:pPr>
      <w:r w:rsidRPr="00D439C7">
        <w:rPr>
          <w:rFonts w:ascii="Times New Roman" w:hAnsi="Times New Roman" w:cs="Times New Roman"/>
          <w:color w:val="000000"/>
        </w:rPr>
        <w:lastRenderedPageBreak/>
        <w:t>2.</w:t>
      </w:r>
      <w:r w:rsidR="00CC2BCD" w:rsidRPr="00D439C7">
        <w:rPr>
          <w:rFonts w:ascii="Times New Roman" w:hAnsi="Times New Roman" w:cs="Times New Roman"/>
          <w:color w:val="000000"/>
        </w:rPr>
        <w:t xml:space="preserve"> </w:t>
      </w:r>
      <w:r w:rsidRPr="00D439C7">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D439C7" w:rsidRDefault="009568A3" w:rsidP="009568A3">
      <w:pPr>
        <w:pStyle w:val="Teksttreci0"/>
        <w:tabs>
          <w:tab w:val="left" w:pos="420"/>
        </w:tabs>
        <w:spacing w:after="140" w:line="360" w:lineRule="auto"/>
        <w:rPr>
          <w:rFonts w:ascii="Times New Roman" w:hAnsi="Times New Roman" w:cs="Times New Roman"/>
        </w:rPr>
      </w:pPr>
      <w:bookmarkStart w:id="27" w:name="bookmark130"/>
      <w:bookmarkEnd w:id="27"/>
      <w:r w:rsidRPr="00D439C7">
        <w:rPr>
          <w:rFonts w:ascii="Times New Roman" w:hAnsi="Times New Roman" w:cs="Times New Roman"/>
          <w:color w:val="000000"/>
        </w:rPr>
        <w:t>3.</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11F6D48F" w14:textId="48842D29" w:rsidR="00865E22" w:rsidRPr="00901B81" w:rsidRDefault="009568A3" w:rsidP="00B75C3B">
      <w:pPr>
        <w:pStyle w:val="Teksttreci0"/>
        <w:tabs>
          <w:tab w:val="left" w:pos="415"/>
        </w:tabs>
        <w:spacing w:after="280" w:line="360" w:lineRule="auto"/>
        <w:rPr>
          <w:rFonts w:ascii="Times New Roman" w:hAnsi="Times New Roman" w:cs="Times New Roman"/>
          <w:color w:val="000000"/>
        </w:rPr>
      </w:pPr>
      <w:bookmarkStart w:id="28" w:name="bookmark131"/>
      <w:bookmarkEnd w:id="28"/>
      <w:r w:rsidRPr="00D439C7">
        <w:rPr>
          <w:rFonts w:ascii="Times New Roman" w:hAnsi="Times New Roman" w:cs="Times New Roman"/>
          <w:color w:val="000000"/>
        </w:rPr>
        <w:t>4.</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sidRPr="00D439C7">
        <w:rPr>
          <w:rFonts w:ascii="Times New Roman" w:hAnsi="Times New Roman" w:cs="Times New Roman"/>
          <w:color w:val="000000"/>
        </w:rPr>
        <w:t xml:space="preserve"> </w:t>
      </w:r>
      <w:r w:rsidRPr="00D439C7">
        <w:rPr>
          <w:rFonts w:ascii="Times New Roman" w:hAnsi="Times New Roman" w:cs="Times New Roman"/>
          <w:color w:val="000000"/>
        </w:rPr>
        <w:t>realizację</w:t>
      </w:r>
      <w:r w:rsidRPr="009568A3">
        <w:rPr>
          <w:rFonts w:ascii="Times New Roman" w:hAnsi="Times New Roman" w:cs="Times New Roman"/>
          <w:color w:val="000000"/>
        </w:rPr>
        <w:t xml:space="preserve">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9"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20"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1"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2"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3"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4"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5"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6"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7"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8"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9"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30"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1"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3"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0B6803D" w14:textId="77777777" w:rsidR="00AD4670" w:rsidRDefault="00AD4670" w:rsidP="00AD4670">
      <w:pPr>
        <w:rPr>
          <w:rStyle w:val="markedcontent"/>
          <w:rFonts w:ascii="Times New Roman" w:hAnsi="Times New Roman" w:cs="Times New Roman"/>
        </w:rPr>
      </w:pPr>
      <w:r>
        <w:rPr>
          <w:rFonts w:ascii="Times New Roman" w:hAnsi="Times New Roman" w:cs="Times New Roman"/>
        </w:rPr>
        <w:t>2. Na podstawie art. 7 ust. 1 ustawy z dnia 13 kwietnia 2022 r.</w:t>
      </w:r>
      <w:r>
        <w:rPr>
          <w:rFonts w:ascii="Arial" w:hAnsi="Arial" w:cs="Arial"/>
          <w:sz w:val="25"/>
          <w:szCs w:val="25"/>
        </w:rPr>
        <w:t xml:space="preserve"> </w:t>
      </w:r>
      <w:r>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Pr>
          <w:rStyle w:val="markedcontent"/>
          <w:rFonts w:ascii="Times New Roman" w:hAnsi="Times New Roman" w:cs="Times New Roman"/>
        </w:rPr>
        <w:t>oraz służących ochronie bezpieczeństwa narodowego, Zamawiający wykluczy z postępowania wykonawcę:</w:t>
      </w:r>
    </w:p>
    <w:p w14:paraId="34628D83" w14:textId="77777777" w:rsidR="00AD4670" w:rsidRDefault="00AD4670" w:rsidP="00AD4670">
      <w:r>
        <w:rPr>
          <w:rStyle w:val="markedcontent"/>
          <w:rFonts w:ascii="Times New Roman" w:hAnsi="Times New Roman" w:cs="Times New Roman"/>
        </w:rPr>
        <w:t>a) wykonawcę oraz uczestnika konkursu wymienionego w wykazach określonych w rozporządzeniu 765/2006 i rozporządzeniu 269/2014 albo wpisanego na listę na podstawie decyzji w sprawie wpisu na listę rozstrzygającej o zastosowaniu środka, o którym mowa w art. 1 pkt 3 ww. ustawie;</w:t>
      </w:r>
      <w:r>
        <w:rPr>
          <w:rFonts w:ascii="Times New Roman" w:hAnsi="Times New Roman" w:cs="Times New Roman"/>
        </w:rPr>
        <w:br/>
      </w:r>
      <w:r>
        <w:rPr>
          <w:rStyle w:val="markedcontent"/>
          <w:rFonts w:ascii="Times New Roman" w:hAnsi="Times New Roman" w:cs="Times New Roman"/>
        </w:rPr>
        <w:t xml:space="preserve">b) wykonawcę oraz uczestnika konkursu, którego beneficjentem rzeczywistym w rozumieniu ustawy z </w:t>
      </w:r>
      <w:r>
        <w:rPr>
          <w:rStyle w:val="markedcontent"/>
          <w:rFonts w:ascii="Times New Roman" w:hAnsi="Times New Roman" w:cs="Times New Roman"/>
        </w:rPr>
        <w:lastRenderedPageBreak/>
        <w:t xml:space="preserve">dnia 1 marca 2018 </w:t>
      </w:r>
      <w:proofErr w:type="spellStart"/>
      <w:r>
        <w:rPr>
          <w:rStyle w:val="markedcontent"/>
          <w:rFonts w:ascii="Times New Roman" w:hAnsi="Times New Roman" w:cs="Times New Roman"/>
        </w:rPr>
        <w:t>r.o</w:t>
      </w:r>
      <w:proofErr w:type="spellEnd"/>
      <w:r>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Pr>
          <w:rStyle w:val="markedcontent"/>
          <w:rFonts w:ascii="Times New Roman" w:hAnsi="Times New Roman" w:cs="Times New Roman"/>
        </w:rPr>
        <w:t>w sprawie wpisu na listę rozstrzygającej o zastosowaniu środka, o którym mowa w art. 1 pkt 3 ww. ustawie;</w:t>
      </w:r>
    </w:p>
    <w:p w14:paraId="43DB9CE7" w14:textId="77777777" w:rsidR="00AD4670" w:rsidRDefault="00AD4670" w:rsidP="00AD4670">
      <w:pPr>
        <w:rPr>
          <w:rStyle w:val="markedcontent"/>
        </w:rPr>
      </w:pPr>
      <w:r>
        <w:rPr>
          <w:rStyle w:val="markedcontent"/>
          <w:rFonts w:ascii="Times New Roman" w:hAnsi="Times New Roman" w:cs="Times New Roman"/>
        </w:rPr>
        <w:t>c) wykonawcę oraz uczestnika konkursu, którego jednostką dominującą w rozumieniu art. 3 ust. 1 pkt 37 ustawy z dnia</w:t>
      </w:r>
      <w:r>
        <w:rPr>
          <w:rFonts w:ascii="Times New Roman" w:hAnsi="Times New Roman" w:cs="Times New Roman"/>
        </w:rPr>
        <w:t xml:space="preserve"> </w:t>
      </w:r>
      <w:r>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Pr>
          <w:rStyle w:val="markedcontent"/>
          <w:rFonts w:ascii="Times New Roman" w:hAnsi="Times New Roman" w:cs="Times New Roman"/>
        </w:rPr>
        <w:t>określonych w rozporządzeniu 765/2006 i rozporządzeniu 269/2014 albo wpisany na listę lub będący taką jednostką</w:t>
      </w:r>
      <w:r>
        <w:rPr>
          <w:rFonts w:ascii="Times New Roman" w:hAnsi="Times New Roman" w:cs="Times New Roman"/>
        </w:rPr>
        <w:t xml:space="preserve"> </w:t>
      </w:r>
      <w:r>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 ww. ustawie.</w:t>
      </w:r>
    </w:p>
    <w:p w14:paraId="5B1E9196" w14:textId="6619EC69" w:rsidR="001B1EBD" w:rsidRPr="00B75C3B" w:rsidRDefault="00AD4670" w:rsidP="00B75C3B">
      <w:r>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EA6E707" w14:textId="45451F5B" w:rsidR="00861EBE" w:rsidRDefault="0083406B" w:rsidP="00865E22">
      <w:pPr>
        <w:pStyle w:val="Tekstpodstawowy"/>
        <w:tabs>
          <w:tab w:val="left" w:pos="0"/>
          <w:tab w:val="left" w:pos="284"/>
        </w:tabs>
        <w:spacing w:after="0" w:line="360" w:lineRule="auto"/>
        <w:ind w:right="20"/>
        <w:rPr>
          <w:sz w:val="22"/>
          <w:szCs w:val="22"/>
          <w:lang w:val="pl-PL"/>
        </w:rPr>
      </w:pPr>
      <w:r>
        <w:rPr>
          <w:sz w:val="22"/>
          <w:szCs w:val="22"/>
          <w:lang w:val="pl-PL"/>
        </w:rPr>
        <w:lastRenderedPageBreak/>
        <w:t xml:space="preserve">c) </w:t>
      </w:r>
      <w:r w:rsidR="0067041B">
        <w:rPr>
          <w:sz w:val="22"/>
          <w:szCs w:val="22"/>
          <w:lang w:val="pl-PL"/>
        </w:rPr>
        <w:t>W</w:t>
      </w:r>
      <w:r w:rsidR="00890FF3">
        <w:rPr>
          <w:sz w:val="22"/>
          <w:szCs w:val="22"/>
          <w:lang w:val="pl-PL"/>
        </w:rPr>
        <w:t>ykaz</w:t>
      </w:r>
      <w:r w:rsidR="00054A45" w:rsidRPr="00054A45">
        <w:rPr>
          <w:sz w:val="22"/>
          <w:szCs w:val="22"/>
        </w:rPr>
        <w:t xml:space="preserve">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FA4E19">
        <w:rPr>
          <w:sz w:val="22"/>
          <w:szCs w:val="22"/>
          <w:lang w:val="pl-PL"/>
        </w:rPr>
        <w:t xml:space="preserve"> – dotyczy części nr 1</w:t>
      </w:r>
      <w:r w:rsidR="00842E28">
        <w:rPr>
          <w:sz w:val="22"/>
          <w:szCs w:val="22"/>
          <w:lang w:val="pl-PL"/>
        </w:rPr>
        <w:t xml:space="preserve"> i 2</w:t>
      </w:r>
      <w:r w:rsidR="00FA4E19">
        <w:rPr>
          <w:sz w:val="22"/>
          <w:szCs w:val="22"/>
          <w:lang w:val="pl-PL"/>
        </w:rPr>
        <w:t>.</w:t>
      </w:r>
    </w:p>
    <w:p w14:paraId="272ED5D9" w14:textId="34E61A7C" w:rsidR="00D63377" w:rsidRPr="008D5F81" w:rsidRDefault="00055CD6"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00C94D0E"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FA6181" w:rsidR="007271C0" w:rsidRDefault="00055CD6" w:rsidP="007271C0">
      <w:pPr>
        <w:pStyle w:val="Tekstpodstawowy"/>
        <w:tabs>
          <w:tab w:val="left" w:pos="426"/>
          <w:tab w:val="left" w:pos="567"/>
        </w:tabs>
        <w:spacing w:after="0" w:line="360" w:lineRule="auto"/>
        <w:ind w:right="20"/>
        <w:rPr>
          <w:sz w:val="22"/>
          <w:szCs w:val="22"/>
          <w:lang w:val="pl-PL"/>
        </w:rPr>
      </w:pPr>
      <w:r>
        <w:rPr>
          <w:sz w:val="22"/>
          <w:szCs w:val="22"/>
          <w:lang w:val="pl-PL"/>
        </w:rPr>
        <w:t>4</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7C8BD88A" w14:textId="77777777" w:rsidR="00D439C7" w:rsidRDefault="00D439C7" w:rsidP="00865E22">
      <w:pPr>
        <w:pStyle w:val="Tekstpodstawowy"/>
        <w:tabs>
          <w:tab w:val="left" w:pos="0"/>
          <w:tab w:val="left" w:pos="284"/>
        </w:tabs>
        <w:spacing w:after="0" w:line="360" w:lineRule="auto"/>
        <w:ind w:left="0" w:right="20"/>
        <w:rPr>
          <w:b/>
          <w:bCs/>
          <w:sz w:val="22"/>
          <w:szCs w:val="22"/>
          <w:lang w:val="pl-PL"/>
        </w:rPr>
      </w:pPr>
    </w:p>
    <w:p w14:paraId="41629855" w14:textId="75D1613A" w:rsidR="00055CD6" w:rsidRPr="00055CD6" w:rsidRDefault="00055CD6" w:rsidP="00055CD6">
      <w:pPr>
        <w:pStyle w:val="Tekstpodstawowy"/>
        <w:tabs>
          <w:tab w:val="left" w:pos="0"/>
          <w:tab w:val="left" w:pos="284"/>
        </w:tabs>
        <w:spacing w:after="0" w:line="360" w:lineRule="auto"/>
        <w:ind w:right="20"/>
        <w:rPr>
          <w:b/>
          <w:bCs/>
          <w:sz w:val="22"/>
          <w:szCs w:val="22"/>
          <w:lang w:val="pl-PL"/>
        </w:rPr>
      </w:pPr>
      <w:r w:rsidRPr="00055CD6">
        <w:rPr>
          <w:b/>
          <w:bCs/>
          <w:sz w:val="22"/>
          <w:szCs w:val="22"/>
          <w:lang w:val="pl-PL"/>
        </w:rPr>
        <w:t>3. Przedmiotowe środki dowodowe</w:t>
      </w:r>
      <w:r>
        <w:rPr>
          <w:b/>
          <w:bCs/>
          <w:sz w:val="22"/>
          <w:szCs w:val="22"/>
          <w:lang w:val="pl-PL"/>
        </w:rPr>
        <w:t xml:space="preserve"> </w:t>
      </w:r>
    </w:p>
    <w:p w14:paraId="7E7ACBF1" w14:textId="350FFA3A" w:rsidR="00055CD6" w:rsidRDefault="00CC2BCD" w:rsidP="00055CD6">
      <w:pPr>
        <w:pStyle w:val="Tekstpodstawowy"/>
        <w:tabs>
          <w:tab w:val="left" w:pos="426"/>
          <w:tab w:val="left" w:pos="567"/>
        </w:tabs>
        <w:spacing w:after="0" w:line="360" w:lineRule="auto"/>
        <w:ind w:right="20"/>
        <w:rPr>
          <w:sz w:val="22"/>
          <w:szCs w:val="22"/>
          <w:lang w:val="pl-PL"/>
        </w:rPr>
      </w:pPr>
      <w:r>
        <w:rPr>
          <w:sz w:val="22"/>
          <w:szCs w:val="22"/>
          <w:lang w:val="pl-PL"/>
        </w:rPr>
        <w:t xml:space="preserve">W przypadku proponowanych przez Wykonawcę rozwiązań równoważnych </w:t>
      </w:r>
      <w:r w:rsidR="00055CD6">
        <w:rPr>
          <w:sz w:val="22"/>
          <w:szCs w:val="22"/>
          <w:lang w:val="pl-PL"/>
        </w:rPr>
        <w:t xml:space="preserve">Zamawiający wymaga </w:t>
      </w:r>
      <w:r>
        <w:rPr>
          <w:sz w:val="22"/>
          <w:szCs w:val="22"/>
          <w:lang w:val="pl-PL"/>
        </w:rPr>
        <w:t xml:space="preserve">od </w:t>
      </w:r>
      <w:r w:rsidR="00055CD6">
        <w:rPr>
          <w:sz w:val="22"/>
          <w:szCs w:val="22"/>
          <w:lang w:val="pl-PL"/>
        </w:rPr>
        <w:t xml:space="preserve">Wykonawcy </w:t>
      </w:r>
      <w:r>
        <w:rPr>
          <w:sz w:val="22"/>
          <w:szCs w:val="22"/>
          <w:lang w:val="pl-PL"/>
        </w:rPr>
        <w:t xml:space="preserve">przedłożenia dokumentów poświadczających równoważność oferowanych urządzeń, </w:t>
      </w:r>
      <w:r>
        <w:rPr>
          <w:sz w:val="22"/>
          <w:szCs w:val="22"/>
          <w:lang w:val="pl-PL"/>
        </w:rPr>
        <w:lastRenderedPageBreak/>
        <w:t>materiałów, wyposażenia pod względem technicznym, jakościowym, funkcjonalnym. Dokumentami, o których mowa mogą być certyfikaty, karty techniczne</w:t>
      </w:r>
      <w:r w:rsidR="00077AF6">
        <w:rPr>
          <w:sz w:val="22"/>
          <w:szCs w:val="22"/>
          <w:lang w:val="pl-PL"/>
        </w:rPr>
        <w:t>/katalogowe, atesty.</w:t>
      </w:r>
      <w:r w:rsidR="007F75BC">
        <w:rPr>
          <w:sz w:val="22"/>
          <w:szCs w:val="22"/>
          <w:lang w:val="pl-PL"/>
        </w:rPr>
        <w:t xml:space="preserve"> </w:t>
      </w:r>
      <w:r w:rsidR="007F75BC">
        <w:rPr>
          <w:lang w:val="pl-PL"/>
        </w:rPr>
        <w:t>P</w:t>
      </w:r>
      <w:proofErr w:type="spellStart"/>
      <w:r w:rsidR="007F75BC">
        <w:t>rzedmiotowe</w:t>
      </w:r>
      <w:proofErr w:type="spellEnd"/>
      <w:r w:rsidR="007F75BC">
        <w:t xml:space="preserve"> środki dowodowe złożone wraz z ofertą </w:t>
      </w:r>
      <w:r w:rsidR="007F75BC">
        <w:rPr>
          <w:lang w:val="pl-PL"/>
        </w:rPr>
        <w:t xml:space="preserve">należy </w:t>
      </w:r>
      <w:r w:rsidR="007F75BC">
        <w:t>opatrz</w:t>
      </w:r>
      <w:r w:rsidR="007F75BC">
        <w:rPr>
          <w:lang w:val="pl-PL"/>
        </w:rPr>
        <w:t>yć</w:t>
      </w:r>
      <w:r w:rsidR="007F75BC">
        <w:t xml:space="preserve"> kwalifikowanym podpisem elektronicznym, podpisem zaufanym lub podpisem osobistym.</w:t>
      </w:r>
    </w:p>
    <w:p w14:paraId="031292E0" w14:textId="0B8F640B" w:rsidR="00865E22" w:rsidRPr="00CC2BCD" w:rsidRDefault="00055CD6" w:rsidP="00B75C3B">
      <w:pPr>
        <w:pBdr>
          <w:top w:val="nil"/>
          <w:left w:val="nil"/>
          <w:bottom w:val="nil"/>
          <w:right w:val="nil"/>
          <w:between w:val="nil"/>
        </w:pBdr>
        <w:spacing w:after="120"/>
        <w:rPr>
          <w:rFonts w:ascii="Times New Roman" w:hAnsi="Times New Roman"/>
          <w:color w:val="000000"/>
        </w:rPr>
      </w:pPr>
      <w:r w:rsidRPr="000C525A">
        <w:rPr>
          <w:rFonts w:ascii="Times New Roman" w:hAnsi="Times New Roman"/>
          <w:color w:val="000000"/>
        </w:rPr>
        <w:t>Jeżeli wykonawca nie złoży przedmiotowych środków dowodowych lub złożone przedmiotowe środki dowodowe będą niekompletne, zamawiający wezwie do ich złożenia lub uzupełnienia w wyznaczonym przez siebie terminie, o ile oferta nie będzie podlegała odrzuceniu albo nie zajdą przesłanki unieważnienia postępowania.</w:t>
      </w: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lastRenderedPageBreak/>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Default="00566FAB" w:rsidP="00085B4D">
      <w:pPr>
        <w:spacing w:after="5" w:line="247" w:lineRule="auto"/>
        <w:ind w:right="286"/>
        <w:rPr>
          <w:rFonts w:ascii="Times New Roman" w:hAnsi="Times New Roman" w:cs="Times New Roman"/>
          <w:b/>
          <w:bCs/>
        </w:rPr>
      </w:pPr>
    </w:p>
    <w:p w14:paraId="59540A59" w14:textId="77777777" w:rsidR="00077AF6" w:rsidRPr="00777147" w:rsidRDefault="00077AF6"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t>
      </w:r>
      <w:r w:rsidR="0093737A" w:rsidRPr="00A835EC">
        <w:rPr>
          <w:rFonts w:ascii="Times New Roman" w:hAnsi="Times New Roman" w:cs="Times New Roman"/>
        </w:rPr>
        <w:lastRenderedPageBreak/>
        <w:t xml:space="preserve">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6852DD45" w14:textId="01406613" w:rsidR="00865E22" w:rsidRDefault="00EC6391" w:rsidP="00F579D3">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60AEE004" w14:textId="77777777" w:rsidR="00865E22" w:rsidRDefault="00865E22"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28E4F5D2"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A526D7">
        <w:rPr>
          <w:rFonts w:ascii="Times New Roman" w:hAnsi="Times New Roman" w:cs="Times New Roman"/>
        </w:rPr>
        <w:t xml:space="preserve"> </w:t>
      </w:r>
      <w:r w:rsidR="00764096">
        <w:rPr>
          <w:rFonts w:ascii="Times New Roman" w:hAnsi="Times New Roman" w:cs="Times New Roman"/>
          <w:b/>
          <w:bCs/>
        </w:rPr>
        <w:t>02</w:t>
      </w:r>
      <w:r w:rsidR="00865E22">
        <w:rPr>
          <w:rFonts w:ascii="Times New Roman" w:hAnsi="Times New Roman" w:cs="Times New Roman"/>
          <w:b/>
          <w:bCs/>
        </w:rPr>
        <w:t>.0</w:t>
      </w:r>
      <w:r w:rsidR="00764096">
        <w:rPr>
          <w:rFonts w:ascii="Times New Roman" w:hAnsi="Times New Roman" w:cs="Times New Roman"/>
          <w:b/>
          <w:bCs/>
        </w:rPr>
        <w:t>7</w:t>
      </w:r>
      <w:r w:rsidR="009565CF">
        <w:rPr>
          <w:rFonts w:ascii="Times New Roman" w:hAnsi="Times New Roman" w:cs="Times New Roman"/>
          <w:b/>
          <w:bCs/>
        </w:rPr>
        <w:t>.</w:t>
      </w:r>
      <w:r w:rsidR="00077AF6">
        <w:rPr>
          <w:rFonts w:ascii="Times New Roman" w:hAnsi="Times New Roman" w:cs="Times New Roman"/>
          <w:b/>
          <w:bCs/>
        </w:rPr>
        <w:t xml:space="preserve">2024 </w:t>
      </w:r>
      <w:r w:rsidRPr="007C611C">
        <w:rPr>
          <w:rFonts w:ascii="Times New Roman" w:hAnsi="Times New Roman" w:cs="Times New Roman"/>
          <w:b/>
        </w:rPr>
        <w:t>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w:t>
      </w:r>
      <w:r w:rsidR="00D07F11">
        <w:rPr>
          <w:rFonts w:ascii="Times New Roman" w:hAnsi="Times New Roman" w:cs="Times New Roman"/>
          <w:b/>
          <w:bCs/>
        </w:rPr>
        <w:t>8</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9" w:name="bookmark243"/>
      <w:bookmarkEnd w:id="29"/>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30" w:name="bookmark244"/>
      <w:bookmarkEnd w:id="30"/>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CD6906">
      <w:pPr>
        <w:widowControl w:val="0"/>
        <w:tabs>
          <w:tab w:val="left" w:pos="720"/>
        </w:tabs>
        <w:autoSpaceDE w:val="0"/>
        <w:autoSpaceDN w:val="0"/>
        <w:adjustRightInd w:val="0"/>
        <w:spacing w:line="240" w:lineRule="auto"/>
        <w:ind w:left="0"/>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622A69CE"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764096">
        <w:rPr>
          <w:rFonts w:ascii="Times New Roman" w:hAnsi="Times New Roman" w:cs="Times New Roman"/>
          <w:b/>
          <w:bCs/>
        </w:rPr>
        <w:t>31.</w:t>
      </w:r>
      <w:r w:rsidR="00865E22">
        <w:rPr>
          <w:rFonts w:ascii="Times New Roman" w:hAnsi="Times New Roman" w:cs="Times New Roman"/>
          <w:b/>
          <w:bCs/>
        </w:rPr>
        <w:t>07</w:t>
      </w:r>
      <w:r w:rsidR="00077AF6">
        <w:rPr>
          <w:rFonts w:ascii="Times New Roman" w:hAnsi="Times New Roman" w:cs="Times New Roman"/>
          <w:b/>
          <w:bCs/>
        </w:rPr>
        <w:t xml:space="preserve">.2024 </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0E1CB81B"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A526D7">
        <w:rPr>
          <w:rFonts w:ascii="Times New Roman" w:hAnsi="Times New Roman" w:cs="Times New Roman"/>
        </w:rPr>
        <w:t xml:space="preserve"> </w:t>
      </w:r>
      <w:r w:rsidR="00764096">
        <w:rPr>
          <w:rFonts w:ascii="Times New Roman" w:hAnsi="Times New Roman" w:cs="Times New Roman"/>
          <w:b/>
          <w:bCs/>
        </w:rPr>
        <w:t>02.07</w:t>
      </w:r>
      <w:r w:rsidR="00007928">
        <w:rPr>
          <w:rFonts w:ascii="Times New Roman" w:hAnsi="Times New Roman" w:cs="Times New Roman"/>
          <w:b/>
          <w:bCs/>
        </w:rPr>
        <w:t>.</w:t>
      </w:r>
      <w:r w:rsidR="00077AF6">
        <w:rPr>
          <w:rFonts w:ascii="Times New Roman" w:hAnsi="Times New Roman" w:cs="Times New Roman"/>
          <w:b/>
          <w:bCs/>
        </w:rPr>
        <w:t xml:space="preserve">2024 </w:t>
      </w:r>
      <w:r w:rsidR="00D007F8" w:rsidRPr="005938F7">
        <w:rPr>
          <w:rFonts w:ascii="Times New Roman" w:hAnsi="Times New Roman" w:cs="Times New Roman"/>
          <w:b/>
        </w:rPr>
        <w:t xml:space="preserve">r. o godzinie </w:t>
      </w:r>
      <w:r w:rsidR="000E68E1">
        <w:rPr>
          <w:rFonts w:ascii="Times New Roman" w:hAnsi="Times New Roman" w:cs="Times New Roman"/>
          <w:b/>
        </w:rPr>
        <w:t>08</w:t>
      </w:r>
      <w:r w:rsidR="008657A4" w:rsidRPr="005938F7">
        <w:rPr>
          <w:rFonts w:ascii="Times New Roman" w:hAnsi="Times New Roman" w:cs="Times New Roman"/>
          <w:b/>
        </w:rPr>
        <w:t>:</w:t>
      </w:r>
      <w:r w:rsidR="000E68E1">
        <w:rPr>
          <w:rFonts w:ascii="Times New Roman" w:hAnsi="Times New Roman" w:cs="Times New Roman"/>
          <w:b/>
        </w:rPr>
        <w:t>3</w:t>
      </w:r>
      <w:r w:rsidR="008657A4" w:rsidRPr="005938F7">
        <w:rPr>
          <w:rFonts w:ascii="Times New Roman" w:hAnsi="Times New Roman" w:cs="Times New Roman"/>
          <w:b/>
        </w:rPr>
        <w:t>0</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lastRenderedPageBreak/>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1D0DD70E" w:rsidR="00F1530E"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0E68E1">
        <w:rPr>
          <w:rFonts w:ascii="Times New Roman" w:hAnsi="Times New Roman" w:cs="Times New Roman"/>
        </w:rPr>
        <w:t>.</w:t>
      </w:r>
    </w:p>
    <w:p w14:paraId="170F1B30" w14:textId="77777777" w:rsidR="000E68E1" w:rsidRDefault="000E68E1" w:rsidP="00E641A4">
      <w:pPr>
        <w:widowControl w:val="0"/>
        <w:autoSpaceDE w:val="0"/>
        <w:autoSpaceDN w:val="0"/>
        <w:adjustRightInd w:val="0"/>
        <w:rPr>
          <w:rFonts w:ascii="Times New Roman" w:hAnsi="Times New Roman" w:cs="Times New Roman"/>
        </w:rPr>
      </w:pPr>
    </w:p>
    <w:p w14:paraId="4DC795C3" w14:textId="77777777" w:rsidR="000E68E1" w:rsidRPr="00E641A4" w:rsidRDefault="000E68E1" w:rsidP="00E641A4">
      <w:pPr>
        <w:widowControl w:val="0"/>
        <w:autoSpaceDE w:val="0"/>
        <w:autoSpaceDN w:val="0"/>
        <w:adjustRightInd w:val="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5059C791" w14:textId="77777777" w:rsidR="00211AEF" w:rsidRPr="00E641A4" w:rsidRDefault="00211AEF" w:rsidP="005938F7">
      <w:pPr>
        <w:contextualSpacing/>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lastRenderedPageBreak/>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pPr>
        <w:pStyle w:val="Akapitzlist"/>
        <w:numPr>
          <w:ilvl w:val="1"/>
          <w:numId w:val="1"/>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1" w:name="_Hlk1420109"/>
      <w:r w:rsidRPr="0033059E">
        <w:rPr>
          <w:rFonts w:ascii="Times New Roman" w:hAnsi="Times New Roman" w:cs="Times New Roman"/>
        </w:rPr>
        <w:t>niepodlegającej odrzuceniu</w:t>
      </w:r>
      <w:bookmarkEnd w:id="31"/>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2"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2"/>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3"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357C07E3" w14:textId="39BB80B3" w:rsidR="00890FF3" w:rsidRPr="0095402D" w:rsidRDefault="00CD021A" w:rsidP="0095402D">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38C22575" w14:textId="77777777" w:rsidR="00890FF3" w:rsidRDefault="00890FF3" w:rsidP="00890FF3">
      <w:pPr>
        <w:rPr>
          <w:rFonts w:ascii="Times New Roman" w:hAnsi="Times New Roman" w:cs="Times New Roman"/>
          <w:b/>
          <w:bCs/>
        </w:rPr>
      </w:pPr>
    </w:p>
    <w:p w14:paraId="57CF308C" w14:textId="72476A33" w:rsidR="00890FF3" w:rsidRDefault="000B41F4" w:rsidP="00890FF3">
      <w:pPr>
        <w:rPr>
          <w:rFonts w:ascii="Times New Roman" w:hAnsi="Times New Roman" w:cs="Times New Roman"/>
          <w:b/>
          <w:bCs/>
        </w:rPr>
      </w:pPr>
      <w:r w:rsidRPr="00CD021A">
        <w:rPr>
          <w:rFonts w:ascii="Times New Roman" w:hAnsi="Times New Roman" w:cs="Times New Roman"/>
          <w:b/>
          <w:bCs/>
        </w:rPr>
        <w:t>Uwaga!</w:t>
      </w:r>
      <w:bookmarkStart w:id="34" w:name="bookmark279"/>
      <w:bookmarkEnd w:id="34"/>
    </w:p>
    <w:p w14:paraId="6A40B7BD" w14:textId="7FEA3A65" w:rsidR="000B41F4" w:rsidRPr="00890FF3" w:rsidRDefault="000B41F4" w:rsidP="00890FF3">
      <w:pPr>
        <w:rPr>
          <w:rFonts w:ascii="Times New Roman" w:hAnsi="Times New Roman" w:cs="Times New Roman"/>
          <w:b/>
          <w:bCs/>
        </w:rPr>
      </w:pPr>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1EE87731" w:rsidR="000B41F4" w:rsidRPr="00CD021A" w:rsidRDefault="000B41F4" w:rsidP="00CD021A">
      <w:pPr>
        <w:rPr>
          <w:rFonts w:ascii="Times New Roman" w:hAnsi="Times New Roman" w:cs="Times New Roman"/>
        </w:rPr>
      </w:pPr>
      <w:bookmarkStart w:id="35" w:name="bookmark280"/>
      <w:bookmarkEnd w:id="35"/>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w:t>
      </w:r>
      <w:r w:rsidR="00007928">
        <w:rPr>
          <w:rFonts w:ascii="Times New Roman" w:hAnsi="Times New Roman" w:cs="Times New Roman"/>
        </w:rPr>
        <w:t xml:space="preserve"> </w:t>
      </w:r>
      <w:r w:rsidRPr="00CD021A">
        <w:rPr>
          <w:rFonts w:ascii="Times New Roman" w:hAnsi="Times New Roman" w:cs="Times New Roman"/>
        </w:rPr>
        <w:t>wynosi 36 miesięcy od daty odbioru końcowego przedmiotu zamówienia</w:t>
      </w:r>
      <w:r w:rsidR="00950CA7">
        <w:rPr>
          <w:rFonts w:ascii="Times New Roman" w:hAnsi="Times New Roman" w:cs="Times New Roman"/>
        </w:rPr>
        <w:t xml:space="preserve">. </w:t>
      </w:r>
    </w:p>
    <w:p w14:paraId="55C0A60E" w14:textId="40EEEB6D" w:rsidR="000B41F4" w:rsidRPr="00CD021A" w:rsidRDefault="000B41F4" w:rsidP="00CD021A">
      <w:pPr>
        <w:rPr>
          <w:rFonts w:ascii="Times New Roman" w:hAnsi="Times New Roman" w:cs="Times New Roman"/>
        </w:rPr>
      </w:pPr>
      <w:bookmarkStart w:id="36" w:name="bookmark281"/>
      <w:bookmarkEnd w:id="36"/>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w:t>
      </w:r>
      <w:r w:rsidR="006C2F04">
        <w:rPr>
          <w:rFonts w:ascii="Times New Roman" w:hAnsi="Times New Roman" w:cs="Times New Roman"/>
        </w:rPr>
        <w:t xml:space="preserve"> </w:t>
      </w:r>
      <w:r w:rsidRPr="00CD021A">
        <w:rPr>
          <w:rFonts w:ascii="Times New Roman" w:hAnsi="Times New Roman" w:cs="Times New Roman"/>
        </w:rPr>
        <w:t>wynosi 60 miesięcy od daty odbioru końcowego przedmiotu zamówienia</w:t>
      </w:r>
      <w:r w:rsidR="00950CA7">
        <w:rPr>
          <w:rFonts w:ascii="Times New Roman" w:hAnsi="Times New Roman" w:cs="Times New Roman"/>
        </w:rPr>
        <w:t xml:space="preserve">. </w:t>
      </w:r>
    </w:p>
    <w:p w14:paraId="5AAF46FE" w14:textId="1F9BBA2B" w:rsidR="000B41F4" w:rsidRPr="00CD021A" w:rsidRDefault="000B41F4" w:rsidP="00CD021A">
      <w:pPr>
        <w:rPr>
          <w:rFonts w:ascii="Times New Roman" w:hAnsi="Times New Roman" w:cs="Times New Roman"/>
        </w:rPr>
      </w:pPr>
      <w:bookmarkStart w:id="37" w:name="bookmark282"/>
      <w:bookmarkEnd w:id="37"/>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288BDDA9" w:rsidR="000B41F4" w:rsidRPr="00CD021A" w:rsidRDefault="000B41F4" w:rsidP="00CD021A">
      <w:pPr>
        <w:rPr>
          <w:rFonts w:ascii="Times New Roman" w:hAnsi="Times New Roman" w:cs="Times New Roman"/>
        </w:rPr>
      </w:pPr>
      <w:bookmarkStart w:id="38" w:name="bookmark283"/>
      <w:bookmarkEnd w:id="38"/>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oferta taka będzie podlegała odrzuceniu.</w:t>
      </w:r>
    </w:p>
    <w:p w14:paraId="2DA1D787" w14:textId="76F17B03" w:rsidR="00CD021A" w:rsidRPr="00CD021A" w:rsidRDefault="000B41F4" w:rsidP="00053437">
      <w:pPr>
        <w:rPr>
          <w:rFonts w:ascii="Times New Roman" w:hAnsi="Times New Roman" w:cs="Times New Roman"/>
        </w:rPr>
      </w:pPr>
      <w:bookmarkStart w:id="39" w:name="bookmark284"/>
      <w:bookmarkEnd w:id="39"/>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okres gwarancji.</w:t>
      </w:r>
      <w:bookmarkEnd w:id="33"/>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lastRenderedPageBreak/>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40"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6583313E" w:rsidR="00271729"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r w:rsidR="00A85895">
        <w:rPr>
          <w:rFonts w:ascii="Times New Roman" w:hAnsi="Times New Roman" w:cs="Times New Roman"/>
        </w:rPr>
        <w:t>;</w:t>
      </w:r>
    </w:p>
    <w:p w14:paraId="704E49D1" w14:textId="4CF234C1" w:rsidR="00A85895" w:rsidRPr="00777147" w:rsidRDefault="00A85895" w:rsidP="00777147">
      <w:pPr>
        <w:ind w:right="-108"/>
        <w:rPr>
          <w:rFonts w:ascii="Times New Roman" w:hAnsi="Times New Roman" w:cs="Times New Roman"/>
        </w:rPr>
      </w:pPr>
      <w:r>
        <w:rPr>
          <w:rFonts w:ascii="Times New Roman" w:hAnsi="Times New Roman" w:cs="Times New Roman"/>
        </w:rPr>
        <w:t>- dostarczy Zamawiającemu kosztorys ofertowy, stanowi</w:t>
      </w:r>
      <w:r w:rsidR="006F79E3">
        <w:rPr>
          <w:rFonts w:ascii="Times New Roman" w:hAnsi="Times New Roman" w:cs="Times New Roman"/>
        </w:rPr>
        <w:t>ący kalkulację ceny oferty na wykonanie zamówienia;</w:t>
      </w:r>
    </w:p>
    <w:p w14:paraId="66249235" w14:textId="475C54FF" w:rsidR="00A85895" w:rsidRPr="00777147" w:rsidRDefault="005D4510" w:rsidP="00A85895">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 xml:space="preserve">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w:t>
      </w:r>
      <w:r w:rsidR="00271729" w:rsidRPr="00777147">
        <w:rPr>
          <w:rFonts w:ascii="Times New Roman" w:hAnsi="Times New Roman" w:cs="Times New Roman"/>
        </w:rPr>
        <w:lastRenderedPageBreak/>
        <w:t>do kontaktów z zamawiającym oraz do wystawiania dokumentów związanych z płatnościami, przy czym termin, na jaki została zawarta umowa, nie może być krótszy niż termin realizacji zamówienia.</w:t>
      </w:r>
      <w:bookmarkEnd w:id="40"/>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1" w:name="bookmark209"/>
      <w:bookmarkEnd w:id="41"/>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42" w:name="bookmark295"/>
      <w:bookmarkEnd w:id="42"/>
    </w:p>
    <w:p w14:paraId="5452A952" w14:textId="28CA8F0A" w:rsidR="00B77D10" w:rsidRPr="00B77D10" w:rsidRDefault="00B77D10" w:rsidP="00B77D10">
      <w:pPr>
        <w:autoSpaceDE w:val="0"/>
        <w:autoSpaceDN w:val="0"/>
        <w:adjustRightInd w:val="0"/>
        <w:rPr>
          <w:rFonts w:ascii="Times New Roman" w:hAnsi="Times New Roman" w:cs="Times New Roman"/>
          <w:b/>
          <w:bCs/>
          <w:color w:val="000000"/>
          <w:sz w:val="24"/>
          <w:szCs w:val="24"/>
        </w:rPr>
      </w:pPr>
      <w:r w:rsidRPr="00B77D10">
        <w:rPr>
          <w:rFonts w:ascii="Times New Roman" w:hAnsi="Times New Roman" w:cs="Times New Roman"/>
          <w:b/>
          <w:bCs/>
          <w:color w:val="000000"/>
        </w:rPr>
        <w:t>1. Zamawiający</w:t>
      </w:r>
      <w:r w:rsidR="00753258">
        <w:rPr>
          <w:rFonts w:ascii="Times New Roman" w:hAnsi="Times New Roman" w:cs="Times New Roman"/>
          <w:b/>
          <w:bCs/>
          <w:color w:val="000000"/>
        </w:rPr>
        <w:t xml:space="preserve"> </w:t>
      </w:r>
      <w:r w:rsidRPr="00B77D10">
        <w:rPr>
          <w:rFonts w:ascii="Times New Roman" w:hAnsi="Times New Roman" w:cs="Times New Roman"/>
          <w:b/>
          <w:bCs/>
          <w:color w:val="000000"/>
        </w:rPr>
        <w:t>wymaga zabezpieczenia należytego wykonania umowy od Wykonawcy, którego oferta została wybrana jako najkorzystniejsza</w:t>
      </w:r>
      <w:r w:rsidR="00753258">
        <w:rPr>
          <w:rFonts w:ascii="Times New Roman" w:hAnsi="Times New Roman" w:cs="Times New Roman"/>
          <w:b/>
          <w:bCs/>
          <w:color w:val="000000"/>
          <w:sz w:val="24"/>
          <w:szCs w:val="24"/>
        </w:rPr>
        <w:t>.</w:t>
      </w:r>
    </w:p>
    <w:p w14:paraId="6A58A7BB" w14:textId="0912D372" w:rsidR="00246FF7" w:rsidRPr="00B77D10" w:rsidRDefault="00B77D10" w:rsidP="00B77D1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022F21" w:rsidRPr="00F10839">
        <w:rPr>
          <w:rFonts w:ascii="Times New Roman" w:hAnsi="Times New Roman" w:cs="Times New Roman"/>
        </w:rPr>
        <w:t xml:space="preserve"> </w:t>
      </w:r>
      <w:r w:rsidR="00246FF7" w:rsidRPr="00F10839">
        <w:rPr>
          <w:rFonts w:ascii="Times New Roman" w:hAnsi="Times New Roman" w:cs="Times New Roman"/>
        </w:rPr>
        <w:t xml:space="preserve">Od Wykonawcy, którego oferta zostanie wybrana jako najkorzystniejsza, wymagane będzie wniesienie, przed zawarciem umowy, zabezpieczenia należytego wykonania umowy </w:t>
      </w:r>
      <w:r w:rsidR="00246FF7" w:rsidRPr="00F10839">
        <w:rPr>
          <w:rFonts w:ascii="Times New Roman" w:hAnsi="Times New Roman" w:cs="Times New Roman"/>
          <w:b/>
          <w:bCs/>
          <w:i/>
          <w:iCs/>
        </w:rPr>
        <w:t>w</w:t>
      </w:r>
      <w:r w:rsidR="00246FF7" w:rsidRPr="00F10839">
        <w:rPr>
          <w:rFonts w:ascii="Times New Roman" w:hAnsi="Times New Roman" w:cs="Times New Roman"/>
        </w:rPr>
        <w:t xml:space="preserve"> wysokości </w:t>
      </w:r>
      <w:r w:rsidR="00F9477F">
        <w:rPr>
          <w:rFonts w:ascii="Times New Roman" w:hAnsi="Times New Roman" w:cs="Times New Roman"/>
        </w:rPr>
        <w:t>5</w:t>
      </w:r>
      <w:r w:rsidR="00246FF7" w:rsidRPr="00F10839">
        <w:rPr>
          <w:rFonts w:ascii="Times New Roman" w:hAnsi="Times New Roman" w:cs="Times New Roman"/>
        </w:rPr>
        <w:t xml:space="preserve"> % ceny całkowitej (brutto) podanej w danej ofercie za wykonanie całości przedmiotu zamówienia</w:t>
      </w:r>
      <w:r w:rsidR="00B75C3B">
        <w:rPr>
          <w:rFonts w:ascii="Times New Roman" w:hAnsi="Times New Roman" w:cs="Times New Roman"/>
        </w:rPr>
        <w:t xml:space="preserve">. </w:t>
      </w:r>
      <w:r w:rsidR="00246FF7" w:rsidRPr="00F10839">
        <w:rPr>
          <w:rFonts w:ascii="Times New Roman" w:hAnsi="Times New Roman" w:cs="Times New Roman"/>
        </w:rPr>
        <w:t>Zabezpieczenie służy pokryciu roszczeń z tytułu niewykonania lub nienależytego wykonania umowy.</w:t>
      </w:r>
    </w:p>
    <w:p w14:paraId="6627AAFD" w14:textId="558740E0" w:rsidR="00246FF7" w:rsidRPr="00F10839" w:rsidRDefault="00B77D10" w:rsidP="00246FF7">
      <w:pPr>
        <w:rPr>
          <w:rFonts w:ascii="Times New Roman" w:hAnsi="Times New Roman" w:cs="Times New Roman"/>
        </w:rPr>
      </w:pPr>
      <w:bookmarkStart w:id="43" w:name="bookmark296"/>
      <w:bookmarkEnd w:id="43"/>
      <w:r>
        <w:rPr>
          <w:rFonts w:ascii="Times New Roman" w:hAnsi="Times New Roman" w:cs="Times New Roman"/>
        </w:rPr>
        <w:t>3</w:t>
      </w:r>
      <w:r w:rsidR="00022F21" w:rsidRPr="00F10839">
        <w:rPr>
          <w:rFonts w:ascii="Times New Roman" w:hAnsi="Times New Roman" w:cs="Times New Roman"/>
        </w:rPr>
        <w:t>.</w:t>
      </w:r>
      <w:r w:rsidR="00F86559" w:rsidRPr="00F10839">
        <w:rPr>
          <w:rFonts w:ascii="Times New Roman" w:hAnsi="Times New Roman" w:cs="Times New Roman"/>
        </w:rPr>
        <w:t xml:space="preserve"> </w:t>
      </w:r>
      <w:r w:rsidR="00246FF7" w:rsidRPr="00F10839">
        <w:rPr>
          <w:rFonts w:ascii="Times New Roman" w:hAnsi="Times New Roman" w:cs="Times New Roman"/>
        </w:rPr>
        <w:t>Zabezpieczenie należytego wykonania umowy może być wnoszone według wyboru wykonawcy w jednej lub w kilku formach wskazanych w art. 450 ust. 1 PZP, tj.:</w:t>
      </w:r>
    </w:p>
    <w:p w14:paraId="0C41D767" w14:textId="2E121A48" w:rsidR="00F86559" w:rsidRPr="00F10839" w:rsidRDefault="00F86559" w:rsidP="00F86559">
      <w:pPr>
        <w:rPr>
          <w:rFonts w:ascii="Times New Roman" w:hAnsi="Times New Roman" w:cs="Times New Roman"/>
        </w:rPr>
      </w:pPr>
      <w:bookmarkStart w:id="44" w:name="bookmark297"/>
      <w:bookmarkStart w:id="45" w:name="bookmark302"/>
      <w:bookmarkEnd w:id="44"/>
      <w:bookmarkEnd w:id="45"/>
      <w:r w:rsidRPr="00F10839">
        <w:rPr>
          <w:rFonts w:ascii="Times New Roman" w:hAnsi="Times New Roman" w:cs="Times New Roman"/>
        </w:rPr>
        <w:t>1) pieniądzu;</w:t>
      </w:r>
    </w:p>
    <w:p w14:paraId="48E2A934" w14:textId="0786FF5F" w:rsidR="00F86559" w:rsidRPr="00F10839" w:rsidRDefault="00F86559" w:rsidP="00F86559">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2AE14F6A" w14:textId="60FF9EC0" w:rsidR="00F86559" w:rsidRPr="00F10839" w:rsidRDefault="00F86559" w:rsidP="00F86559">
      <w:pPr>
        <w:rPr>
          <w:rFonts w:ascii="Times New Roman" w:hAnsi="Times New Roman" w:cs="Times New Roman"/>
        </w:rPr>
      </w:pPr>
      <w:r w:rsidRPr="00F10839">
        <w:rPr>
          <w:rFonts w:ascii="Times New Roman" w:hAnsi="Times New Roman" w:cs="Times New Roman"/>
        </w:rPr>
        <w:t>3) gwarancjach bankowych;</w:t>
      </w:r>
    </w:p>
    <w:p w14:paraId="2BDA78F0" w14:textId="497A1147" w:rsidR="00F86559" w:rsidRPr="00F10839" w:rsidRDefault="00F86559" w:rsidP="00F86559">
      <w:pPr>
        <w:rPr>
          <w:rFonts w:ascii="Times New Roman" w:hAnsi="Times New Roman" w:cs="Times New Roman"/>
        </w:rPr>
      </w:pPr>
      <w:r w:rsidRPr="00F10839">
        <w:rPr>
          <w:rFonts w:ascii="Times New Roman" w:hAnsi="Times New Roman" w:cs="Times New Roman"/>
        </w:rPr>
        <w:t>4) gwarancjach ubezpieczeniowych;</w:t>
      </w:r>
    </w:p>
    <w:p w14:paraId="77BCF394" w14:textId="6AF5AF5A" w:rsidR="00F86559" w:rsidRPr="00F10839" w:rsidRDefault="00F86559" w:rsidP="00F86559">
      <w:pPr>
        <w:rPr>
          <w:rFonts w:ascii="Times New Roman" w:hAnsi="Times New Roman" w:cs="Times New Roman"/>
        </w:rPr>
      </w:pPr>
      <w:r w:rsidRPr="00F10839">
        <w:rPr>
          <w:rFonts w:ascii="Times New Roman" w:hAnsi="Times New Roman" w:cs="Times New Roman"/>
        </w:rPr>
        <w:t>5) poręczeniach udzielanych przez podmioty, o których mowa w art. 6b ust. 5 pkt 2 ustawy z dnia 9 listopada 2000 r. o utworzeniu Polskiej Agencji Rozwoju Przedsiębiorczości.</w:t>
      </w:r>
    </w:p>
    <w:p w14:paraId="6CA6F326" w14:textId="20D9EFFB" w:rsidR="00246FF7" w:rsidRPr="00F10839" w:rsidRDefault="00B77D10" w:rsidP="00246FF7">
      <w:pPr>
        <w:rPr>
          <w:rFonts w:ascii="Times New Roman" w:hAnsi="Times New Roman" w:cs="Times New Roman"/>
        </w:rPr>
      </w:pPr>
      <w:r>
        <w:rPr>
          <w:rFonts w:ascii="Times New Roman" w:hAnsi="Times New Roman" w:cs="Times New Roman"/>
        </w:rPr>
        <w:lastRenderedPageBreak/>
        <w:t>4</w:t>
      </w:r>
      <w:r w:rsidR="00F86559" w:rsidRPr="00F10839">
        <w:rPr>
          <w:rFonts w:ascii="Times New Roman" w:hAnsi="Times New Roman" w:cs="Times New Roman"/>
        </w:rPr>
        <w:t xml:space="preserve">. </w:t>
      </w:r>
      <w:r w:rsidR="00246FF7" w:rsidRPr="00F10839">
        <w:rPr>
          <w:rFonts w:ascii="Times New Roman" w:hAnsi="Times New Roman" w:cs="Times New Roman"/>
        </w:rPr>
        <w:t>Zamawiający nie wyraża zgody na wniesienie zabezpieczenia w formach wskazanych w art. 450 ust. 2 PZP.</w:t>
      </w:r>
    </w:p>
    <w:p w14:paraId="5BCAEB98" w14:textId="78975CA3" w:rsidR="00246FF7" w:rsidRPr="00F10839" w:rsidRDefault="00B77D10" w:rsidP="00246FF7">
      <w:pPr>
        <w:rPr>
          <w:rFonts w:ascii="Times New Roman" w:hAnsi="Times New Roman" w:cs="Times New Roman"/>
        </w:rPr>
      </w:pPr>
      <w:bookmarkStart w:id="46" w:name="bookmark303"/>
      <w:bookmarkEnd w:id="46"/>
      <w:r>
        <w:rPr>
          <w:rFonts w:ascii="Times New Roman" w:hAnsi="Times New Roman" w:cs="Times New Roman"/>
        </w:rPr>
        <w:t>5</w:t>
      </w:r>
      <w:r w:rsidR="00F86559" w:rsidRPr="00F10839">
        <w:rPr>
          <w:rFonts w:ascii="Times New Roman" w:hAnsi="Times New Roman" w:cs="Times New Roman"/>
        </w:rPr>
        <w:t xml:space="preserve">. </w:t>
      </w:r>
      <w:r w:rsidR="00246FF7" w:rsidRPr="00F10839">
        <w:rPr>
          <w:rFonts w:ascii="Times New Roman" w:hAnsi="Times New Roman" w:cs="Times New Roman"/>
        </w:rPr>
        <w:t>Zamawiający nie wyraża zgody na tworzenie zabezpieczenia przez potrącenia z należności za częściowo wykonane świadczenia.</w:t>
      </w:r>
    </w:p>
    <w:p w14:paraId="12BD0A8D" w14:textId="16FD172D" w:rsidR="00246FF7" w:rsidRPr="00F10839" w:rsidRDefault="00B77D10" w:rsidP="00246FF7">
      <w:pPr>
        <w:rPr>
          <w:rFonts w:ascii="Times New Roman" w:hAnsi="Times New Roman" w:cs="Times New Roman"/>
        </w:rPr>
      </w:pPr>
      <w:bookmarkStart w:id="47" w:name="bookmark304"/>
      <w:bookmarkEnd w:id="47"/>
      <w:r>
        <w:rPr>
          <w:rFonts w:ascii="Times New Roman" w:hAnsi="Times New Roman" w:cs="Times New Roman"/>
        </w:rPr>
        <w:t>6</w:t>
      </w:r>
      <w:r w:rsidR="00F86559" w:rsidRPr="00F10839">
        <w:rPr>
          <w:rFonts w:ascii="Times New Roman" w:hAnsi="Times New Roman" w:cs="Times New Roman"/>
        </w:rPr>
        <w:t xml:space="preserve">. </w:t>
      </w:r>
      <w:r w:rsidR="00246FF7" w:rsidRPr="00F10839">
        <w:rPr>
          <w:rFonts w:ascii="Times New Roman" w:hAnsi="Times New Roman" w:cs="Times New Roman"/>
        </w:rPr>
        <w:t>Do zmiany formy zabezpieczenia w trakcie realizacji umowy stosuje się art. 451 PZP.</w:t>
      </w:r>
    </w:p>
    <w:p w14:paraId="794A7F03" w14:textId="659496BA" w:rsidR="00246FF7" w:rsidRPr="00F10839" w:rsidRDefault="00B77D10" w:rsidP="00246FF7">
      <w:pPr>
        <w:rPr>
          <w:rFonts w:ascii="Times New Roman" w:hAnsi="Times New Roman" w:cs="Times New Roman"/>
        </w:rPr>
      </w:pPr>
      <w:bookmarkStart w:id="48" w:name="bookmark305"/>
      <w:bookmarkEnd w:id="48"/>
      <w:r>
        <w:rPr>
          <w:rFonts w:ascii="Times New Roman" w:hAnsi="Times New Roman" w:cs="Times New Roman"/>
        </w:rPr>
        <w:t>7</w:t>
      </w:r>
      <w:r w:rsidR="00F86559" w:rsidRPr="00F10839">
        <w:rPr>
          <w:rFonts w:ascii="Times New Roman" w:hAnsi="Times New Roman" w:cs="Times New Roman"/>
        </w:rPr>
        <w:t xml:space="preserve">. </w:t>
      </w:r>
      <w:r w:rsidR="00246FF7" w:rsidRPr="00F10839">
        <w:rPr>
          <w:rFonts w:ascii="Times New Roman" w:hAnsi="Times New Roman" w:cs="Times New Roman"/>
        </w:rPr>
        <w:t>Zamawiający zwróci zabezpieczenie w następujących terminach:</w:t>
      </w:r>
    </w:p>
    <w:p w14:paraId="39F79458" w14:textId="3989F3B7" w:rsidR="00246FF7" w:rsidRPr="00F10839" w:rsidRDefault="00F10839" w:rsidP="00246FF7">
      <w:pPr>
        <w:rPr>
          <w:rFonts w:ascii="Times New Roman" w:hAnsi="Times New Roman" w:cs="Times New Roman"/>
        </w:rPr>
      </w:pPr>
      <w:bookmarkStart w:id="49" w:name="bookmark306"/>
      <w:bookmarkEnd w:id="49"/>
      <w:r w:rsidRPr="00F10839">
        <w:rPr>
          <w:rFonts w:ascii="Times New Roman" w:hAnsi="Times New Roman" w:cs="Times New Roman"/>
        </w:rPr>
        <w:t xml:space="preserve">1) </w:t>
      </w:r>
      <w:r w:rsidR="00246FF7" w:rsidRPr="00F10839">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14:paraId="6A02D05A" w14:textId="34BA4297" w:rsidR="00246FF7" w:rsidRPr="00F10839" w:rsidRDefault="00F10839" w:rsidP="00246FF7">
      <w:pPr>
        <w:rPr>
          <w:rFonts w:ascii="Times New Roman" w:hAnsi="Times New Roman" w:cs="Times New Roman"/>
        </w:rPr>
      </w:pPr>
      <w:bookmarkStart w:id="50" w:name="bookmark307"/>
      <w:bookmarkEnd w:id="50"/>
      <w:r w:rsidRPr="00F10839">
        <w:rPr>
          <w:rFonts w:ascii="Times New Roman" w:hAnsi="Times New Roman" w:cs="Times New Roman"/>
        </w:rPr>
        <w:t xml:space="preserve">2) </w:t>
      </w:r>
      <w:r w:rsidR="00246FF7" w:rsidRPr="00F10839">
        <w:rPr>
          <w:rFonts w:ascii="Times New Roman" w:hAnsi="Times New Roman" w:cs="Times New Roman"/>
        </w:rPr>
        <w:t>30% wysokości zabezpieczenia w terminie 15 dni od dnia, w</w:t>
      </w:r>
      <w:r w:rsidRPr="00F10839">
        <w:rPr>
          <w:rFonts w:ascii="Times New Roman" w:hAnsi="Times New Roman" w:cs="Times New Roman"/>
        </w:rPr>
        <w:t xml:space="preserve"> </w:t>
      </w:r>
      <w:r w:rsidR="00246FF7" w:rsidRPr="00F10839">
        <w:rPr>
          <w:rFonts w:ascii="Times New Roman" w:hAnsi="Times New Roman" w:cs="Times New Roman"/>
        </w:rPr>
        <w:t>któ</w:t>
      </w:r>
      <w:r w:rsidRPr="00F10839">
        <w:rPr>
          <w:rFonts w:ascii="Times New Roman" w:hAnsi="Times New Roman" w:cs="Times New Roman"/>
        </w:rPr>
        <w:t>rym</w:t>
      </w:r>
      <w:r w:rsidR="00246FF7" w:rsidRPr="00F10839">
        <w:rPr>
          <w:rFonts w:ascii="Times New Roman" w:hAnsi="Times New Roman" w:cs="Times New Roman"/>
        </w:rPr>
        <w:t xml:space="preserve"> upływa okres gwarancji/rękojmi.</w:t>
      </w:r>
    </w:p>
    <w:p w14:paraId="09000B7A" w14:textId="4A75A113" w:rsidR="00246FF7" w:rsidRPr="00F10839" w:rsidRDefault="00246FF7" w:rsidP="00246FF7">
      <w:pPr>
        <w:rPr>
          <w:rFonts w:ascii="Times New Roman" w:hAnsi="Times New Roman" w:cs="Times New Roman"/>
        </w:rPr>
      </w:pPr>
      <w:bookmarkStart w:id="51" w:name="bookmark308"/>
      <w:bookmarkEnd w:id="51"/>
      <w:r w:rsidRPr="00F10839">
        <w:rPr>
          <w:rFonts w:ascii="Times New Roman" w:hAnsi="Times New Roman" w:cs="Times New Roman"/>
        </w:rPr>
        <w:t xml:space="preserve">Zabezpieczenie wnoszone w pieniądzu powinno zostać wpłacone przelewem na rachunek bankowy zamawiającego w banku: </w:t>
      </w:r>
      <w:r w:rsidR="00F10839" w:rsidRPr="00F10839">
        <w:rPr>
          <w:rStyle w:val="Pogrubienie"/>
          <w:rFonts w:ascii="Times New Roman" w:hAnsi="Times New Roman" w:cs="Times New Roman"/>
        </w:rPr>
        <w:t>Bank Spółdzielczy w Brodnicy Oddział w Brodnicy</w:t>
      </w:r>
      <w:r w:rsidR="00F10839" w:rsidRPr="00F10839">
        <w:rPr>
          <w:rFonts w:ascii="Times New Roman" w:hAnsi="Times New Roman" w:cs="Times New Roman"/>
        </w:rPr>
        <w:t xml:space="preserve">, </w:t>
      </w:r>
      <w:r w:rsidR="00F10839" w:rsidRPr="00F10839">
        <w:rPr>
          <w:rStyle w:val="Pogrubienie"/>
          <w:rFonts w:ascii="Times New Roman" w:hAnsi="Times New Roman" w:cs="Times New Roman"/>
        </w:rPr>
        <w:t>Nr rachunku:</w:t>
      </w:r>
      <w:r w:rsidR="00F10839" w:rsidRPr="00F10839">
        <w:rPr>
          <w:rFonts w:ascii="Times New Roman" w:hAnsi="Times New Roman" w:cs="Times New Roman"/>
        </w:rPr>
        <w:t xml:space="preserve"> 80 9484 1150 2200 0015 2725 0002, </w:t>
      </w:r>
      <w:r w:rsidRPr="00F10839">
        <w:rPr>
          <w:rFonts w:ascii="Times New Roman" w:hAnsi="Times New Roman" w:cs="Times New Roman"/>
        </w:rPr>
        <w:t>tytuł przelewu</w:t>
      </w:r>
      <w:r w:rsidR="00F10839" w:rsidRPr="00F10839">
        <w:rPr>
          <w:rFonts w:ascii="Times New Roman" w:hAnsi="Times New Roman" w:cs="Times New Roman"/>
        </w:rPr>
        <w:t xml:space="preserve">: </w:t>
      </w:r>
      <w:r w:rsidR="00007928">
        <w:rPr>
          <w:rFonts w:ascii="Times New Roman" w:hAnsi="Times New Roman" w:cs="Times New Roman"/>
        </w:rPr>
        <w:t>Eco – modernizacja Szkoły Podstawowej w Brzoziu, IR.271.5.4.2024.</w:t>
      </w:r>
    </w:p>
    <w:p w14:paraId="3829383E" w14:textId="630D6595" w:rsidR="00246FF7" w:rsidRPr="00F10839" w:rsidRDefault="00B77D10" w:rsidP="00246FF7">
      <w:pPr>
        <w:rPr>
          <w:rFonts w:ascii="Times New Roman" w:hAnsi="Times New Roman" w:cs="Times New Roman"/>
        </w:rPr>
      </w:pPr>
      <w:bookmarkStart w:id="52" w:name="bookmark309"/>
      <w:bookmarkStart w:id="53" w:name="bookmark311"/>
      <w:bookmarkEnd w:id="52"/>
      <w:bookmarkEnd w:id="53"/>
      <w:r>
        <w:rPr>
          <w:rFonts w:ascii="Times New Roman" w:hAnsi="Times New Roman" w:cs="Times New Roman"/>
        </w:rPr>
        <w:t>8</w:t>
      </w:r>
      <w:r w:rsidR="00F10839" w:rsidRPr="00F10839">
        <w:rPr>
          <w:rFonts w:ascii="Times New Roman" w:hAnsi="Times New Roman" w:cs="Times New Roman"/>
        </w:rPr>
        <w:t xml:space="preserve">. </w:t>
      </w:r>
      <w:r w:rsidR="00246FF7" w:rsidRPr="00F10839">
        <w:rPr>
          <w:rFonts w:ascii="Times New Roman" w:hAnsi="Times New Roman" w:cs="Times New Roman"/>
        </w:rPr>
        <w:t xml:space="preserve">Zabezpieczenie wnoszone w formie innej niż w pieniądzu powinno być dostarczone w formie oryginału, przez wykonawcę do siedziby zamawiającego, </w:t>
      </w:r>
      <w:r w:rsidR="00246FF7" w:rsidRPr="00F10839">
        <w:rPr>
          <w:rFonts w:ascii="Times New Roman" w:hAnsi="Times New Roman" w:cs="Times New Roman"/>
          <w:b/>
          <w:bCs/>
        </w:rPr>
        <w:t xml:space="preserve">najpóźniej </w:t>
      </w:r>
      <w:r w:rsidR="00246FF7" w:rsidRPr="00F10839">
        <w:rPr>
          <w:rFonts w:ascii="Times New Roman" w:hAnsi="Times New Roman" w:cs="Times New Roman"/>
        </w:rPr>
        <w:t>w dniu podpisania umow</w:t>
      </w:r>
      <w:r w:rsidR="00F10839" w:rsidRPr="00F10839">
        <w:rPr>
          <w:rFonts w:ascii="Times New Roman" w:hAnsi="Times New Roman" w:cs="Times New Roman"/>
        </w:rPr>
        <w:t>y</w:t>
      </w:r>
      <w:r w:rsidR="00246FF7" w:rsidRPr="00F10839">
        <w:rPr>
          <w:rFonts w:ascii="Times New Roman" w:hAnsi="Times New Roman" w:cs="Times New Roman"/>
        </w:rPr>
        <w:t xml:space="preserve"> do chwili jej podpisania.</w:t>
      </w:r>
    </w:p>
    <w:p w14:paraId="205F6476" w14:textId="357A2DB9" w:rsidR="00246FF7" w:rsidRPr="00F10839" w:rsidRDefault="00B77D10" w:rsidP="00246FF7">
      <w:pPr>
        <w:rPr>
          <w:rFonts w:ascii="Times New Roman" w:hAnsi="Times New Roman" w:cs="Times New Roman"/>
        </w:rPr>
      </w:pPr>
      <w:bookmarkStart w:id="54" w:name="bookmark312"/>
      <w:bookmarkEnd w:id="54"/>
      <w:r>
        <w:rPr>
          <w:rFonts w:ascii="Times New Roman" w:hAnsi="Times New Roman" w:cs="Times New Roman"/>
        </w:rPr>
        <w:t>9</w:t>
      </w:r>
      <w:r w:rsidR="00F10839" w:rsidRPr="00F10839">
        <w:rPr>
          <w:rFonts w:ascii="Times New Roman" w:hAnsi="Times New Roman" w:cs="Times New Roman"/>
        </w:rPr>
        <w:t xml:space="preserve">. </w:t>
      </w:r>
      <w:r w:rsidR="00246FF7" w:rsidRPr="00F10839">
        <w:rPr>
          <w:rFonts w:ascii="Times New Roman" w:hAnsi="Times New Roman" w:cs="Times New Roman"/>
        </w:rPr>
        <w:t>Treść oświadczenia zawartego w gwarancji lub w poręczeniu musi zostać zaakceptowana przez zamawiającego przed podpisaniem umowy.</w:t>
      </w:r>
    </w:p>
    <w:p w14:paraId="6776B88E" w14:textId="3148A668" w:rsidR="00425EF9" w:rsidRDefault="00B77D10" w:rsidP="00B77D10">
      <w:pPr>
        <w:rPr>
          <w:rFonts w:ascii="Times New Roman" w:hAnsi="Times New Roman" w:cs="Times New Roman"/>
        </w:rPr>
      </w:pPr>
      <w:bookmarkStart w:id="55" w:name="bookmark313"/>
      <w:bookmarkEnd w:id="55"/>
      <w:r>
        <w:rPr>
          <w:rFonts w:ascii="Times New Roman" w:hAnsi="Times New Roman" w:cs="Times New Roman"/>
        </w:rPr>
        <w:t>10</w:t>
      </w:r>
      <w:r w:rsidR="00F10839" w:rsidRPr="00F10839">
        <w:rPr>
          <w:rFonts w:ascii="Times New Roman" w:hAnsi="Times New Roman" w:cs="Times New Roman"/>
        </w:rPr>
        <w:t xml:space="preserve">. </w:t>
      </w:r>
      <w:r w:rsidR="00246FF7" w:rsidRPr="00F10839">
        <w:rPr>
          <w:rFonts w:ascii="Times New Roman" w:hAnsi="Times New Roman" w:cs="Times New Roman"/>
        </w:rPr>
        <w:t>Z treści gwarancji lub poręczenia musi jednocześnie wynikać:</w:t>
      </w:r>
      <w:bookmarkStart w:id="56" w:name="bookmark314"/>
      <w:bookmarkEnd w:id="56"/>
      <w:r w:rsidR="00F10839" w:rsidRPr="00F10839">
        <w:rPr>
          <w:rFonts w:ascii="Times New Roman" w:hAnsi="Times New Roman" w:cs="Times New Roman"/>
        </w:rPr>
        <w:t xml:space="preserve"> </w:t>
      </w:r>
      <w:r w:rsidR="00246FF7" w:rsidRPr="00F10839">
        <w:rPr>
          <w:rFonts w:ascii="Times New Roman" w:hAnsi="Times New Roman" w:cs="Times New Roman"/>
        </w:rPr>
        <w:t>nazwa zleceniodawcy (wykonawcy), beneficjenta gwarancji lub poręczenia (zamawiającego), gwaranta lub poręczyciela (podmiotu udzielającego gwarancji lub poręczenia) oraz adresy ich siedzib,</w:t>
      </w:r>
      <w:bookmarkStart w:id="57" w:name="bookmark315"/>
      <w:bookmarkEnd w:id="57"/>
      <w:r w:rsidR="00F10839" w:rsidRPr="00F10839">
        <w:rPr>
          <w:rFonts w:ascii="Times New Roman" w:hAnsi="Times New Roman" w:cs="Times New Roman"/>
        </w:rPr>
        <w:t xml:space="preserve"> </w:t>
      </w:r>
      <w:r w:rsidR="00246FF7" w:rsidRPr="00F10839">
        <w:rPr>
          <w:rFonts w:ascii="Times New Roman" w:hAnsi="Times New Roman" w:cs="Times New Roman"/>
        </w:rPr>
        <w:t>określenie wierzytelności, która ma być zabezpieczona gwarancją lub poręczeniem,</w:t>
      </w:r>
      <w:bookmarkStart w:id="58" w:name="bookmark316"/>
      <w:bookmarkEnd w:id="58"/>
      <w:r w:rsidR="00F10839" w:rsidRPr="00F10839">
        <w:rPr>
          <w:rFonts w:ascii="Times New Roman" w:hAnsi="Times New Roman" w:cs="Times New Roman"/>
        </w:rPr>
        <w:t xml:space="preserve"> </w:t>
      </w:r>
      <w:r w:rsidR="00246FF7" w:rsidRPr="00F10839">
        <w:rPr>
          <w:rFonts w:ascii="Times New Roman" w:hAnsi="Times New Roman" w:cs="Times New Roman"/>
        </w:rPr>
        <w:t>kwota gwarancji lub poręczenia,</w:t>
      </w:r>
      <w:bookmarkStart w:id="59" w:name="bookmark317"/>
      <w:bookmarkEnd w:id="59"/>
      <w:r w:rsidR="00F10839" w:rsidRPr="00F10839">
        <w:rPr>
          <w:rFonts w:ascii="Times New Roman" w:hAnsi="Times New Roman" w:cs="Times New Roman"/>
        </w:rPr>
        <w:t xml:space="preserve"> </w:t>
      </w:r>
      <w:r w:rsidR="00246FF7" w:rsidRPr="00F10839">
        <w:rPr>
          <w:rFonts w:ascii="Times New Roman" w:hAnsi="Times New Roman" w:cs="Times New Roman"/>
        </w:rPr>
        <w:t>termin ważności gwarancji lub poręczenia,</w:t>
      </w:r>
      <w:bookmarkStart w:id="60" w:name="bookmark318"/>
      <w:bookmarkEnd w:id="60"/>
      <w:r w:rsidR="00F10839" w:rsidRPr="00F10839">
        <w:rPr>
          <w:rFonts w:ascii="Times New Roman" w:hAnsi="Times New Roman" w:cs="Times New Roman"/>
        </w:rPr>
        <w:t xml:space="preserve"> </w:t>
      </w:r>
      <w:r w:rsidR="00246FF7" w:rsidRPr="00F10839">
        <w:rPr>
          <w:rFonts w:ascii="Times New Roman" w:hAnsi="Times New Roman" w:cs="Times New Roman"/>
        </w:rPr>
        <w:t>bezwarunkowe, nieodwołalne, płatne na pierwsze żądanie zamawiającego.</w:t>
      </w:r>
    </w:p>
    <w:p w14:paraId="772D31BF" w14:textId="77777777" w:rsidR="00C26DF8" w:rsidRPr="00EB7BB6" w:rsidRDefault="00C26DF8"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lastRenderedPageBreak/>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4"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5"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61" w:name="_Hlk38372937"/>
    </w:p>
    <w:p w14:paraId="138459DC" w14:textId="77777777" w:rsidR="008F19EA" w:rsidRPr="008F19EA" w:rsidRDefault="008F19EA" w:rsidP="009666C0">
      <w:pPr>
        <w:rPr>
          <w:rFonts w:ascii="Times New Roman" w:hAnsi="Times New Roman" w:cs="Times New Roman"/>
          <w:bCs/>
        </w:rPr>
      </w:pPr>
      <w:r w:rsidRPr="008F19EA">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781261" w14:textId="1E7D6E65" w:rsidR="008F19EA" w:rsidRPr="008F19EA" w:rsidRDefault="008F19EA" w:rsidP="009666C0">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sidR="00871C1D">
        <w:rPr>
          <w:rFonts w:ascii="Times New Roman" w:hAnsi="Times New Roman" w:cs="Times New Roman"/>
        </w:rPr>
        <w:t>reprezentowan</w:t>
      </w:r>
      <w:r w:rsidR="006F4EE5">
        <w:rPr>
          <w:rFonts w:ascii="Times New Roman" w:hAnsi="Times New Roman" w:cs="Times New Roman"/>
        </w:rPr>
        <w:t>a</w:t>
      </w:r>
      <w:r w:rsidR="00871C1D">
        <w:rPr>
          <w:rFonts w:ascii="Times New Roman" w:hAnsi="Times New Roman" w:cs="Times New Roman"/>
        </w:rPr>
        <w:t xml:space="preserve"> przez Wójta Gminy, </w:t>
      </w:r>
      <w:r w:rsidRPr="008F19EA">
        <w:rPr>
          <w:rFonts w:ascii="Times New Roman" w:hAnsi="Times New Roman" w:cs="Times New Roman"/>
        </w:rPr>
        <w:t>tel.: 56 49 129 10 , fax: 56 49 129 11</w:t>
      </w:r>
      <w:r w:rsidR="00871C1D">
        <w:rPr>
          <w:rFonts w:ascii="Times New Roman" w:hAnsi="Times New Roman" w:cs="Times New Roman"/>
        </w:rPr>
        <w:t xml:space="preserve">, </w:t>
      </w:r>
      <w:r w:rsidRPr="008F19EA">
        <w:rPr>
          <w:rFonts w:ascii="Times New Roman" w:hAnsi="Times New Roman" w:cs="Times New Roman"/>
        </w:rPr>
        <w:t>skrzynk</w:t>
      </w:r>
      <w:r w:rsidR="00871C1D">
        <w:rPr>
          <w:rFonts w:ascii="Times New Roman" w:hAnsi="Times New Roman" w:cs="Times New Roman"/>
        </w:rPr>
        <w:t xml:space="preserve">a </w:t>
      </w:r>
      <w:r w:rsidRPr="008F19EA">
        <w:rPr>
          <w:rFonts w:ascii="Times New Roman" w:hAnsi="Times New Roman" w:cs="Times New Roman"/>
        </w:rPr>
        <w:t>podawcz</w:t>
      </w:r>
      <w:r w:rsidR="00871C1D">
        <w:rPr>
          <w:rFonts w:ascii="Times New Roman" w:hAnsi="Times New Roman" w:cs="Times New Roman"/>
        </w:rPr>
        <w:t>a</w:t>
      </w:r>
      <w:r w:rsidRPr="008F19EA">
        <w:rPr>
          <w:rFonts w:ascii="Times New Roman" w:hAnsi="Times New Roman" w:cs="Times New Roman"/>
        </w:rPr>
        <w:t xml:space="preserve"> na stronie https: ug.brzozie@brzozie.pl</w:t>
      </w:r>
    </w:p>
    <w:p w14:paraId="3465FBB0" w14:textId="6266F3E0" w:rsidR="008F19EA" w:rsidRPr="008F19EA" w:rsidRDefault="008F19EA" w:rsidP="009666C0">
      <w:pPr>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6"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477570B8" w14:textId="11EF651A" w:rsidR="008F19EA" w:rsidRPr="00804999" w:rsidRDefault="008F19EA" w:rsidP="00804999">
      <w:pPr>
        <w:ind w:right="-284"/>
        <w:rPr>
          <w:rStyle w:val="Mocnewyrnione"/>
          <w:rFonts w:ascii="Times New Roman" w:hAnsi="Times New Roman" w:cs="Times New Roman"/>
          <w:bCs/>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00804999" w:rsidRPr="00804999">
        <w:rPr>
          <w:rFonts w:ascii="Times New Roman" w:hAnsi="Times New Roman" w:cs="Times New Roman"/>
        </w:rPr>
        <w:t>.:</w:t>
      </w:r>
      <w:r w:rsidR="00007928">
        <w:rPr>
          <w:rFonts w:ascii="Times New Roman" w:hAnsi="Times New Roman" w:cs="Times New Roman"/>
          <w:b/>
          <w:bCs/>
        </w:rPr>
        <w:t xml:space="preserve"> Eco – modernizacja Szkoły Podstawowej w Brzoziu</w:t>
      </w:r>
      <w:r w:rsidRPr="008F19EA">
        <w:rPr>
          <w:rFonts w:ascii="Times New Roman" w:hAnsi="Times New Roman" w:cs="Times New Roman"/>
        </w:rPr>
        <w:t>, nr referencyjny:</w:t>
      </w:r>
      <w:r w:rsidR="00804999">
        <w:rPr>
          <w:rFonts w:ascii="Times New Roman" w:hAnsi="Times New Roman" w:cs="Times New Roman"/>
        </w:rPr>
        <w:t xml:space="preserve"> IR</w:t>
      </w:r>
      <w:r w:rsidRPr="008F19EA">
        <w:rPr>
          <w:rFonts w:ascii="Times New Roman" w:hAnsi="Times New Roman" w:cs="Times New Roman"/>
        </w:rPr>
        <w:t>.271.</w:t>
      </w:r>
      <w:r w:rsidR="00007928">
        <w:rPr>
          <w:rFonts w:ascii="Times New Roman" w:hAnsi="Times New Roman" w:cs="Times New Roman"/>
        </w:rPr>
        <w:t>5.4.</w:t>
      </w:r>
      <w:r w:rsidR="00804999">
        <w:rPr>
          <w:rFonts w:ascii="Times New Roman" w:hAnsi="Times New Roman" w:cs="Times New Roman"/>
        </w:rPr>
        <w:t>.2024</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77378ECB" w14:textId="7131B093" w:rsidR="008F19EA" w:rsidRDefault="008F19EA" w:rsidP="009666C0">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12EC02CB" w14:textId="77777777" w:rsidR="008F19EA" w:rsidRDefault="008F19EA" w:rsidP="009666C0">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91C47A9" w14:textId="77777777" w:rsidR="001E3BAD" w:rsidRDefault="008F19EA" w:rsidP="001E3BAD">
      <w:pPr>
        <w:rPr>
          <w:rFonts w:ascii="Times New Roman" w:hAnsi="Times New Roman" w:cs="Times New Roman"/>
        </w:rPr>
      </w:pPr>
      <w:r w:rsidRPr="001E3BAD">
        <w:rPr>
          <w:rFonts w:ascii="Times New Roman" w:hAnsi="Times New Roman" w:cs="Times New Roman"/>
        </w:rPr>
        <w:t xml:space="preserve">6) </w:t>
      </w:r>
      <w:r w:rsidR="002B5797" w:rsidRPr="001E3BAD">
        <w:rPr>
          <w:rFonts w:ascii="Times New Roman" w:hAnsi="Times New Roman" w:cs="Times New Roman"/>
        </w:rPr>
        <w:t xml:space="preserve">Pani/Pana dane osobowe będą przechowywane, zgodnie z art. 78 ust. 1 ustawy </w:t>
      </w:r>
      <w:proofErr w:type="spellStart"/>
      <w:r w:rsidR="002B5797" w:rsidRPr="001E3BAD">
        <w:rPr>
          <w:rFonts w:ascii="Times New Roman" w:hAnsi="Times New Roman" w:cs="Times New Roman"/>
        </w:rPr>
        <w:t>Pzp</w:t>
      </w:r>
      <w:proofErr w:type="spellEnd"/>
      <w:r w:rsidR="002B5797" w:rsidRPr="001E3BAD">
        <w:rPr>
          <w:rFonts w:ascii="Times New Roman" w:hAnsi="Times New Roman" w:cs="Times New Roman"/>
        </w:rPr>
        <w:t>, przez okres 4 lat od dnia zakończenia.</w:t>
      </w:r>
    </w:p>
    <w:p w14:paraId="492E726E" w14:textId="55DA0C72" w:rsidR="008F19EA" w:rsidRPr="001E3BAD" w:rsidRDefault="008F19EA" w:rsidP="001E3BAD">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52F8183E" w14:textId="0FA507F1" w:rsidR="008F19EA" w:rsidRPr="008F19EA" w:rsidRDefault="008F19EA" w:rsidP="009666C0">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12C6F77D" w14:textId="1767D6FC"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76113EA3" w14:textId="6361D7CB"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w:t>
      </w:r>
      <w:r w:rsidRPr="008F19EA">
        <w:rPr>
          <w:rFonts w:ascii="Times New Roman" w:eastAsia="Times New Roman" w:hAnsi="Times New Roman" w:cs="Times New Roman"/>
          <w:color w:val="000000"/>
          <w:lang w:eastAsia="pl-PL"/>
        </w:rPr>
        <w:lastRenderedPageBreak/>
        <w:t>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9CF751" w14:textId="0769D99A" w:rsidR="008F19EA" w:rsidRPr="008F19EA" w:rsidRDefault="008F19EA" w:rsidP="009666C0">
      <w:pPr>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7"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36C89AE5" w14:textId="02CDA86A" w:rsidR="008F19EA" w:rsidRPr="008F19EA" w:rsidRDefault="008F19EA" w:rsidP="009666C0">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7C61491F" w14:textId="5DACC6AB" w:rsidR="008F19EA" w:rsidRPr="008F19EA" w:rsidRDefault="008F19EA" w:rsidP="009666C0">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3B3F2572" w14:textId="77777777" w:rsidR="008F19EA" w:rsidRPr="008F19EA" w:rsidRDefault="008F19EA" w:rsidP="009666C0">
      <w:pPr>
        <w:rPr>
          <w:rFonts w:ascii="Times New Roman" w:hAnsi="Times New Roman" w:cs="Times New Roman"/>
          <w:b/>
        </w:rPr>
      </w:pPr>
      <w:r w:rsidRPr="008F19EA">
        <w:rPr>
          <w:rFonts w:ascii="Times New Roman" w:hAnsi="Times New Roman" w:cs="Times New Roman"/>
          <w:b/>
        </w:rPr>
        <w:t>RODO (ograniczenia stosowania): nie przysługuje Pani/Panu:</w:t>
      </w:r>
    </w:p>
    <w:p w14:paraId="008C5192" w14:textId="73EFEDE2" w:rsidR="008F19EA" w:rsidRP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w związku z art. 17 ust. 3 lit. b, d lub e RODO prawo do usunięcia danych osobowych;</w:t>
      </w:r>
    </w:p>
    <w:p w14:paraId="1FD4C2AC" w14:textId="77777777" w:rsid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prawo do przenoszenia danych osobowych, o którym mowa w art. 20 RODO;</w:t>
      </w:r>
    </w:p>
    <w:p w14:paraId="6F670161" w14:textId="6BF123BB" w:rsidR="009666C0" w:rsidRPr="00842E28" w:rsidRDefault="009666C0" w:rsidP="00842E28">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na podstawie art. 21 RODO prawo sprzeciwu, wobec przetwarzania danych osobowych, gdyż podstawą prawną przetwarzania  Pani/Pana danych osobowych jest art. 6 ust. 1 lit. c RODO</w:t>
      </w:r>
      <w:bookmarkEnd w:id="61"/>
    </w:p>
    <w:p w14:paraId="19519A8B" w14:textId="78D07009"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6F1A68">
      <w:headerReference w:type="even" r:id="rId38"/>
      <w:footerReference w:type="even" r:id="rId39"/>
      <w:footerReference w:type="default" r:id="rId40"/>
      <w:headerReference w:type="first" r:id="rId41"/>
      <w:footerReference w:type="first" r:id="rId42"/>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91B76" w14:textId="77777777" w:rsidR="006C5159" w:rsidRDefault="006C5159" w:rsidP="000C76AE">
      <w:pPr>
        <w:spacing w:line="240" w:lineRule="auto"/>
      </w:pPr>
      <w:r>
        <w:separator/>
      </w:r>
    </w:p>
  </w:endnote>
  <w:endnote w:type="continuationSeparator" w:id="0">
    <w:p w14:paraId="0FC0C89B" w14:textId="77777777" w:rsidR="006C5159" w:rsidRDefault="006C5159"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TimesNewRoman">
    <w:altName w:val="Yu Gothic"/>
    <w:charset w:val="80"/>
    <w:family w:val="auto"/>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400B7" w14:textId="77777777" w:rsidR="006C5159" w:rsidRDefault="006C5159" w:rsidP="000C76AE">
      <w:pPr>
        <w:spacing w:line="240" w:lineRule="auto"/>
      </w:pPr>
      <w:r>
        <w:separator/>
      </w:r>
    </w:p>
  </w:footnote>
  <w:footnote w:type="continuationSeparator" w:id="0">
    <w:p w14:paraId="53A4646C" w14:textId="77777777" w:rsidR="006C5159" w:rsidRDefault="006C5159"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FAE" w14:textId="0CD5E9BA" w:rsidR="00462F97" w:rsidRPr="0017498D" w:rsidRDefault="00127F19" w:rsidP="004431F2">
    <w:pPr>
      <w:rPr>
        <w:rFonts w:ascii="Calibri" w:hAnsi="Calibri" w:cs="Calibri"/>
        <w:lang w:eastAsia="pl-PL"/>
      </w:rPr>
    </w:pPr>
    <w:r w:rsidRPr="00AC16A2">
      <w:rPr>
        <w:noProof/>
        <w:lang w:eastAsia="pl-PL"/>
      </w:rPr>
      <w:drawing>
        <wp:inline distT="0" distB="0" distL="0" distR="0" wp14:anchorId="0574477C" wp14:editId="1CBD7B64">
          <wp:extent cx="5759450" cy="96710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67105"/>
                  </a:xfrm>
                  <a:prstGeom prst="rect">
                    <a:avLst/>
                  </a:prstGeom>
                  <a:noFill/>
                  <a:ln>
                    <a:noFill/>
                  </a:ln>
                </pic:spPr>
              </pic:pic>
            </a:graphicData>
          </a:graphic>
        </wp:inline>
      </w:drawing>
    </w:r>
    <w:r w:rsidR="0017498D">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6C5BF7"/>
    <w:multiLevelType w:val="hybridMultilevel"/>
    <w:tmpl w:val="3138A9EE"/>
    <w:lvl w:ilvl="0" w:tplc="CD888A7C">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3" w15:restartNumberingAfterBreak="0">
    <w:nsid w:val="4DB54C90"/>
    <w:multiLevelType w:val="hybridMultilevel"/>
    <w:tmpl w:val="9266EECE"/>
    <w:lvl w:ilvl="0" w:tplc="9BD24A88">
      <w:start w:val="1"/>
      <w:numFmt w:val="decimal"/>
      <w:lvlText w:val="%1."/>
      <w:lvlJc w:val="left"/>
      <w:pPr>
        <w:ind w:left="231" w:hanging="435"/>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 w15:restartNumberingAfterBreak="0">
    <w:nsid w:val="63C07B69"/>
    <w:multiLevelType w:val="hybridMultilevel"/>
    <w:tmpl w:val="27E028D8"/>
    <w:lvl w:ilvl="0" w:tplc="D30E670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num w:numId="1" w16cid:durableId="472212966">
    <w:abstractNumId w:val="1"/>
  </w:num>
  <w:num w:numId="2" w16cid:durableId="1125931836">
    <w:abstractNumId w:val="2"/>
  </w:num>
  <w:num w:numId="3" w16cid:durableId="145980873">
    <w:abstractNumId w:val="3"/>
  </w:num>
  <w:num w:numId="4" w16cid:durableId="73204329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3"/>
    <w:rsid w:val="0000488D"/>
    <w:rsid w:val="00007391"/>
    <w:rsid w:val="00007928"/>
    <w:rsid w:val="00010285"/>
    <w:rsid w:val="000141B0"/>
    <w:rsid w:val="00015C0A"/>
    <w:rsid w:val="00016AED"/>
    <w:rsid w:val="00017B55"/>
    <w:rsid w:val="00020D2C"/>
    <w:rsid w:val="00021FB0"/>
    <w:rsid w:val="00022F21"/>
    <w:rsid w:val="00026CAD"/>
    <w:rsid w:val="00036F16"/>
    <w:rsid w:val="00040C20"/>
    <w:rsid w:val="00040D3E"/>
    <w:rsid w:val="000418FD"/>
    <w:rsid w:val="000430D1"/>
    <w:rsid w:val="000471DA"/>
    <w:rsid w:val="000475AF"/>
    <w:rsid w:val="00053437"/>
    <w:rsid w:val="00054A45"/>
    <w:rsid w:val="00055CD6"/>
    <w:rsid w:val="00057E63"/>
    <w:rsid w:val="00057F67"/>
    <w:rsid w:val="00062D3F"/>
    <w:rsid w:val="00063933"/>
    <w:rsid w:val="00066020"/>
    <w:rsid w:val="00066259"/>
    <w:rsid w:val="00066BE7"/>
    <w:rsid w:val="00067827"/>
    <w:rsid w:val="000728D6"/>
    <w:rsid w:val="00072AA6"/>
    <w:rsid w:val="00077AF6"/>
    <w:rsid w:val="000822EF"/>
    <w:rsid w:val="00082328"/>
    <w:rsid w:val="00082815"/>
    <w:rsid w:val="00083A30"/>
    <w:rsid w:val="00083EAE"/>
    <w:rsid w:val="00085B4D"/>
    <w:rsid w:val="00087460"/>
    <w:rsid w:val="0008751F"/>
    <w:rsid w:val="000934C4"/>
    <w:rsid w:val="00093A11"/>
    <w:rsid w:val="00094981"/>
    <w:rsid w:val="000949D6"/>
    <w:rsid w:val="00096DAC"/>
    <w:rsid w:val="000A02A7"/>
    <w:rsid w:val="000A21A1"/>
    <w:rsid w:val="000A2DCD"/>
    <w:rsid w:val="000A6113"/>
    <w:rsid w:val="000A6B96"/>
    <w:rsid w:val="000B2181"/>
    <w:rsid w:val="000B283C"/>
    <w:rsid w:val="000B41F4"/>
    <w:rsid w:val="000B73AB"/>
    <w:rsid w:val="000B7CD2"/>
    <w:rsid w:val="000C1752"/>
    <w:rsid w:val="000C269C"/>
    <w:rsid w:val="000C5FEB"/>
    <w:rsid w:val="000C76AE"/>
    <w:rsid w:val="000D04DA"/>
    <w:rsid w:val="000D4FC3"/>
    <w:rsid w:val="000D7341"/>
    <w:rsid w:val="000E2B7A"/>
    <w:rsid w:val="000E4936"/>
    <w:rsid w:val="000E68E1"/>
    <w:rsid w:val="000F5264"/>
    <w:rsid w:val="000F5B24"/>
    <w:rsid w:val="00103176"/>
    <w:rsid w:val="00104C79"/>
    <w:rsid w:val="00112481"/>
    <w:rsid w:val="00112DD2"/>
    <w:rsid w:val="001161F8"/>
    <w:rsid w:val="00116306"/>
    <w:rsid w:val="00116890"/>
    <w:rsid w:val="00117383"/>
    <w:rsid w:val="0012079C"/>
    <w:rsid w:val="00122547"/>
    <w:rsid w:val="0012276F"/>
    <w:rsid w:val="00123AD8"/>
    <w:rsid w:val="00124076"/>
    <w:rsid w:val="00126BA3"/>
    <w:rsid w:val="00127F19"/>
    <w:rsid w:val="00131E63"/>
    <w:rsid w:val="0013760E"/>
    <w:rsid w:val="00141E19"/>
    <w:rsid w:val="00145734"/>
    <w:rsid w:val="001457E7"/>
    <w:rsid w:val="00146E0B"/>
    <w:rsid w:val="001532D7"/>
    <w:rsid w:val="00154080"/>
    <w:rsid w:val="00161CD6"/>
    <w:rsid w:val="00162DEA"/>
    <w:rsid w:val="00163849"/>
    <w:rsid w:val="00165647"/>
    <w:rsid w:val="001730CC"/>
    <w:rsid w:val="0017498D"/>
    <w:rsid w:val="001750AD"/>
    <w:rsid w:val="00176E14"/>
    <w:rsid w:val="00186843"/>
    <w:rsid w:val="00186BD0"/>
    <w:rsid w:val="00187940"/>
    <w:rsid w:val="0018797A"/>
    <w:rsid w:val="00191991"/>
    <w:rsid w:val="001945BD"/>
    <w:rsid w:val="001974AA"/>
    <w:rsid w:val="001A196C"/>
    <w:rsid w:val="001A255F"/>
    <w:rsid w:val="001A447D"/>
    <w:rsid w:val="001A59F1"/>
    <w:rsid w:val="001B0AE5"/>
    <w:rsid w:val="001B1EBD"/>
    <w:rsid w:val="001B3C33"/>
    <w:rsid w:val="001B46E0"/>
    <w:rsid w:val="001B7A1F"/>
    <w:rsid w:val="001C0453"/>
    <w:rsid w:val="001C1244"/>
    <w:rsid w:val="001C6473"/>
    <w:rsid w:val="001C72E9"/>
    <w:rsid w:val="001D3874"/>
    <w:rsid w:val="001D658A"/>
    <w:rsid w:val="001D6B4A"/>
    <w:rsid w:val="001E3BAD"/>
    <w:rsid w:val="001E3DCB"/>
    <w:rsid w:val="001F148F"/>
    <w:rsid w:val="001F1B4A"/>
    <w:rsid w:val="001F2A92"/>
    <w:rsid w:val="001F38CF"/>
    <w:rsid w:val="001F42AE"/>
    <w:rsid w:val="001F4B50"/>
    <w:rsid w:val="001F6C16"/>
    <w:rsid w:val="001F6DA4"/>
    <w:rsid w:val="001F72EE"/>
    <w:rsid w:val="00202183"/>
    <w:rsid w:val="00202433"/>
    <w:rsid w:val="002044F0"/>
    <w:rsid w:val="0021017B"/>
    <w:rsid w:val="00211AEF"/>
    <w:rsid w:val="002227FF"/>
    <w:rsid w:val="002274F2"/>
    <w:rsid w:val="0023155A"/>
    <w:rsid w:val="00246FF7"/>
    <w:rsid w:val="00250E0B"/>
    <w:rsid w:val="0025163C"/>
    <w:rsid w:val="00253A20"/>
    <w:rsid w:val="002609D2"/>
    <w:rsid w:val="0026256C"/>
    <w:rsid w:val="002639FA"/>
    <w:rsid w:val="0026496D"/>
    <w:rsid w:val="0026654F"/>
    <w:rsid w:val="00266797"/>
    <w:rsid w:val="00271729"/>
    <w:rsid w:val="00271731"/>
    <w:rsid w:val="00272911"/>
    <w:rsid w:val="00280E70"/>
    <w:rsid w:val="002866B3"/>
    <w:rsid w:val="00287557"/>
    <w:rsid w:val="002920C3"/>
    <w:rsid w:val="00292285"/>
    <w:rsid w:val="00292B29"/>
    <w:rsid w:val="00293E17"/>
    <w:rsid w:val="002954D3"/>
    <w:rsid w:val="002A6312"/>
    <w:rsid w:val="002A72A7"/>
    <w:rsid w:val="002A7F83"/>
    <w:rsid w:val="002B0C4D"/>
    <w:rsid w:val="002B3818"/>
    <w:rsid w:val="002B4EF6"/>
    <w:rsid w:val="002B5797"/>
    <w:rsid w:val="002B7724"/>
    <w:rsid w:val="002C32DC"/>
    <w:rsid w:val="002C3D42"/>
    <w:rsid w:val="002C47E6"/>
    <w:rsid w:val="002C5D0D"/>
    <w:rsid w:val="002D3586"/>
    <w:rsid w:val="002D483B"/>
    <w:rsid w:val="002D68FB"/>
    <w:rsid w:val="002D72C2"/>
    <w:rsid w:val="002E5490"/>
    <w:rsid w:val="002E749A"/>
    <w:rsid w:val="002E7F25"/>
    <w:rsid w:val="002F390F"/>
    <w:rsid w:val="002F74F2"/>
    <w:rsid w:val="00300AEE"/>
    <w:rsid w:val="0030224E"/>
    <w:rsid w:val="00303380"/>
    <w:rsid w:val="003033FB"/>
    <w:rsid w:val="00306CEC"/>
    <w:rsid w:val="00307D22"/>
    <w:rsid w:val="00310AC9"/>
    <w:rsid w:val="0031435F"/>
    <w:rsid w:val="00314744"/>
    <w:rsid w:val="00317F93"/>
    <w:rsid w:val="003220F7"/>
    <w:rsid w:val="00322968"/>
    <w:rsid w:val="0032765A"/>
    <w:rsid w:val="00335E69"/>
    <w:rsid w:val="00336395"/>
    <w:rsid w:val="00336638"/>
    <w:rsid w:val="00340458"/>
    <w:rsid w:val="00340E8B"/>
    <w:rsid w:val="00341A0C"/>
    <w:rsid w:val="00343987"/>
    <w:rsid w:val="003442D4"/>
    <w:rsid w:val="00345D77"/>
    <w:rsid w:val="00350291"/>
    <w:rsid w:val="003514C1"/>
    <w:rsid w:val="003519F4"/>
    <w:rsid w:val="00354AE9"/>
    <w:rsid w:val="00364A07"/>
    <w:rsid w:val="00365B3A"/>
    <w:rsid w:val="00365CD1"/>
    <w:rsid w:val="00366EE0"/>
    <w:rsid w:val="0037420A"/>
    <w:rsid w:val="00377C31"/>
    <w:rsid w:val="00380FE4"/>
    <w:rsid w:val="003837C4"/>
    <w:rsid w:val="00383900"/>
    <w:rsid w:val="00386F68"/>
    <w:rsid w:val="00391090"/>
    <w:rsid w:val="0039296E"/>
    <w:rsid w:val="00396941"/>
    <w:rsid w:val="0039767A"/>
    <w:rsid w:val="003A0681"/>
    <w:rsid w:val="003A2D11"/>
    <w:rsid w:val="003A5DE2"/>
    <w:rsid w:val="003A60FD"/>
    <w:rsid w:val="003A68B7"/>
    <w:rsid w:val="003B013A"/>
    <w:rsid w:val="003B01FE"/>
    <w:rsid w:val="003B0999"/>
    <w:rsid w:val="003B19B0"/>
    <w:rsid w:val="003B598B"/>
    <w:rsid w:val="003B5AE1"/>
    <w:rsid w:val="003B6182"/>
    <w:rsid w:val="003B6AF4"/>
    <w:rsid w:val="003C0DAF"/>
    <w:rsid w:val="003C2146"/>
    <w:rsid w:val="003C2396"/>
    <w:rsid w:val="003C580A"/>
    <w:rsid w:val="003D0A44"/>
    <w:rsid w:val="003D1136"/>
    <w:rsid w:val="003D3543"/>
    <w:rsid w:val="003D4FD8"/>
    <w:rsid w:val="003E130A"/>
    <w:rsid w:val="003F21B3"/>
    <w:rsid w:val="003F37B9"/>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CAB"/>
    <w:rsid w:val="004431F2"/>
    <w:rsid w:val="004439B5"/>
    <w:rsid w:val="00443D22"/>
    <w:rsid w:val="00450A3F"/>
    <w:rsid w:val="00454D59"/>
    <w:rsid w:val="0046246A"/>
    <w:rsid w:val="00462616"/>
    <w:rsid w:val="00462F97"/>
    <w:rsid w:val="00463EEE"/>
    <w:rsid w:val="004653BD"/>
    <w:rsid w:val="00465DD7"/>
    <w:rsid w:val="004704B4"/>
    <w:rsid w:val="004726B5"/>
    <w:rsid w:val="00474A17"/>
    <w:rsid w:val="004750B9"/>
    <w:rsid w:val="00477521"/>
    <w:rsid w:val="004829E3"/>
    <w:rsid w:val="004831A0"/>
    <w:rsid w:val="0048389C"/>
    <w:rsid w:val="0048488C"/>
    <w:rsid w:val="004859E6"/>
    <w:rsid w:val="00486C9A"/>
    <w:rsid w:val="00494689"/>
    <w:rsid w:val="004948E0"/>
    <w:rsid w:val="004A09E9"/>
    <w:rsid w:val="004A32CF"/>
    <w:rsid w:val="004A783C"/>
    <w:rsid w:val="004A7F1A"/>
    <w:rsid w:val="004B447F"/>
    <w:rsid w:val="004B471B"/>
    <w:rsid w:val="004B6675"/>
    <w:rsid w:val="004B7835"/>
    <w:rsid w:val="004C334B"/>
    <w:rsid w:val="004C3973"/>
    <w:rsid w:val="004D22F0"/>
    <w:rsid w:val="004D2453"/>
    <w:rsid w:val="004D2B4F"/>
    <w:rsid w:val="004D6729"/>
    <w:rsid w:val="004D6EFD"/>
    <w:rsid w:val="004E238E"/>
    <w:rsid w:val="004E2FB5"/>
    <w:rsid w:val="004E7732"/>
    <w:rsid w:val="004F09C8"/>
    <w:rsid w:val="004F0E90"/>
    <w:rsid w:val="004F169A"/>
    <w:rsid w:val="004F1F89"/>
    <w:rsid w:val="004F207E"/>
    <w:rsid w:val="004F3F3A"/>
    <w:rsid w:val="004F5D06"/>
    <w:rsid w:val="004F60A0"/>
    <w:rsid w:val="004F7715"/>
    <w:rsid w:val="00500380"/>
    <w:rsid w:val="00500709"/>
    <w:rsid w:val="00501E22"/>
    <w:rsid w:val="00502550"/>
    <w:rsid w:val="00510CD7"/>
    <w:rsid w:val="00511CBC"/>
    <w:rsid w:val="005127E2"/>
    <w:rsid w:val="00513A64"/>
    <w:rsid w:val="005169DD"/>
    <w:rsid w:val="00520A42"/>
    <w:rsid w:val="0052264F"/>
    <w:rsid w:val="00524FF5"/>
    <w:rsid w:val="0052583A"/>
    <w:rsid w:val="005307E0"/>
    <w:rsid w:val="00532666"/>
    <w:rsid w:val="00534888"/>
    <w:rsid w:val="00541AAF"/>
    <w:rsid w:val="005423D7"/>
    <w:rsid w:val="005432D0"/>
    <w:rsid w:val="00544EBB"/>
    <w:rsid w:val="00552F3A"/>
    <w:rsid w:val="0055391E"/>
    <w:rsid w:val="0055635F"/>
    <w:rsid w:val="005608CD"/>
    <w:rsid w:val="005622EC"/>
    <w:rsid w:val="005640A9"/>
    <w:rsid w:val="00565D4A"/>
    <w:rsid w:val="0056635A"/>
    <w:rsid w:val="00566FAB"/>
    <w:rsid w:val="00570059"/>
    <w:rsid w:val="00570100"/>
    <w:rsid w:val="00570894"/>
    <w:rsid w:val="0057219A"/>
    <w:rsid w:val="00574117"/>
    <w:rsid w:val="00574497"/>
    <w:rsid w:val="0057630D"/>
    <w:rsid w:val="005802AD"/>
    <w:rsid w:val="005805F8"/>
    <w:rsid w:val="005878A9"/>
    <w:rsid w:val="005913E0"/>
    <w:rsid w:val="0059328C"/>
    <w:rsid w:val="005938F7"/>
    <w:rsid w:val="00595241"/>
    <w:rsid w:val="005A4415"/>
    <w:rsid w:val="005A4886"/>
    <w:rsid w:val="005A6305"/>
    <w:rsid w:val="005B05DD"/>
    <w:rsid w:val="005B273A"/>
    <w:rsid w:val="005B3108"/>
    <w:rsid w:val="005B6C07"/>
    <w:rsid w:val="005B6C88"/>
    <w:rsid w:val="005C0DD1"/>
    <w:rsid w:val="005C35F5"/>
    <w:rsid w:val="005C5071"/>
    <w:rsid w:val="005C62A5"/>
    <w:rsid w:val="005C7504"/>
    <w:rsid w:val="005D04A9"/>
    <w:rsid w:val="005D14CD"/>
    <w:rsid w:val="005D3F30"/>
    <w:rsid w:val="005D4510"/>
    <w:rsid w:val="005D4986"/>
    <w:rsid w:val="005D51BB"/>
    <w:rsid w:val="005E3250"/>
    <w:rsid w:val="005E3BB4"/>
    <w:rsid w:val="005E49B9"/>
    <w:rsid w:val="005E5869"/>
    <w:rsid w:val="005E6258"/>
    <w:rsid w:val="005E62D4"/>
    <w:rsid w:val="005E7486"/>
    <w:rsid w:val="005E7F27"/>
    <w:rsid w:val="005F36A9"/>
    <w:rsid w:val="005F5704"/>
    <w:rsid w:val="005F5E5E"/>
    <w:rsid w:val="005F7866"/>
    <w:rsid w:val="00601F95"/>
    <w:rsid w:val="006077AA"/>
    <w:rsid w:val="006131BC"/>
    <w:rsid w:val="006175A3"/>
    <w:rsid w:val="00617C5F"/>
    <w:rsid w:val="00621F66"/>
    <w:rsid w:val="006266D9"/>
    <w:rsid w:val="0063147D"/>
    <w:rsid w:val="00631FF8"/>
    <w:rsid w:val="00634CFC"/>
    <w:rsid w:val="00636D6C"/>
    <w:rsid w:val="006450CD"/>
    <w:rsid w:val="00650A28"/>
    <w:rsid w:val="006534DB"/>
    <w:rsid w:val="00654594"/>
    <w:rsid w:val="00655517"/>
    <w:rsid w:val="00655C62"/>
    <w:rsid w:val="00663861"/>
    <w:rsid w:val="00663ED3"/>
    <w:rsid w:val="00664CF4"/>
    <w:rsid w:val="0066518E"/>
    <w:rsid w:val="0067041B"/>
    <w:rsid w:val="00672AF4"/>
    <w:rsid w:val="00686223"/>
    <w:rsid w:val="00691865"/>
    <w:rsid w:val="00693E7E"/>
    <w:rsid w:val="006A0A1B"/>
    <w:rsid w:val="006B4314"/>
    <w:rsid w:val="006B44A6"/>
    <w:rsid w:val="006B6294"/>
    <w:rsid w:val="006C0209"/>
    <w:rsid w:val="006C051B"/>
    <w:rsid w:val="006C29ED"/>
    <w:rsid w:val="006C2DB7"/>
    <w:rsid w:val="006C2F04"/>
    <w:rsid w:val="006C5159"/>
    <w:rsid w:val="006C54CB"/>
    <w:rsid w:val="006C6215"/>
    <w:rsid w:val="006C6391"/>
    <w:rsid w:val="006C63D2"/>
    <w:rsid w:val="006C7B5A"/>
    <w:rsid w:val="006D01BA"/>
    <w:rsid w:val="006D5473"/>
    <w:rsid w:val="006E0F7C"/>
    <w:rsid w:val="006E1874"/>
    <w:rsid w:val="006E33A4"/>
    <w:rsid w:val="006E4B15"/>
    <w:rsid w:val="006F0973"/>
    <w:rsid w:val="006F10E3"/>
    <w:rsid w:val="006F1A68"/>
    <w:rsid w:val="006F2998"/>
    <w:rsid w:val="006F2F93"/>
    <w:rsid w:val="006F4BB2"/>
    <w:rsid w:val="006F4EE5"/>
    <w:rsid w:val="006F5DCE"/>
    <w:rsid w:val="006F79E3"/>
    <w:rsid w:val="007036E1"/>
    <w:rsid w:val="00710F17"/>
    <w:rsid w:val="00712212"/>
    <w:rsid w:val="00712530"/>
    <w:rsid w:val="00712BB2"/>
    <w:rsid w:val="0071754C"/>
    <w:rsid w:val="00725F86"/>
    <w:rsid w:val="007271C0"/>
    <w:rsid w:val="0072765D"/>
    <w:rsid w:val="00727D5E"/>
    <w:rsid w:val="00730F16"/>
    <w:rsid w:val="00731355"/>
    <w:rsid w:val="0073225A"/>
    <w:rsid w:val="00733618"/>
    <w:rsid w:val="00736E86"/>
    <w:rsid w:val="00737155"/>
    <w:rsid w:val="0073771C"/>
    <w:rsid w:val="00740386"/>
    <w:rsid w:val="00747EAA"/>
    <w:rsid w:val="0075200F"/>
    <w:rsid w:val="007522E6"/>
    <w:rsid w:val="00753258"/>
    <w:rsid w:val="00756772"/>
    <w:rsid w:val="00757A5A"/>
    <w:rsid w:val="00760092"/>
    <w:rsid w:val="00761D57"/>
    <w:rsid w:val="00762CE5"/>
    <w:rsid w:val="00763A59"/>
    <w:rsid w:val="00764096"/>
    <w:rsid w:val="007646FC"/>
    <w:rsid w:val="007666EA"/>
    <w:rsid w:val="0077042B"/>
    <w:rsid w:val="00771993"/>
    <w:rsid w:val="00777147"/>
    <w:rsid w:val="007824C2"/>
    <w:rsid w:val="00783331"/>
    <w:rsid w:val="007837A0"/>
    <w:rsid w:val="00793D26"/>
    <w:rsid w:val="007A0A4B"/>
    <w:rsid w:val="007A28E9"/>
    <w:rsid w:val="007A346F"/>
    <w:rsid w:val="007A3BE3"/>
    <w:rsid w:val="007A4DF6"/>
    <w:rsid w:val="007A6AC6"/>
    <w:rsid w:val="007B3C63"/>
    <w:rsid w:val="007C0900"/>
    <w:rsid w:val="007C1AF2"/>
    <w:rsid w:val="007C1B20"/>
    <w:rsid w:val="007C2781"/>
    <w:rsid w:val="007C36D6"/>
    <w:rsid w:val="007C3E30"/>
    <w:rsid w:val="007C481B"/>
    <w:rsid w:val="007C611C"/>
    <w:rsid w:val="007D02B2"/>
    <w:rsid w:val="007D36B0"/>
    <w:rsid w:val="007D4DEF"/>
    <w:rsid w:val="007E17EB"/>
    <w:rsid w:val="007E2945"/>
    <w:rsid w:val="007E4D7B"/>
    <w:rsid w:val="007E7D01"/>
    <w:rsid w:val="007F1004"/>
    <w:rsid w:val="007F469D"/>
    <w:rsid w:val="007F6EB1"/>
    <w:rsid w:val="007F75BC"/>
    <w:rsid w:val="00800BEE"/>
    <w:rsid w:val="00804999"/>
    <w:rsid w:val="0080596B"/>
    <w:rsid w:val="0080714F"/>
    <w:rsid w:val="00807AA2"/>
    <w:rsid w:val="00810AD3"/>
    <w:rsid w:val="00811B36"/>
    <w:rsid w:val="008143ED"/>
    <w:rsid w:val="00816D5D"/>
    <w:rsid w:val="008175D8"/>
    <w:rsid w:val="008178F4"/>
    <w:rsid w:val="0082009B"/>
    <w:rsid w:val="008206AD"/>
    <w:rsid w:val="00821B3D"/>
    <w:rsid w:val="0082624A"/>
    <w:rsid w:val="00826361"/>
    <w:rsid w:val="00826F33"/>
    <w:rsid w:val="00827DBE"/>
    <w:rsid w:val="008316ED"/>
    <w:rsid w:val="00833875"/>
    <w:rsid w:val="0083406B"/>
    <w:rsid w:val="008347BF"/>
    <w:rsid w:val="00837E14"/>
    <w:rsid w:val="008427F8"/>
    <w:rsid w:val="00842E28"/>
    <w:rsid w:val="00843857"/>
    <w:rsid w:val="00845430"/>
    <w:rsid w:val="008533D7"/>
    <w:rsid w:val="0085361B"/>
    <w:rsid w:val="00853DD9"/>
    <w:rsid w:val="008542CF"/>
    <w:rsid w:val="00855F7F"/>
    <w:rsid w:val="00861EBE"/>
    <w:rsid w:val="008657A4"/>
    <w:rsid w:val="00865E22"/>
    <w:rsid w:val="00867F7F"/>
    <w:rsid w:val="008708B2"/>
    <w:rsid w:val="00871C1D"/>
    <w:rsid w:val="00875885"/>
    <w:rsid w:val="00881048"/>
    <w:rsid w:val="00881A6E"/>
    <w:rsid w:val="00881ACC"/>
    <w:rsid w:val="0088303B"/>
    <w:rsid w:val="008852D8"/>
    <w:rsid w:val="00885C75"/>
    <w:rsid w:val="00887A9D"/>
    <w:rsid w:val="0089059F"/>
    <w:rsid w:val="00890FF3"/>
    <w:rsid w:val="00891533"/>
    <w:rsid w:val="00896856"/>
    <w:rsid w:val="008975DA"/>
    <w:rsid w:val="008A2732"/>
    <w:rsid w:val="008A397A"/>
    <w:rsid w:val="008B3F5C"/>
    <w:rsid w:val="008B4645"/>
    <w:rsid w:val="008B539A"/>
    <w:rsid w:val="008B5B63"/>
    <w:rsid w:val="008B6A8A"/>
    <w:rsid w:val="008B7067"/>
    <w:rsid w:val="008B796E"/>
    <w:rsid w:val="008C492A"/>
    <w:rsid w:val="008C67F3"/>
    <w:rsid w:val="008D10FC"/>
    <w:rsid w:val="008D5B04"/>
    <w:rsid w:val="008D5F81"/>
    <w:rsid w:val="008D60C2"/>
    <w:rsid w:val="008D73C6"/>
    <w:rsid w:val="008D7573"/>
    <w:rsid w:val="008E28BA"/>
    <w:rsid w:val="008E5DDA"/>
    <w:rsid w:val="008F19EA"/>
    <w:rsid w:val="008F1E8A"/>
    <w:rsid w:val="008F2149"/>
    <w:rsid w:val="008F4F29"/>
    <w:rsid w:val="008F6FEF"/>
    <w:rsid w:val="009001C5"/>
    <w:rsid w:val="00901B81"/>
    <w:rsid w:val="00902E86"/>
    <w:rsid w:val="009062F0"/>
    <w:rsid w:val="00906B8F"/>
    <w:rsid w:val="0091461A"/>
    <w:rsid w:val="00914B61"/>
    <w:rsid w:val="00916453"/>
    <w:rsid w:val="009212FB"/>
    <w:rsid w:val="009265B1"/>
    <w:rsid w:val="00926A1D"/>
    <w:rsid w:val="0093465E"/>
    <w:rsid w:val="0093526F"/>
    <w:rsid w:val="00935C5B"/>
    <w:rsid w:val="00936D0E"/>
    <w:rsid w:val="0093737A"/>
    <w:rsid w:val="00944987"/>
    <w:rsid w:val="00947E3C"/>
    <w:rsid w:val="00950CA7"/>
    <w:rsid w:val="00952D22"/>
    <w:rsid w:val="0095402D"/>
    <w:rsid w:val="00955778"/>
    <w:rsid w:val="0095623A"/>
    <w:rsid w:val="009565CF"/>
    <w:rsid w:val="009568A3"/>
    <w:rsid w:val="009570CD"/>
    <w:rsid w:val="00960108"/>
    <w:rsid w:val="00961D90"/>
    <w:rsid w:val="00963B4B"/>
    <w:rsid w:val="00965C59"/>
    <w:rsid w:val="009666C0"/>
    <w:rsid w:val="00966F97"/>
    <w:rsid w:val="00970492"/>
    <w:rsid w:val="00970813"/>
    <w:rsid w:val="00971AB4"/>
    <w:rsid w:val="00973889"/>
    <w:rsid w:val="009761BE"/>
    <w:rsid w:val="00976954"/>
    <w:rsid w:val="009828D2"/>
    <w:rsid w:val="00984ED8"/>
    <w:rsid w:val="0098678C"/>
    <w:rsid w:val="00986A45"/>
    <w:rsid w:val="009918F0"/>
    <w:rsid w:val="00991EDE"/>
    <w:rsid w:val="00993D8B"/>
    <w:rsid w:val="009950FC"/>
    <w:rsid w:val="009965EC"/>
    <w:rsid w:val="00997607"/>
    <w:rsid w:val="00997A11"/>
    <w:rsid w:val="00997C69"/>
    <w:rsid w:val="009A67E8"/>
    <w:rsid w:val="009A6BC4"/>
    <w:rsid w:val="009A7483"/>
    <w:rsid w:val="009B00BD"/>
    <w:rsid w:val="009B0DE8"/>
    <w:rsid w:val="009B2B0B"/>
    <w:rsid w:val="009B7BA2"/>
    <w:rsid w:val="009C57B2"/>
    <w:rsid w:val="009C7401"/>
    <w:rsid w:val="009C7A90"/>
    <w:rsid w:val="009C7DF1"/>
    <w:rsid w:val="009D2EE9"/>
    <w:rsid w:val="009D548F"/>
    <w:rsid w:val="009D6CFD"/>
    <w:rsid w:val="009D7253"/>
    <w:rsid w:val="009E0C3B"/>
    <w:rsid w:val="009E40CF"/>
    <w:rsid w:val="009E4B12"/>
    <w:rsid w:val="009F053B"/>
    <w:rsid w:val="009F07EF"/>
    <w:rsid w:val="009F21CE"/>
    <w:rsid w:val="009F223B"/>
    <w:rsid w:val="009F3700"/>
    <w:rsid w:val="009F3C0C"/>
    <w:rsid w:val="009F5625"/>
    <w:rsid w:val="009F5CEB"/>
    <w:rsid w:val="00A02412"/>
    <w:rsid w:val="00A02D86"/>
    <w:rsid w:val="00A058FC"/>
    <w:rsid w:val="00A070A8"/>
    <w:rsid w:val="00A10744"/>
    <w:rsid w:val="00A1121C"/>
    <w:rsid w:val="00A148C2"/>
    <w:rsid w:val="00A1572E"/>
    <w:rsid w:val="00A17DEE"/>
    <w:rsid w:val="00A210FF"/>
    <w:rsid w:val="00A2328A"/>
    <w:rsid w:val="00A24032"/>
    <w:rsid w:val="00A2594F"/>
    <w:rsid w:val="00A261BA"/>
    <w:rsid w:val="00A265EB"/>
    <w:rsid w:val="00A2731E"/>
    <w:rsid w:val="00A33FB6"/>
    <w:rsid w:val="00A36749"/>
    <w:rsid w:val="00A37664"/>
    <w:rsid w:val="00A40254"/>
    <w:rsid w:val="00A40E2F"/>
    <w:rsid w:val="00A4239B"/>
    <w:rsid w:val="00A4695D"/>
    <w:rsid w:val="00A46F9D"/>
    <w:rsid w:val="00A50993"/>
    <w:rsid w:val="00A526D7"/>
    <w:rsid w:val="00A54D8C"/>
    <w:rsid w:val="00A55D85"/>
    <w:rsid w:val="00A56C86"/>
    <w:rsid w:val="00A57499"/>
    <w:rsid w:val="00A6387F"/>
    <w:rsid w:val="00A648D4"/>
    <w:rsid w:val="00A7056A"/>
    <w:rsid w:val="00A70B88"/>
    <w:rsid w:val="00A72A00"/>
    <w:rsid w:val="00A75716"/>
    <w:rsid w:val="00A75E13"/>
    <w:rsid w:val="00A76A22"/>
    <w:rsid w:val="00A76D4B"/>
    <w:rsid w:val="00A82CD6"/>
    <w:rsid w:val="00A835EC"/>
    <w:rsid w:val="00A85895"/>
    <w:rsid w:val="00A85A67"/>
    <w:rsid w:val="00A86904"/>
    <w:rsid w:val="00A87760"/>
    <w:rsid w:val="00A94D98"/>
    <w:rsid w:val="00A96B29"/>
    <w:rsid w:val="00A96F69"/>
    <w:rsid w:val="00AA2E03"/>
    <w:rsid w:val="00AA356F"/>
    <w:rsid w:val="00AA6885"/>
    <w:rsid w:val="00AA6C7B"/>
    <w:rsid w:val="00AB3283"/>
    <w:rsid w:val="00AB414A"/>
    <w:rsid w:val="00AC19BF"/>
    <w:rsid w:val="00AC3BE9"/>
    <w:rsid w:val="00AC5097"/>
    <w:rsid w:val="00AC533A"/>
    <w:rsid w:val="00AC6F5D"/>
    <w:rsid w:val="00AD1721"/>
    <w:rsid w:val="00AD181D"/>
    <w:rsid w:val="00AD1D72"/>
    <w:rsid w:val="00AD4670"/>
    <w:rsid w:val="00AD5C11"/>
    <w:rsid w:val="00AE2546"/>
    <w:rsid w:val="00AE7834"/>
    <w:rsid w:val="00AF10CA"/>
    <w:rsid w:val="00AF133E"/>
    <w:rsid w:val="00AF7264"/>
    <w:rsid w:val="00AF7CCD"/>
    <w:rsid w:val="00B0147D"/>
    <w:rsid w:val="00B01DDE"/>
    <w:rsid w:val="00B0556E"/>
    <w:rsid w:val="00B05BA5"/>
    <w:rsid w:val="00B06D8B"/>
    <w:rsid w:val="00B07A66"/>
    <w:rsid w:val="00B12D9B"/>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76E"/>
    <w:rsid w:val="00B52F1C"/>
    <w:rsid w:val="00B53653"/>
    <w:rsid w:val="00B549F7"/>
    <w:rsid w:val="00B5511C"/>
    <w:rsid w:val="00B5581D"/>
    <w:rsid w:val="00B55EF4"/>
    <w:rsid w:val="00B56E09"/>
    <w:rsid w:val="00B57548"/>
    <w:rsid w:val="00B623E8"/>
    <w:rsid w:val="00B62BFE"/>
    <w:rsid w:val="00B75C3B"/>
    <w:rsid w:val="00B76BD3"/>
    <w:rsid w:val="00B77D10"/>
    <w:rsid w:val="00B833E1"/>
    <w:rsid w:val="00B84294"/>
    <w:rsid w:val="00B91224"/>
    <w:rsid w:val="00B922C0"/>
    <w:rsid w:val="00B92F63"/>
    <w:rsid w:val="00B94828"/>
    <w:rsid w:val="00B9517A"/>
    <w:rsid w:val="00BA3C75"/>
    <w:rsid w:val="00BA6672"/>
    <w:rsid w:val="00BB19AC"/>
    <w:rsid w:val="00BB269D"/>
    <w:rsid w:val="00BB2B90"/>
    <w:rsid w:val="00BB3536"/>
    <w:rsid w:val="00BB46E8"/>
    <w:rsid w:val="00BB7794"/>
    <w:rsid w:val="00BC182B"/>
    <w:rsid w:val="00BC38F0"/>
    <w:rsid w:val="00BC3F17"/>
    <w:rsid w:val="00BC6175"/>
    <w:rsid w:val="00BC6D1A"/>
    <w:rsid w:val="00BC6EB6"/>
    <w:rsid w:val="00BD6D8D"/>
    <w:rsid w:val="00BD716B"/>
    <w:rsid w:val="00BE092B"/>
    <w:rsid w:val="00BE2DD4"/>
    <w:rsid w:val="00BE5164"/>
    <w:rsid w:val="00BE7271"/>
    <w:rsid w:val="00BF0AC6"/>
    <w:rsid w:val="00BF227D"/>
    <w:rsid w:val="00BF5F3E"/>
    <w:rsid w:val="00BF7728"/>
    <w:rsid w:val="00C00CB7"/>
    <w:rsid w:val="00C11232"/>
    <w:rsid w:val="00C1264E"/>
    <w:rsid w:val="00C14B1B"/>
    <w:rsid w:val="00C23423"/>
    <w:rsid w:val="00C23A39"/>
    <w:rsid w:val="00C23F05"/>
    <w:rsid w:val="00C254B9"/>
    <w:rsid w:val="00C26DF8"/>
    <w:rsid w:val="00C3056E"/>
    <w:rsid w:val="00C3149A"/>
    <w:rsid w:val="00C328C0"/>
    <w:rsid w:val="00C34A94"/>
    <w:rsid w:val="00C37E23"/>
    <w:rsid w:val="00C4041D"/>
    <w:rsid w:val="00C4290F"/>
    <w:rsid w:val="00C42BA2"/>
    <w:rsid w:val="00C43992"/>
    <w:rsid w:val="00C45810"/>
    <w:rsid w:val="00C47FF6"/>
    <w:rsid w:val="00C53658"/>
    <w:rsid w:val="00C55E1C"/>
    <w:rsid w:val="00C56FED"/>
    <w:rsid w:val="00C5758B"/>
    <w:rsid w:val="00C60C0A"/>
    <w:rsid w:val="00C64038"/>
    <w:rsid w:val="00C703D2"/>
    <w:rsid w:val="00C717E2"/>
    <w:rsid w:val="00C758A0"/>
    <w:rsid w:val="00C81529"/>
    <w:rsid w:val="00C82833"/>
    <w:rsid w:val="00C835C0"/>
    <w:rsid w:val="00C83F38"/>
    <w:rsid w:val="00C853B3"/>
    <w:rsid w:val="00C863D9"/>
    <w:rsid w:val="00C87B2C"/>
    <w:rsid w:val="00C94ADC"/>
    <w:rsid w:val="00C94D0E"/>
    <w:rsid w:val="00C96A12"/>
    <w:rsid w:val="00C96D72"/>
    <w:rsid w:val="00C979AA"/>
    <w:rsid w:val="00CA3480"/>
    <w:rsid w:val="00CA41F8"/>
    <w:rsid w:val="00CA7A4B"/>
    <w:rsid w:val="00CB0486"/>
    <w:rsid w:val="00CB18D2"/>
    <w:rsid w:val="00CB2662"/>
    <w:rsid w:val="00CB5CE0"/>
    <w:rsid w:val="00CC23B6"/>
    <w:rsid w:val="00CC2BCD"/>
    <w:rsid w:val="00CD021A"/>
    <w:rsid w:val="00CD047C"/>
    <w:rsid w:val="00CD17B9"/>
    <w:rsid w:val="00CD5343"/>
    <w:rsid w:val="00CD62FE"/>
    <w:rsid w:val="00CD6906"/>
    <w:rsid w:val="00CE15C1"/>
    <w:rsid w:val="00CE3406"/>
    <w:rsid w:val="00CE4FD2"/>
    <w:rsid w:val="00CE6F44"/>
    <w:rsid w:val="00CF0F84"/>
    <w:rsid w:val="00CF2A49"/>
    <w:rsid w:val="00CF2B8B"/>
    <w:rsid w:val="00D007F8"/>
    <w:rsid w:val="00D01CD9"/>
    <w:rsid w:val="00D0330C"/>
    <w:rsid w:val="00D04CB8"/>
    <w:rsid w:val="00D05C63"/>
    <w:rsid w:val="00D06987"/>
    <w:rsid w:val="00D07F11"/>
    <w:rsid w:val="00D11608"/>
    <w:rsid w:val="00D11C26"/>
    <w:rsid w:val="00D11E33"/>
    <w:rsid w:val="00D1278A"/>
    <w:rsid w:val="00D13E76"/>
    <w:rsid w:val="00D13F21"/>
    <w:rsid w:val="00D154DB"/>
    <w:rsid w:val="00D1636B"/>
    <w:rsid w:val="00D21A88"/>
    <w:rsid w:val="00D23303"/>
    <w:rsid w:val="00D23786"/>
    <w:rsid w:val="00D256E1"/>
    <w:rsid w:val="00D26689"/>
    <w:rsid w:val="00D30ED1"/>
    <w:rsid w:val="00D351CC"/>
    <w:rsid w:val="00D36C89"/>
    <w:rsid w:val="00D37A53"/>
    <w:rsid w:val="00D40472"/>
    <w:rsid w:val="00D42676"/>
    <w:rsid w:val="00D433FA"/>
    <w:rsid w:val="00D4372B"/>
    <w:rsid w:val="00D4386E"/>
    <w:rsid w:val="00D439C7"/>
    <w:rsid w:val="00D44A78"/>
    <w:rsid w:val="00D44B61"/>
    <w:rsid w:val="00D460B7"/>
    <w:rsid w:val="00D463EB"/>
    <w:rsid w:val="00D4730F"/>
    <w:rsid w:val="00D50379"/>
    <w:rsid w:val="00D55998"/>
    <w:rsid w:val="00D56734"/>
    <w:rsid w:val="00D63377"/>
    <w:rsid w:val="00D63FF3"/>
    <w:rsid w:val="00D67730"/>
    <w:rsid w:val="00D67A5B"/>
    <w:rsid w:val="00D72788"/>
    <w:rsid w:val="00D76165"/>
    <w:rsid w:val="00D80E41"/>
    <w:rsid w:val="00D819A3"/>
    <w:rsid w:val="00D819E9"/>
    <w:rsid w:val="00D85F00"/>
    <w:rsid w:val="00D8742E"/>
    <w:rsid w:val="00D91A8D"/>
    <w:rsid w:val="00D9206F"/>
    <w:rsid w:val="00D92A3D"/>
    <w:rsid w:val="00D94123"/>
    <w:rsid w:val="00D94430"/>
    <w:rsid w:val="00D94B0F"/>
    <w:rsid w:val="00D97E29"/>
    <w:rsid w:val="00DA0C5D"/>
    <w:rsid w:val="00DA16B6"/>
    <w:rsid w:val="00DA30D3"/>
    <w:rsid w:val="00DA4E7F"/>
    <w:rsid w:val="00DA58BF"/>
    <w:rsid w:val="00DB28ED"/>
    <w:rsid w:val="00DB4070"/>
    <w:rsid w:val="00DB667A"/>
    <w:rsid w:val="00DB76D8"/>
    <w:rsid w:val="00DB77EC"/>
    <w:rsid w:val="00DB79C0"/>
    <w:rsid w:val="00DC3540"/>
    <w:rsid w:val="00DC637A"/>
    <w:rsid w:val="00DC722A"/>
    <w:rsid w:val="00DC7536"/>
    <w:rsid w:val="00DD262F"/>
    <w:rsid w:val="00DD49EB"/>
    <w:rsid w:val="00DE0DC2"/>
    <w:rsid w:val="00DE7A64"/>
    <w:rsid w:val="00DF5987"/>
    <w:rsid w:val="00DF6959"/>
    <w:rsid w:val="00E073DB"/>
    <w:rsid w:val="00E173A1"/>
    <w:rsid w:val="00E177A3"/>
    <w:rsid w:val="00E23F35"/>
    <w:rsid w:val="00E24F6B"/>
    <w:rsid w:val="00E253AB"/>
    <w:rsid w:val="00E2631A"/>
    <w:rsid w:val="00E30A7B"/>
    <w:rsid w:val="00E34704"/>
    <w:rsid w:val="00E42538"/>
    <w:rsid w:val="00E45DB7"/>
    <w:rsid w:val="00E538FA"/>
    <w:rsid w:val="00E539B1"/>
    <w:rsid w:val="00E5612A"/>
    <w:rsid w:val="00E57AFE"/>
    <w:rsid w:val="00E60552"/>
    <w:rsid w:val="00E6103F"/>
    <w:rsid w:val="00E6180C"/>
    <w:rsid w:val="00E63CE5"/>
    <w:rsid w:val="00E641A4"/>
    <w:rsid w:val="00E67BD5"/>
    <w:rsid w:val="00E73BFC"/>
    <w:rsid w:val="00E75A90"/>
    <w:rsid w:val="00E75B06"/>
    <w:rsid w:val="00E7630E"/>
    <w:rsid w:val="00E76961"/>
    <w:rsid w:val="00E776FB"/>
    <w:rsid w:val="00E77E5F"/>
    <w:rsid w:val="00E834C8"/>
    <w:rsid w:val="00E84521"/>
    <w:rsid w:val="00E84F75"/>
    <w:rsid w:val="00E871F9"/>
    <w:rsid w:val="00E87B76"/>
    <w:rsid w:val="00E901CC"/>
    <w:rsid w:val="00E90DC1"/>
    <w:rsid w:val="00E926E2"/>
    <w:rsid w:val="00E92B09"/>
    <w:rsid w:val="00E955B7"/>
    <w:rsid w:val="00E97B7A"/>
    <w:rsid w:val="00EA408C"/>
    <w:rsid w:val="00EB1F78"/>
    <w:rsid w:val="00EB319F"/>
    <w:rsid w:val="00EB58D6"/>
    <w:rsid w:val="00EB7BB6"/>
    <w:rsid w:val="00EB7D22"/>
    <w:rsid w:val="00EC3E28"/>
    <w:rsid w:val="00EC4404"/>
    <w:rsid w:val="00EC6318"/>
    <w:rsid w:val="00EC6391"/>
    <w:rsid w:val="00EC67F7"/>
    <w:rsid w:val="00ED0CB1"/>
    <w:rsid w:val="00ED1AB9"/>
    <w:rsid w:val="00ED34EF"/>
    <w:rsid w:val="00ED6D61"/>
    <w:rsid w:val="00EE56A2"/>
    <w:rsid w:val="00EE5F8D"/>
    <w:rsid w:val="00EE6310"/>
    <w:rsid w:val="00EF25A5"/>
    <w:rsid w:val="00EF4D74"/>
    <w:rsid w:val="00EF6909"/>
    <w:rsid w:val="00EF6A34"/>
    <w:rsid w:val="00F016AD"/>
    <w:rsid w:val="00F02351"/>
    <w:rsid w:val="00F02921"/>
    <w:rsid w:val="00F10839"/>
    <w:rsid w:val="00F12D80"/>
    <w:rsid w:val="00F1530E"/>
    <w:rsid w:val="00F1569E"/>
    <w:rsid w:val="00F16F25"/>
    <w:rsid w:val="00F17881"/>
    <w:rsid w:val="00F24ADD"/>
    <w:rsid w:val="00F253CF"/>
    <w:rsid w:val="00F25E9C"/>
    <w:rsid w:val="00F2774B"/>
    <w:rsid w:val="00F33FA6"/>
    <w:rsid w:val="00F352C6"/>
    <w:rsid w:val="00F35505"/>
    <w:rsid w:val="00F35696"/>
    <w:rsid w:val="00F36EDD"/>
    <w:rsid w:val="00F404D4"/>
    <w:rsid w:val="00F41FAB"/>
    <w:rsid w:val="00F42F42"/>
    <w:rsid w:val="00F4427F"/>
    <w:rsid w:val="00F453D9"/>
    <w:rsid w:val="00F45B5A"/>
    <w:rsid w:val="00F5185F"/>
    <w:rsid w:val="00F5216C"/>
    <w:rsid w:val="00F52F46"/>
    <w:rsid w:val="00F548DC"/>
    <w:rsid w:val="00F5564D"/>
    <w:rsid w:val="00F579D3"/>
    <w:rsid w:val="00F61124"/>
    <w:rsid w:val="00F6197A"/>
    <w:rsid w:val="00F71EBB"/>
    <w:rsid w:val="00F7506E"/>
    <w:rsid w:val="00F75C44"/>
    <w:rsid w:val="00F76DD7"/>
    <w:rsid w:val="00F76F34"/>
    <w:rsid w:val="00F808C8"/>
    <w:rsid w:val="00F80B61"/>
    <w:rsid w:val="00F80D8C"/>
    <w:rsid w:val="00F82BC7"/>
    <w:rsid w:val="00F83039"/>
    <w:rsid w:val="00F850B1"/>
    <w:rsid w:val="00F86559"/>
    <w:rsid w:val="00F874ED"/>
    <w:rsid w:val="00F90C6A"/>
    <w:rsid w:val="00F93467"/>
    <w:rsid w:val="00F9477F"/>
    <w:rsid w:val="00F97738"/>
    <w:rsid w:val="00F97A60"/>
    <w:rsid w:val="00FA3784"/>
    <w:rsid w:val="00FA4E19"/>
    <w:rsid w:val="00FA6F9A"/>
    <w:rsid w:val="00FB0E4A"/>
    <w:rsid w:val="00FB1832"/>
    <w:rsid w:val="00FB4769"/>
    <w:rsid w:val="00FC40C3"/>
    <w:rsid w:val="00FC5300"/>
    <w:rsid w:val="00FC5BE8"/>
    <w:rsid w:val="00FC6CDF"/>
    <w:rsid w:val="00FC7D11"/>
    <w:rsid w:val="00FD2B9F"/>
    <w:rsid w:val="00FE03C6"/>
    <w:rsid w:val="00FE32C8"/>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Mocnewyrnione">
    <w:name w:val="Mocne wyróżnione"/>
    <w:qFormat/>
    <w:rsid w:val="008F19EA"/>
    <w:rPr>
      <w:b/>
      <w:bCs w:val="0"/>
    </w:rPr>
  </w:style>
  <w:style w:type="paragraph" w:styleId="Lista">
    <w:name w:val="List"/>
    <w:basedOn w:val="Normalny"/>
    <w:qFormat/>
    <w:rsid w:val="00BE5164"/>
    <w:pPr>
      <w:spacing w:line="240" w:lineRule="auto"/>
      <w:ind w:left="283" w:hanging="283"/>
      <w:jc w:val="left"/>
    </w:pPr>
    <w:rPr>
      <w:rFonts w:ascii="Arial" w:eastAsia="Times New Roman" w:hAnsi="Arial" w:cs="Arial"/>
      <w:sz w:val="24"/>
      <w:szCs w:val="24"/>
      <w:lang w:eastAsia="zh-CN"/>
    </w:rPr>
  </w:style>
  <w:style w:type="character" w:customStyle="1" w:styleId="hgkelc">
    <w:name w:val="hgkelc"/>
    <w:basedOn w:val="Domylnaczcionkaakapitu"/>
    <w:rsid w:val="00D4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53958704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85217617">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230400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03329295">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josephine.proebiz.com/pl/promoter/tender/57265/genera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promoter/tender/57265/genera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www.uodo.gov.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ccert.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od@brzozie.pl" TargetMode="External"/><Relationship Id="rId10" Type="http://schemas.openxmlformats.org/officeDocument/2006/relationships/hyperlink" Target="https://gm-brzozie.rbip.mojregion.info/72/318/przetargi.htm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josephine.proebiz.com/pl/promoter/tender/57265/genera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ntTable" Target="fontTable.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gm-brzozie.rbip.mojregion.info/72/318/przetargi.html" TargetMode="External"/><Relationship Id="rId17" Type="http://schemas.openxmlformats.org/officeDocument/2006/relationships/hyperlink" Target="https://www.gov.pl/web/mswia/oprogramowanie-do-pobrania"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30</Pages>
  <Words>11554</Words>
  <Characters>69329</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102</cp:revision>
  <cp:lastPrinted>2022-02-15T07:15:00Z</cp:lastPrinted>
  <dcterms:created xsi:type="dcterms:W3CDTF">2023-02-21T10:26:00Z</dcterms:created>
  <dcterms:modified xsi:type="dcterms:W3CDTF">2024-06-16T22:14:00Z</dcterms:modified>
</cp:coreProperties>
</file>