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AE76" w14:textId="623576C7" w:rsidR="002202D3" w:rsidRDefault="002202D3" w:rsidP="002202D3">
      <w:pPr>
        <w:spacing w:after="0" w:line="36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Brzozie, dnia 25 kwietnia 2024 r.</w:t>
      </w:r>
    </w:p>
    <w:p w14:paraId="6E03E295" w14:textId="77777777" w:rsidR="002202D3" w:rsidRPr="002202D3" w:rsidRDefault="002202D3" w:rsidP="002202D3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50DC5C" w14:textId="381A8F9A" w:rsidR="002202D3" w:rsidRPr="002202D3" w:rsidRDefault="002202D3" w:rsidP="002202D3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 F O R M A C J A</w:t>
      </w:r>
    </w:p>
    <w:p w14:paraId="67C5B5AD" w14:textId="7C1BECA2" w:rsidR="002202D3" w:rsidRPr="002202D3" w:rsidRDefault="002202D3" w:rsidP="002202D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miejscu, czasie i terminie przyjmowania zgłoszeń kandydatów na członków obwodowych komisji wyborczych</w:t>
      </w:r>
    </w:p>
    <w:p w14:paraId="013A5C54" w14:textId="77777777" w:rsidR="002202D3" w:rsidRPr="002202D3" w:rsidRDefault="002202D3" w:rsidP="002202D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CAE91" w14:textId="4C217E4D" w:rsidR="004D2E4C" w:rsidRPr="00216BB2" w:rsidRDefault="002927AE" w:rsidP="00450A6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vertAlign w:val="superscript"/>
          <w:lang w:eastAsia="pl-PL"/>
        </w:rPr>
      </w:pPr>
      <w:r w:rsidRPr="002202D3">
        <w:rPr>
          <w:rFonts w:ascii="Times New Roman" w:eastAsia="Times New Roman" w:hAnsi="Times New Roman" w:cs="Times New Roman"/>
          <w:lang w:eastAsia="pl-PL"/>
        </w:rPr>
        <w:t>Uprzejmie informuj</w:t>
      </w:r>
      <w:r w:rsidR="00C24A6F" w:rsidRPr="002202D3">
        <w:rPr>
          <w:rFonts w:ascii="Times New Roman" w:eastAsia="Times New Roman" w:hAnsi="Times New Roman" w:cs="Times New Roman"/>
          <w:lang w:eastAsia="pl-PL"/>
        </w:rPr>
        <w:t>ę</w:t>
      </w:r>
      <w:r w:rsidRPr="002202D3">
        <w:rPr>
          <w:rFonts w:ascii="Times New Roman" w:eastAsia="Times New Roman" w:hAnsi="Times New Roman" w:cs="Times New Roman"/>
          <w:lang w:eastAsia="pl-PL"/>
        </w:rPr>
        <w:t xml:space="preserve">, iż zgodnie z art. </w:t>
      </w:r>
      <w:r w:rsidR="0098358E" w:rsidRPr="002202D3">
        <w:rPr>
          <w:rFonts w:ascii="Times New Roman" w:eastAsia="Times New Roman" w:hAnsi="Times New Roman" w:cs="Times New Roman"/>
          <w:lang w:eastAsia="pl-PL"/>
        </w:rPr>
        <w:t>1</w:t>
      </w:r>
      <w:r w:rsidR="00F643D9" w:rsidRPr="002202D3">
        <w:rPr>
          <w:rFonts w:ascii="Times New Roman" w:eastAsia="Times New Roman" w:hAnsi="Times New Roman" w:cs="Times New Roman"/>
          <w:lang w:eastAsia="pl-PL"/>
        </w:rPr>
        <w:t xml:space="preserve">82 </w:t>
      </w:r>
      <w:r w:rsidRPr="002202D3">
        <w:rPr>
          <w:rFonts w:ascii="Times New Roman" w:eastAsia="Times New Roman" w:hAnsi="Times New Roman" w:cs="Times New Roman"/>
          <w:lang w:eastAsia="pl-PL"/>
        </w:rPr>
        <w:t xml:space="preserve"> ustawy z dnia 5 stycznia </w:t>
      </w:r>
      <w:r w:rsidR="0036466E" w:rsidRPr="00220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02D3">
        <w:rPr>
          <w:rFonts w:ascii="Times New Roman" w:eastAsia="Times New Roman" w:hAnsi="Times New Roman" w:cs="Times New Roman"/>
          <w:lang w:eastAsia="pl-PL"/>
        </w:rPr>
        <w:t>2011 r. – Kodeks wyborczy (Dz. U. z 20</w:t>
      </w:r>
      <w:r w:rsidR="001A0D4A" w:rsidRPr="002202D3">
        <w:rPr>
          <w:rFonts w:ascii="Times New Roman" w:eastAsia="Times New Roman" w:hAnsi="Times New Roman" w:cs="Times New Roman"/>
          <w:lang w:eastAsia="pl-PL"/>
        </w:rPr>
        <w:t>2</w:t>
      </w:r>
      <w:r w:rsidR="0098358E" w:rsidRPr="002202D3">
        <w:rPr>
          <w:rFonts w:ascii="Times New Roman" w:eastAsia="Times New Roman" w:hAnsi="Times New Roman" w:cs="Times New Roman"/>
          <w:lang w:eastAsia="pl-PL"/>
        </w:rPr>
        <w:t>3</w:t>
      </w:r>
      <w:r w:rsidR="008B3C04" w:rsidRPr="002202D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98358E" w:rsidRPr="002202D3">
        <w:rPr>
          <w:rFonts w:ascii="Times New Roman" w:eastAsia="Times New Roman" w:hAnsi="Times New Roman" w:cs="Times New Roman"/>
          <w:lang w:eastAsia="pl-PL"/>
        </w:rPr>
        <w:t>2408</w:t>
      </w:r>
      <w:r w:rsidR="00C24A6F" w:rsidRPr="002202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5771" w:rsidRPr="002202D3">
        <w:rPr>
          <w:rFonts w:ascii="Times New Roman" w:eastAsia="Times New Roman" w:hAnsi="Times New Roman" w:cs="Times New Roman"/>
          <w:lang w:eastAsia="pl-PL"/>
        </w:rPr>
        <w:t xml:space="preserve">z późn. </w:t>
      </w:r>
      <w:proofErr w:type="spellStart"/>
      <w:r w:rsidR="00665771" w:rsidRPr="002202D3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2202D3">
        <w:rPr>
          <w:rFonts w:ascii="Times New Roman" w:eastAsia="Times New Roman" w:hAnsi="Times New Roman" w:cs="Times New Roman"/>
          <w:lang w:eastAsia="pl-PL"/>
        </w:rPr>
        <w:t>),</w:t>
      </w:r>
      <w:r w:rsidR="00A0753C" w:rsidRPr="002202D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="001668D9" w:rsidRPr="00B345F0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 xml:space="preserve">zgłoszenia kandydatów na członków </w:t>
      </w:r>
      <w:r w:rsidR="00F643D9" w:rsidRPr="00B345F0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 xml:space="preserve">obwodowych komisji wyborczych </w:t>
      </w:r>
      <w:r w:rsidR="001668D9" w:rsidRPr="002202D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w wyborach </w:t>
      </w:r>
      <w:r w:rsidR="00665771" w:rsidRPr="002202D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posłów do Parlamentu Europejskiego </w:t>
      </w:r>
      <w:r w:rsidR="0098358E" w:rsidRPr="002202D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pl-PL"/>
        </w:rPr>
        <w:t xml:space="preserve">zarządzonych na dzień </w:t>
      </w:r>
      <w:r w:rsidR="00665771" w:rsidRPr="002202D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pl-PL"/>
        </w:rPr>
        <w:t xml:space="preserve">9 czerwca </w:t>
      </w:r>
      <w:r w:rsidR="002202D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pl-PL"/>
        </w:rPr>
        <w:br/>
      </w:r>
      <w:r w:rsidR="00665771" w:rsidRPr="002202D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pl-PL"/>
        </w:rPr>
        <w:t xml:space="preserve">2024 r. </w:t>
      </w:r>
      <w:r w:rsidR="001668D9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będą przyjmowane </w:t>
      </w:r>
      <w:r w:rsidR="00484BF8" w:rsidRPr="00216BB2">
        <w:rPr>
          <w:rFonts w:ascii="Times New Roman" w:eastAsia="Times New Roman" w:hAnsi="Times New Roman" w:cs="Times New Roman"/>
          <w:lang w:eastAsia="pl-PL"/>
        </w:rPr>
        <w:t>w</w:t>
      </w:r>
      <w:r w:rsidR="00665771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Urzędzie Gminy </w:t>
      </w:r>
      <w:r w:rsidR="002202D3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Brzozie</w:t>
      </w:r>
      <w:r w:rsidR="00665771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</w:t>
      </w:r>
      <w:r w:rsidR="008B3C04" w:rsidRPr="00216BB2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do dnia</w:t>
      </w:r>
      <w:r w:rsidR="00665771" w:rsidRPr="00216BB2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 xml:space="preserve"> 10 maja 2024 r. </w:t>
      </w:r>
      <w:r w:rsidRPr="00216BB2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 xml:space="preserve"> </w:t>
      </w:r>
      <w:r w:rsidR="0098358E" w:rsidRPr="00216BB2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(</w:t>
      </w:r>
      <w:r w:rsidR="00501C70" w:rsidRPr="00216BB2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pią</w:t>
      </w:r>
      <w:r w:rsidR="00F643D9" w:rsidRPr="00216BB2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tek</w:t>
      </w:r>
      <w:r w:rsidR="0098358E" w:rsidRPr="00216BB2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)</w:t>
      </w:r>
      <w:r w:rsidR="00F9062E" w:rsidRPr="00216B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w biurze 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                 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Nr 8, w godzinach pracy Urzędu</w:t>
      </w:r>
      <w:r w:rsidR="007103AA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tj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.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: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w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poniedział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ki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, środ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y</w:t>
      </w:r>
      <w:r w:rsidR="004D2E4C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i czwart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ki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w godz. 7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vertAlign w:val="superscript"/>
          <w:lang w:eastAsia="pl-PL"/>
        </w:rPr>
        <w:t>00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– 15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vertAlign w:val="superscript"/>
          <w:lang w:eastAsia="pl-PL"/>
        </w:rPr>
        <w:t>:00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, we wtor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ki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w godz. 7</w:t>
      </w:r>
      <w:bookmarkStart w:id="0" w:name="_Hlk165018284"/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vertAlign w:val="superscript"/>
          <w:lang w:eastAsia="pl-PL"/>
        </w:rPr>
        <w:t>00</w:t>
      </w:r>
      <w:bookmarkEnd w:id="0"/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– 16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vertAlign w:val="superscript"/>
          <w:lang w:eastAsia="pl-PL"/>
        </w:rPr>
        <w:t>00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oraz w piątk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i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od 7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vertAlign w:val="superscript"/>
          <w:lang w:eastAsia="pl-PL"/>
        </w:rPr>
        <w:t>00</w:t>
      </w:r>
      <w:r w:rsidR="00F9062E" w:rsidRPr="00216BB2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– 14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vertAlign w:val="superscript"/>
          <w:lang w:eastAsia="pl-PL"/>
        </w:rPr>
        <w:t>00</w:t>
      </w:r>
      <w:r w:rsidR="00450A62" w:rsidRPr="00216BB2">
        <w:rPr>
          <w:rFonts w:ascii="Times New Roman" w:eastAsia="Times New Roman" w:hAnsi="Times New Roman" w:cs="Times New Roman"/>
          <w:bCs/>
          <w:bdr w:val="none" w:sz="0" w:space="0" w:color="auto" w:frame="1"/>
          <w:vertAlign w:val="superscript"/>
          <w:lang w:eastAsia="pl-PL"/>
        </w:rPr>
        <w:t xml:space="preserve"> </w:t>
      </w:r>
    </w:p>
    <w:p w14:paraId="6CE1D8E6" w14:textId="615CA408" w:rsidR="004D2E4C" w:rsidRPr="002202D3" w:rsidRDefault="004D2E4C" w:rsidP="002202D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2202D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Zgłoszenia kandydatów do obwodowych komisji wyborczych w pierwszej kolejności dokonują pełnomocnicy komitetów wyborczych lub upoważnione przez nich osoby, </w:t>
      </w:r>
      <w:r w:rsidRPr="002202D3">
        <w:rPr>
          <w:rFonts w:ascii="Times New Roman" w:eastAsia="Times New Roman" w:hAnsi="Times New Roman" w:cs="Times New Roman"/>
          <w:lang w:eastAsia="pl-PL"/>
        </w:rPr>
        <w:t xml:space="preserve">które złożyły Państwowej Komisji Wyborczej zawiadomienie o utworzeniu komitetu wyborczego w związku </w:t>
      </w:r>
      <w:r w:rsidR="00450A62">
        <w:rPr>
          <w:rFonts w:ascii="Times New Roman" w:eastAsia="Times New Roman" w:hAnsi="Times New Roman" w:cs="Times New Roman"/>
          <w:lang w:eastAsia="pl-PL"/>
        </w:rPr>
        <w:br/>
      </w:r>
      <w:r w:rsidRPr="002202D3">
        <w:rPr>
          <w:rFonts w:ascii="Times New Roman" w:eastAsia="Times New Roman" w:hAnsi="Times New Roman" w:cs="Times New Roman"/>
          <w:lang w:eastAsia="pl-PL"/>
        </w:rPr>
        <w:t xml:space="preserve">z wyborami posłów do Parlamentu Europejskiego </w:t>
      </w:r>
      <w:r w:rsidRPr="002202D3">
        <w:rPr>
          <w:rFonts w:ascii="Times New Roman" w:hAnsi="Times New Roman" w:cs="Times New Roman"/>
        </w:rPr>
        <w:t>zarządzony</w:t>
      </w:r>
      <w:r w:rsidR="00B345F0">
        <w:rPr>
          <w:rFonts w:ascii="Times New Roman" w:hAnsi="Times New Roman" w:cs="Times New Roman"/>
        </w:rPr>
        <w:t>mi</w:t>
      </w:r>
      <w:r w:rsidRPr="002202D3">
        <w:rPr>
          <w:rFonts w:ascii="Times New Roman" w:hAnsi="Times New Roman" w:cs="Times New Roman"/>
        </w:rPr>
        <w:t xml:space="preserve"> na dzień 9 czerwca 2024 r. </w:t>
      </w:r>
    </w:p>
    <w:p w14:paraId="2F4AE2CC" w14:textId="77777777" w:rsidR="004D2E4C" w:rsidRPr="002202D3" w:rsidRDefault="004D2E4C" w:rsidP="002202D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2202D3">
        <w:rPr>
          <w:rFonts w:ascii="Times New Roman" w:hAnsi="Times New Roman" w:cs="Times New Roman"/>
        </w:rPr>
        <w:t>W przypadku zgłoszenia zbyt małej liczby osób przez komitety wyborcze, uzupełnienia składu dokonuje Komisarz Wyborczy spośród wyborców.</w:t>
      </w:r>
    </w:p>
    <w:p w14:paraId="66EB6DAB" w14:textId="03D2278A" w:rsidR="004D2E4C" w:rsidRPr="002202D3" w:rsidRDefault="004D2E4C" w:rsidP="002202D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2202D3">
        <w:rPr>
          <w:rFonts w:ascii="Times New Roman" w:hAnsi="Times New Roman" w:cs="Times New Roman"/>
        </w:rPr>
        <w:t xml:space="preserve"> Zgodnie z § 8 uchwały Nr 19/2019 Państwowej Komisji Wyborczej z dnia 27 lutego 2019 r. </w:t>
      </w:r>
      <w:r w:rsidR="00C84783">
        <w:rPr>
          <w:rFonts w:ascii="Times New Roman" w:hAnsi="Times New Roman" w:cs="Times New Roman"/>
        </w:rPr>
        <w:br/>
      </w:r>
      <w:r w:rsidRPr="002202D3">
        <w:rPr>
          <w:rFonts w:ascii="Times New Roman" w:hAnsi="Times New Roman" w:cs="Times New Roman"/>
        </w:rPr>
        <w:t xml:space="preserve">w sprawie powoływania obwodowych komisji wyborczych w obwodach głosowania utworzonych </w:t>
      </w:r>
      <w:r w:rsidR="00C84783">
        <w:rPr>
          <w:rFonts w:ascii="Times New Roman" w:hAnsi="Times New Roman" w:cs="Times New Roman"/>
        </w:rPr>
        <w:br/>
      </w:r>
      <w:r w:rsidRPr="002202D3">
        <w:rPr>
          <w:rFonts w:ascii="Times New Roman" w:hAnsi="Times New Roman" w:cs="Times New Roman"/>
        </w:rPr>
        <w:t>w kraju, w wyborach do Sejmu Rzeczypospolitej Polskiej i do Senatu Rzeczpospolitej Polskiej, Prezydenta Rzeczypospolitej Polskiej oraz do Parlamentu Europejskiego (M.</w:t>
      </w:r>
      <w:r w:rsidR="00B345F0">
        <w:rPr>
          <w:rFonts w:ascii="Times New Roman" w:hAnsi="Times New Roman" w:cs="Times New Roman"/>
        </w:rPr>
        <w:t xml:space="preserve"> </w:t>
      </w:r>
      <w:r w:rsidRPr="002202D3">
        <w:rPr>
          <w:rFonts w:ascii="Times New Roman" w:hAnsi="Times New Roman" w:cs="Times New Roman"/>
        </w:rPr>
        <w:t xml:space="preserve">P. z 2019 r. poz. 267 </w:t>
      </w:r>
      <w:r w:rsidR="00C84783">
        <w:rPr>
          <w:rFonts w:ascii="Times New Roman" w:hAnsi="Times New Roman" w:cs="Times New Roman"/>
        </w:rPr>
        <w:br/>
      </w:r>
      <w:r w:rsidRPr="002202D3">
        <w:rPr>
          <w:rFonts w:ascii="Times New Roman" w:hAnsi="Times New Roman" w:cs="Times New Roman"/>
        </w:rPr>
        <w:t xml:space="preserve">z </w:t>
      </w:r>
      <w:proofErr w:type="spellStart"/>
      <w:r w:rsidRPr="002202D3">
        <w:rPr>
          <w:rFonts w:ascii="Times New Roman" w:hAnsi="Times New Roman" w:cs="Times New Roman"/>
        </w:rPr>
        <w:t>późn</w:t>
      </w:r>
      <w:proofErr w:type="spellEnd"/>
      <w:r w:rsidRPr="002202D3">
        <w:rPr>
          <w:rFonts w:ascii="Times New Roman" w:hAnsi="Times New Roman" w:cs="Times New Roman"/>
        </w:rPr>
        <w:t xml:space="preserve">. zm.)  </w:t>
      </w:r>
      <w:r w:rsidR="00C84783" w:rsidRPr="00C84783">
        <w:rPr>
          <w:rFonts w:ascii="Times New Roman" w:hAnsi="Times New Roman" w:cs="Times New Roman"/>
          <w:b/>
          <w:bCs/>
        </w:rPr>
        <w:t>w</w:t>
      </w:r>
      <w:r w:rsidRPr="00C84783">
        <w:rPr>
          <w:rFonts w:ascii="Times New Roman" w:hAnsi="Times New Roman" w:cs="Times New Roman"/>
          <w:b/>
          <w:bCs/>
        </w:rPr>
        <w:t xml:space="preserve">yborcy </w:t>
      </w:r>
      <w:r w:rsidRPr="002202D3">
        <w:rPr>
          <w:rFonts w:ascii="Times New Roman" w:hAnsi="Times New Roman" w:cs="Times New Roman"/>
          <w:b/>
        </w:rPr>
        <w:t>mogą samodzielnie zgłaszać swoje kandydatury na członka  komisarzowi wyborczemu, który może powołać ich w skład komisji w przypadku uzupełnienia spośród wyborców, o czym mowa w art. 182  § 8b Kodeksu wyborczego</w:t>
      </w:r>
      <w:r w:rsidRPr="002202D3">
        <w:rPr>
          <w:rFonts w:ascii="Times New Roman" w:hAnsi="Times New Roman" w:cs="Times New Roman"/>
        </w:rPr>
        <w:t xml:space="preserve">. </w:t>
      </w:r>
      <w:r w:rsidR="00C84783">
        <w:rPr>
          <w:rFonts w:ascii="Times New Roman" w:hAnsi="Times New Roman" w:cs="Times New Roman"/>
        </w:rPr>
        <w:t>Natomiast z</w:t>
      </w:r>
      <w:r w:rsidRPr="002202D3">
        <w:rPr>
          <w:rFonts w:ascii="Times New Roman" w:hAnsi="Times New Roman" w:cs="Times New Roman"/>
        </w:rPr>
        <w:t xml:space="preserve">głoszenia wyborców przyjmują urzędnicy wyborczy, właściwi dla gminy, w której siedzibę ma dana komisja, </w:t>
      </w:r>
      <w:r w:rsidR="00B345F0">
        <w:rPr>
          <w:rFonts w:ascii="Times New Roman" w:hAnsi="Times New Roman" w:cs="Times New Roman"/>
        </w:rPr>
        <w:br/>
      </w:r>
      <w:r w:rsidRPr="002202D3">
        <w:rPr>
          <w:rFonts w:ascii="Times New Roman" w:hAnsi="Times New Roman" w:cs="Times New Roman"/>
        </w:rPr>
        <w:t>za pośrednictwem urzędu gminy</w:t>
      </w:r>
      <w:r w:rsidR="00C84783">
        <w:rPr>
          <w:rFonts w:ascii="Times New Roman" w:hAnsi="Times New Roman" w:cs="Times New Roman"/>
        </w:rPr>
        <w:t>.</w:t>
      </w:r>
    </w:p>
    <w:p w14:paraId="70DB36D9" w14:textId="0AD1FD85" w:rsidR="004D2E4C" w:rsidRPr="002202D3" w:rsidRDefault="004D2E4C" w:rsidP="002202D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2202D3">
        <w:rPr>
          <w:rFonts w:ascii="Times New Roman" w:eastAsia="Times New Roman" w:hAnsi="Times New Roman" w:cs="Times New Roman"/>
          <w:lang w:eastAsia="pl-PL"/>
        </w:rPr>
        <w:t>Formularze zgłoszeń kandydatów na członków obwodowych komisji wyborczych przez komitety wyborcze i  wyborców indywidualnie dostępne są na stronie internetowej</w:t>
      </w:r>
      <w:r w:rsidRPr="002202D3">
        <w:rPr>
          <w:rFonts w:ascii="Times New Roman" w:hAnsi="Times New Roman" w:cs="Times New Roman"/>
        </w:rPr>
        <w:t xml:space="preserve"> Biuletynu Informacji Publicz</w:t>
      </w:r>
      <w:r w:rsidR="00C24A6F" w:rsidRPr="002202D3">
        <w:rPr>
          <w:rFonts w:ascii="Times New Roman" w:hAnsi="Times New Roman" w:cs="Times New Roman"/>
        </w:rPr>
        <w:t xml:space="preserve">nej Urzędu Gminy </w:t>
      </w:r>
      <w:r w:rsidR="00C84783">
        <w:rPr>
          <w:rFonts w:ascii="Times New Roman" w:hAnsi="Times New Roman" w:cs="Times New Roman"/>
        </w:rPr>
        <w:t>Brzozie</w:t>
      </w:r>
      <w:r w:rsidR="00C24A6F" w:rsidRPr="002202D3">
        <w:rPr>
          <w:rFonts w:ascii="Times New Roman" w:hAnsi="Times New Roman" w:cs="Times New Roman"/>
        </w:rPr>
        <w:t xml:space="preserve"> </w:t>
      </w:r>
      <w:r w:rsidRPr="002202D3">
        <w:rPr>
          <w:rFonts w:ascii="Times New Roman" w:hAnsi="Times New Roman" w:cs="Times New Roman"/>
        </w:rPr>
        <w:t xml:space="preserve">w zakładce: Wybory do Parlamentu Europejskiego 2024 (link do strony </w:t>
      </w:r>
      <w:r w:rsidRPr="002202D3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hyperlink r:id="rId5" w:history="1">
        <w:r w:rsidR="00B345F0" w:rsidRPr="00E712DD">
          <w:rPr>
            <w:rStyle w:val="Hipercze"/>
            <w:rFonts w:ascii="Times New Roman" w:hAnsi="Times New Roman" w:cs="Times New Roman"/>
          </w:rPr>
          <w:t>https://gm-brzozie.rbip.mojregion.info</w:t>
        </w:r>
        <w:r w:rsidR="00B345F0" w:rsidRPr="00E712DD">
          <w:rPr>
            <w:rStyle w:val="Hipercze"/>
            <w:rFonts w:ascii="Times New Roman" w:hAnsi="Times New Roman" w:cs="Times New Roman"/>
          </w:rPr>
          <w:t>/</w:t>
        </w:r>
      </w:hyperlink>
      <w:r w:rsidR="00B345F0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2202D3">
        <w:rPr>
          <w:rFonts w:ascii="Times New Roman" w:hAnsi="Times New Roman" w:cs="Times New Roman"/>
        </w:rPr>
        <w:t xml:space="preserve">) </w:t>
      </w:r>
      <w:r w:rsidRPr="002202D3">
        <w:rPr>
          <w:rFonts w:ascii="Times New Roman" w:eastAsia="Times New Roman" w:hAnsi="Times New Roman" w:cs="Times New Roman"/>
          <w:lang w:eastAsia="pl-PL"/>
        </w:rPr>
        <w:t xml:space="preserve">oraz  w biurze nr 8 Urzędu Gminy </w:t>
      </w:r>
      <w:r w:rsidR="00C84783">
        <w:rPr>
          <w:rFonts w:ascii="Times New Roman" w:eastAsia="Times New Roman" w:hAnsi="Times New Roman" w:cs="Times New Roman"/>
          <w:lang w:eastAsia="pl-PL"/>
        </w:rPr>
        <w:t>Brzozie</w:t>
      </w:r>
      <w:r w:rsidRPr="002202D3">
        <w:rPr>
          <w:rFonts w:ascii="Times New Roman" w:eastAsia="Times New Roman" w:hAnsi="Times New Roman" w:cs="Times New Roman"/>
          <w:lang w:eastAsia="pl-PL"/>
        </w:rPr>
        <w:t xml:space="preserve">.         </w:t>
      </w:r>
    </w:p>
    <w:p w14:paraId="5FCBFBAD" w14:textId="77777777" w:rsidR="002202D3" w:rsidRDefault="004D2E4C" w:rsidP="002202D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 w:rsidRPr="002202D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202D3">
        <w:rPr>
          <w:rFonts w:ascii="Times New Roman" w:eastAsia="Times New Roman" w:hAnsi="Times New Roman" w:cs="Times New Roman"/>
          <w:color w:val="333333"/>
          <w:lang w:eastAsia="pl-PL"/>
        </w:rPr>
        <w:t xml:space="preserve">     </w:t>
      </w:r>
      <w:r w:rsidR="00501C70" w:rsidRPr="002202D3">
        <w:rPr>
          <w:rFonts w:ascii="Times New Roman" w:eastAsia="Times New Roman" w:hAnsi="Times New Roman" w:cs="Times New Roman"/>
          <w:color w:val="333333"/>
          <w:lang w:eastAsia="pl-PL"/>
        </w:rPr>
        <w:t xml:space="preserve">                                                                                       </w:t>
      </w:r>
    </w:p>
    <w:p w14:paraId="51C14873" w14:textId="77777777" w:rsidR="002202D3" w:rsidRDefault="002202D3" w:rsidP="002202D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24D41B18" w14:textId="1BF75559" w:rsidR="004D2E4C" w:rsidRDefault="00501C70" w:rsidP="002202D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 w:rsidRPr="002202D3">
        <w:rPr>
          <w:rFonts w:ascii="Times New Roman" w:eastAsia="Times New Roman" w:hAnsi="Times New Roman" w:cs="Times New Roman"/>
          <w:color w:val="333333"/>
          <w:lang w:eastAsia="pl-PL"/>
        </w:rPr>
        <w:t xml:space="preserve">  </w:t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="00B345F0">
        <w:rPr>
          <w:rFonts w:ascii="Times New Roman" w:eastAsia="Times New Roman" w:hAnsi="Times New Roman" w:cs="Times New Roman"/>
          <w:color w:val="333333"/>
          <w:lang w:eastAsia="pl-PL"/>
        </w:rPr>
        <w:tab/>
      </w:r>
      <w:r w:rsidRPr="002202D3">
        <w:rPr>
          <w:rFonts w:ascii="Times New Roman" w:eastAsia="Times New Roman" w:hAnsi="Times New Roman" w:cs="Times New Roman"/>
          <w:color w:val="333333"/>
          <w:lang w:eastAsia="pl-PL"/>
        </w:rPr>
        <w:t xml:space="preserve">Wójt Gminy </w:t>
      </w:r>
      <w:r w:rsidR="00C84783">
        <w:rPr>
          <w:rFonts w:ascii="Times New Roman" w:eastAsia="Times New Roman" w:hAnsi="Times New Roman" w:cs="Times New Roman"/>
          <w:color w:val="333333"/>
          <w:lang w:eastAsia="pl-PL"/>
        </w:rPr>
        <w:t>Brzozie</w:t>
      </w:r>
    </w:p>
    <w:p w14:paraId="239C91E1" w14:textId="3178B1FF" w:rsidR="00C84783" w:rsidRDefault="00B345F0" w:rsidP="002202D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  <w:t xml:space="preserve">   Danuta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pl-PL"/>
        </w:rPr>
        <w:t>Kędziorska</w:t>
      </w:r>
      <w:proofErr w:type="spellEnd"/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- Cieszyńska</w:t>
      </w:r>
    </w:p>
    <w:p w14:paraId="1F5AF347" w14:textId="21AD464C" w:rsidR="00C84783" w:rsidRPr="002202D3" w:rsidRDefault="00C84783" w:rsidP="002202D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lang w:eastAsia="pl-PL"/>
        </w:rPr>
        <w:tab/>
      </w:r>
    </w:p>
    <w:sectPr w:rsidR="00C84783" w:rsidRPr="002202D3" w:rsidSect="00EF6317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E5C65"/>
    <w:multiLevelType w:val="hybridMultilevel"/>
    <w:tmpl w:val="B4F22C94"/>
    <w:lvl w:ilvl="0" w:tplc="9B546E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781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6C"/>
    <w:rsid w:val="00076C6C"/>
    <w:rsid w:val="000E469D"/>
    <w:rsid w:val="00101A21"/>
    <w:rsid w:val="001668D9"/>
    <w:rsid w:val="001A0D4A"/>
    <w:rsid w:val="001A331E"/>
    <w:rsid w:val="00216BB2"/>
    <w:rsid w:val="002202D3"/>
    <w:rsid w:val="00240216"/>
    <w:rsid w:val="0025286D"/>
    <w:rsid w:val="002927AE"/>
    <w:rsid w:val="002E759C"/>
    <w:rsid w:val="00353B55"/>
    <w:rsid w:val="0036466E"/>
    <w:rsid w:val="003F0398"/>
    <w:rsid w:val="003F7A32"/>
    <w:rsid w:val="00437658"/>
    <w:rsid w:val="00450A62"/>
    <w:rsid w:val="0045660F"/>
    <w:rsid w:val="00484BF8"/>
    <w:rsid w:val="00491132"/>
    <w:rsid w:val="004D2E4C"/>
    <w:rsid w:val="00501C70"/>
    <w:rsid w:val="00527AFA"/>
    <w:rsid w:val="00533E8E"/>
    <w:rsid w:val="00587DB3"/>
    <w:rsid w:val="00591B5F"/>
    <w:rsid w:val="005B21CE"/>
    <w:rsid w:val="005D38C4"/>
    <w:rsid w:val="00665771"/>
    <w:rsid w:val="006D00C1"/>
    <w:rsid w:val="007103AA"/>
    <w:rsid w:val="00712FF4"/>
    <w:rsid w:val="00730D49"/>
    <w:rsid w:val="0075131F"/>
    <w:rsid w:val="007A63A0"/>
    <w:rsid w:val="007C4B72"/>
    <w:rsid w:val="007D5DC5"/>
    <w:rsid w:val="007E2312"/>
    <w:rsid w:val="008351C2"/>
    <w:rsid w:val="008B3C04"/>
    <w:rsid w:val="008F2715"/>
    <w:rsid w:val="0098358E"/>
    <w:rsid w:val="009B40E2"/>
    <w:rsid w:val="009F1BA8"/>
    <w:rsid w:val="00A0753C"/>
    <w:rsid w:val="00A1543C"/>
    <w:rsid w:val="00A64262"/>
    <w:rsid w:val="00A66E6C"/>
    <w:rsid w:val="00A940B2"/>
    <w:rsid w:val="00AD28BC"/>
    <w:rsid w:val="00B00EB1"/>
    <w:rsid w:val="00B345F0"/>
    <w:rsid w:val="00B81A24"/>
    <w:rsid w:val="00BA603C"/>
    <w:rsid w:val="00C10C2D"/>
    <w:rsid w:val="00C24A6F"/>
    <w:rsid w:val="00C26223"/>
    <w:rsid w:val="00C750A6"/>
    <w:rsid w:val="00C84783"/>
    <w:rsid w:val="00CE574F"/>
    <w:rsid w:val="00CF2D37"/>
    <w:rsid w:val="00D318EB"/>
    <w:rsid w:val="00D40EA6"/>
    <w:rsid w:val="00D46FCE"/>
    <w:rsid w:val="00D94925"/>
    <w:rsid w:val="00DF258E"/>
    <w:rsid w:val="00E56F20"/>
    <w:rsid w:val="00E72A89"/>
    <w:rsid w:val="00E97082"/>
    <w:rsid w:val="00EF6317"/>
    <w:rsid w:val="00F303A9"/>
    <w:rsid w:val="00F643D9"/>
    <w:rsid w:val="00F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FA73"/>
  <w15:chartTrackingRefBased/>
  <w15:docId w15:val="{68FC5715-ADC0-477C-89EF-17EFE2FC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68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4925"/>
    <w:pPr>
      <w:ind w:left="720"/>
      <w:contextualSpacing/>
    </w:pPr>
  </w:style>
  <w:style w:type="paragraph" w:customStyle="1" w:styleId="Default">
    <w:name w:val="Default"/>
    <w:rsid w:val="00F90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27AF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828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82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7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52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-brzozie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Mazek</dc:creator>
  <cp:keywords/>
  <dc:description/>
  <cp:lastModifiedBy>UGB Licenses</cp:lastModifiedBy>
  <cp:revision>3</cp:revision>
  <cp:lastPrinted>2024-04-24T07:10:00Z</cp:lastPrinted>
  <dcterms:created xsi:type="dcterms:W3CDTF">2024-04-26T07:44:00Z</dcterms:created>
  <dcterms:modified xsi:type="dcterms:W3CDTF">2024-04-26T08:35:00Z</dcterms:modified>
</cp:coreProperties>
</file>