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78A3" w14:textId="32D62FC9" w:rsidR="00835E1C" w:rsidRDefault="000279ED">
      <w:r w:rsidRPr="000279ED">
        <w:t xml:space="preserve">Uprzejmie informujemy, że z dniem </w:t>
      </w:r>
      <w:r w:rsidRPr="000279ED">
        <w:rPr>
          <w:b/>
          <w:bCs/>
        </w:rPr>
        <w:t> </w:t>
      </w:r>
      <w:r w:rsidR="00850CCB">
        <w:rPr>
          <w:b/>
          <w:bCs/>
        </w:rPr>
        <w:t>6</w:t>
      </w:r>
      <w:r w:rsidRPr="000279ED">
        <w:rPr>
          <w:b/>
          <w:bCs/>
        </w:rPr>
        <w:t xml:space="preserve"> </w:t>
      </w:r>
      <w:r w:rsidR="00D847CA">
        <w:rPr>
          <w:b/>
          <w:bCs/>
        </w:rPr>
        <w:t>marca</w:t>
      </w:r>
      <w:r w:rsidRPr="000279ED">
        <w:rPr>
          <w:b/>
          <w:bCs/>
        </w:rPr>
        <w:t xml:space="preserve"> 202</w:t>
      </w:r>
      <w:r w:rsidR="00D847CA">
        <w:rPr>
          <w:b/>
          <w:bCs/>
        </w:rPr>
        <w:t>4</w:t>
      </w:r>
      <w:r w:rsidRPr="000279ED">
        <w:rPr>
          <w:b/>
          <w:bCs/>
        </w:rPr>
        <w:t xml:space="preserve"> r</w:t>
      </w:r>
      <w:r w:rsidRPr="00CF652C">
        <w:rPr>
          <w:b/>
          <w:bCs/>
        </w:rPr>
        <w:t>. zamykamy nabór wniosków</w:t>
      </w:r>
      <w:r w:rsidRPr="000279ED">
        <w:t xml:space="preserve"> o udzielenie dotacji celowej na </w:t>
      </w:r>
      <w:r>
        <w:t>realizację</w:t>
      </w:r>
      <w:r w:rsidR="00FD2CE2" w:rsidRPr="00FD2CE2">
        <w:t xml:space="preserve"> zada</w:t>
      </w:r>
      <w:r w:rsidR="00CF652C">
        <w:t>ń</w:t>
      </w:r>
      <w:r w:rsidR="00FD2CE2" w:rsidRPr="00FD2CE2">
        <w:t xml:space="preserve"> służąc</w:t>
      </w:r>
      <w:r w:rsidR="00CF652C">
        <w:t>ych</w:t>
      </w:r>
      <w:r w:rsidR="00FD2CE2" w:rsidRPr="00FD2CE2">
        <w:t xml:space="preserve"> ochronie zasobów wodnych, polegając</w:t>
      </w:r>
      <w:r w:rsidR="00CF652C">
        <w:t>ych</w:t>
      </w:r>
      <w:r w:rsidR="00FD2CE2" w:rsidRPr="00FD2CE2">
        <w:t xml:space="preserve"> na gromadzeniu wód opadowych i roztopowych w miejscu ich powstania</w:t>
      </w:r>
      <w:r w:rsidR="00FD2CE2">
        <w:t xml:space="preserve"> </w:t>
      </w:r>
      <w:r w:rsidR="00CF652C">
        <w:t xml:space="preserve">pod nazwą </w:t>
      </w:r>
      <w:r w:rsidR="00CF652C" w:rsidRPr="00CF652C">
        <w:rPr>
          <w:b/>
          <w:bCs/>
        </w:rPr>
        <w:t>„Gmina Brzozie łapie deszcz”</w:t>
      </w:r>
      <w:r w:rsidR="00C82388">
        <w:rPr>
          <w:b/>
          <w:bCs/>
        </w:rPr>
        <w:t xml:space="preserve"> na rok 202</w:t>
      </w:r>
      <w:r w:rsidR="00D847CA">
        <w:rPr>
          <w:b/>
          <w:bCs/>
        </w:rPr>
        <w:t>4</w:t>
      </w:r>
      <w:r w:rsidRPr="000279ED">
        <w:t xml:space="preserve">, który został ogłoszony w dniu </w:t>
      </w:r>
      <w:r w:rsidR="00D847CA">
        <w:t>4 marca</w:t>
      </w:r>
      <w:r>
        <w:t xml:space="preserve"> </w:t>
      </w:r>
      <w:r w:rsidRPr="000279ED">
        <w:t>202</w:t>
      </w:r>
      <w:r w:rsidR="00D847CA">
        <w:t>4</w:t>
      </w:r>
      <w:r w:rsidR="00CF652C">
        <w:t xml:space="preserve"> </w:t>
      </w:r>
      <w:r w:rsidRPr="000279ED">
        <w:t>r</w:t>
      </w:r>
      <w:r>
        <w:t>.</w:t>
      </w:r>
      <w:r w:rsidR="00B20545">
        <w:t xml:space="preserve"> Nabór zamykamy</w:t>
      </w:r>
      <w:r>
        <w:t xml:space="preserve"> </w:t>
      </w:r>
      <w:r w:rsidR="00B20545" w:rsidRPr="00B20545">
        <w:t>ze względu na limit liczby wnioskodawców.</w:t>
      </w:r>
    </w:p>
    <w:sectPr w:rsidR="0083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ED"/>
    <w:rsid w:val="000279ED"/>
    <w:rsid w:val="007B7F3C"/>
    <w:rsid w:val="00835E1C"/>
    <w:rsid w:val="00850CCB"/>
    <w:rsid w:val="00B20545"/>
    <w:rsid w:val="00C82388"/>
    <w:rsid w:val="00C87DB2"/>
    <w:rsid w:val="00CF652C"/>
    <w:rsid w:val="00D847CA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A22E"/>
  <w15:chartTrackingRefBased/>
  <w15:docId w15:val="{759381D6-BA7A-4DED-830E-0527F54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Ewa Jaroszewicz</cp:lastModifiedBy>
  <cp:revision>2</cp:revision>
  <dcterms:created xsi:type="dcterms:W3CDTF">2024-03-05T14:24:00Z</dcterms:created>
  <dcterms:modified xsi:type="dcterms:W3CDTF">2024-03-05T14:24:00Z</dcterms:modified>
</cp:coreProperties>
</file>